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F4D6" w14:textId="6D772494" w:rsidR="00926B35" w:rsidRPr="00831C0A" w:rsidRDefault="007F31FF">
      <w:pPr>
        <w:rPr>
          <w:rFonts w:ascii="微軟正黑體" w:eastAsia="微軟正黑體" w:hAnsi="微軟正黑體"/>
        </w:rPr>
      </w:pPr>
      <w:r w:rsidRPr="007F31FF">
        <w:rPr>
          <w:rFonts w:ascii="微軟正黑體" w:eastAsia="微軟正黑體" w:hAnsi="微軟正黑體"/>
          <w:b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67FAC1" wp14:editId="320BB7B9">
                <wp:simplePos x="0" y="0"/>
                <wp:positionH relativeFrom="column">
                  <wp:posOffset>1991725</wp:posOffset>
                </wp:positionH>
                <wp:positionV relativeFrom="paragraph">
                  <wp:posOffset>-416560</wp:posOffset>
                </wp:positionV>
                <wp:extent cx="4713454" cy="1403985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3454" cy="1403985"/>
                        </a:xfrm>
                        <a:prstGeom prst="rect">
                          <a:avLst/>
                        </a:prstGeom>
                        <a:ln w="63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75BDA" w14:textId="49A6EC67" w:rsidR="007F31FF" w:rsidRPr="007F31FF" w:rsidRDefault="007F31FF" w:rsidP="00AA4B7E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微軟正黑體" w:eastAsia="微軟正黑體" w:hAnsi="微軟正黑體"/>
                                <w:color w:val="333333"/>
                                <w:sz w:val="16"/>
                                <w:szCs w:val="21"/>
                                <w:u w:val="single"/>
                                <w:shd w:val="clear" w:color="auto" w:fill="FFFFFF"/>
                              </w:rPr>
                            </w:pPr>
                            <w:r w:rsidRPr="007F31FF">
                              <w:rPr>
                                <w:rFonts w:ascii="新細明體" w:eastAsia="新細明體" w:hAnsi="新細明體" w:hint="eastAsia"/>
                                <w:color w:val="333333"/>
                                <w:sz w:val="16"/>
                                <w:szCs w:val="21"/>
                                <w:u w:val="single"/>
                                <w:shd w:val="clear" w:color="auto" w:fill="FFFFFF"/>
                              </w:rPr>
                              <w:t>※</w:t>
                            </w:r>
                            <w:r w:rsidRPr="007F31FF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16"/>
                                <w:szCs w:val="21"/>
                                <w:u w:val="single"/>
                                <w:shd w:val="clear" w:color="auto" w:fill="FFFFFF"/>
                              </w:rPr>
                              <w:t>本認證通過經濟部工業局試辦民間產業人才能力檢定</w:t>
                            </w:r>
                            <w:proofErr w:type="gramStart"/>
                            <w:r w:rsidRPr="007F31FF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16"/>
                                <w:szCs w:val="21"/>
                                <w:u w:val="single"/>
                                <w:shd w:val="clear" w:color="auto" w:fill="FFFFFF"/>
                              </w:rPr>
                              <w:t>採</w:t>
                            </w:r>
                            <w:proofErr w:type="gramEnd"/>
                            <w:r w:rsidRPr="007F31FF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16"/>
                                <w:szCs w:val="21"/>
                                <w:u w:val="single"/>
                                <w:shd w:val="clear" w:color="auto" w:fill="FFFFFF"/>
                              </w:rPr>
                              <w:t>認，</w:t>
                            </w:r>
                            <w:proofErr w:type="gramStart"/>
                            <w:r w:rsidRPr="007F31FF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16"/>
                                <w:szCs w:val="21"/>
                                <w:u w:val="single"/>
                                <w:shd w:val="clear" w:color="auto" w:fill="FFFFFF"/>
                              </w:rPr>
                              <w:t>採</w:t>
                            </w:r>
                            <w:proofErr w:type="gramEnd"/>
                            <w:r w:rsidRPr="007F31FF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16"/>
                                <w:szCs w:val="21"/>
                                <w:u w:val="single"/>
                                <w:shd w:val="clear" w:color="auto" w:fill="FFFFFF"/>
                              </w:rPr>
                              <w:t>認編號:「C-00</w:t>
                            </w:r>
                            <w:r w:rsidR="002E4FA9">
                              <w:rPr>
                                <w:rFonts w:ascii="微軟正黑體" w:eastAsia="微軟正黑體" w:hAnsi="微軟正黑體"/>
                                <w:color w:val="333333"/>
                                <w:sz w:val="16"/>
                                <w:szCs w:val="21"/>
                                <w:u w:val="single"/>
                                <w:shd w:val="clear" w:color="auto" w:fill="FFFFFF"/>
                              </w:rPr>
                              <w:t>1</w:t>
                            </w:r>
                            <w:r w:rsidRPr="007F31FF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16"/>
                                <w:szCs w:val="21"/>
                                <w:u w:val="single"/>
                                <w:shd w:val="clear" w:color="auto" w:fill="FFFFFF"/>
                              </w:rPr>
                              <w:t>-20</w:t>
                            </w:r>
                            <w:r w:rsidR="002E4FA9">
                              <w:rPr>
                                <w:rFonts w:ascii="微軟正黑體" w:eastAsia="微軟正黑體" w:hAnsi="微軟正黑體"/>
                                <w:color w:val="333333"/>
                                <w:sz w:val="16"/>
                                <w:szCs w:val="21"/>
                                <w:u w:val="single"/>
                                <w:shd w:val="clear" w:color="auto" w:fill="FFFFFF"/>
                              </w:rPr>
                              <w:t>21</w:t>
                            </w:r>
                            <w:r w:rsidRPr="007F31FF">
                              <w:rPr>
                                <w:rFonts w:ascii="微軟正黑體" w:eastAsia="微軟正黑體" w:hAnsi="微軟正黑體" w:hint="eastAsia"/>
                                <w:color w:val="333333"/>
                                <w:sz w:val="16"/>
                                <w:szCs w:val="21"/>
                                <w:u w:val="single"/>
                                <w:shd w:val="clear" w:color="auto" w:fill="FFFFFF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67FAC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6.85pt;margin-top:-32.8pt;width:371.1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" fillcolor="white [3201]" stroked="f" strokeweight=".5pt">
                <v:textbox style="mso-fit-shape-to-text:t">
                  <w:txbxContent>
                    <w:p w14:paraId="10275BDA" w14:textId="49A6EC67" w:rsidR="007F31FF" w:rsidRPr="007F31FF" w:rsidRDefault="007F31FF" w:rsidP="00AA4B7E">
                      <w:pPr>
                        <w:adjustRightInd w:val="0"/>
                        <w:snapToGrid w:val="0"/>
                        <w:jc w:val="right"/>
                        <w:rPr>
                          <w:rFonts w:ascii="微軟正黑體" w:eastAsia="微軟正黑體" w:hAnsi="微軟正黑體"/>
                          <w:color w:val="333333"/>
                          <w:sz w:val="16"/>
                          <w:szCs w:val="21"/>
                          <w:u w:val="single"/>
                          <w:shd w:val="clear" w:color="auto" w:fill="FFFFFF"/>
                        </w:rPr>
                      </w:pPr>
                      <w:r w:rsidRPr="007F31FF">
                        <w:rPr>
                          <w:rFonts w:ascii="新細明體" w:eastAsia="新細明體" w:hAnsi="新細明體" w:hint="eastAsia"/>
                          <w:color w:val="333333"/>
                          <w:sz w:val="16"/>
                          <w:szCs w:val="21"/>
                          <w:u w:val="single"/>
                          <w:shd w:val="clear" w:color="auto" w:fill="FFFFFF"/>
                        </w:rPr>
                        <w:t>※</w:t>
                      </w:r>
                      <w:r w:rsidRPr="007F31FF">
                        <w:rPr>
                          <w:rFonts w:ascii="微軟正黑體" w:eastAsia="微軟正黑體" w:hAnsi="微軟正黑體" w:hint="eastAsia"/>
                          <w:color w:val="333333"/>
                          <w:sz w:val="16"/>
                          <w:szCs w:val="21"/>
                          <w:u w:val="single"/>
                          <w:shd w:val="clear" w:color="auto" w:fill="FFFFFF"/>
                        </w:rPr>
                        <w:t>本認證通過經濟部工業局試辦民間產業人才能力檢定</w:t>
                      </w:r>
                      <w:proofErr w:type="gramStart"/>
                      <w:r w:rsidRPr="007F31FF">
                        <w:rPr>
                          <w:rFonts w:ascii="微軟正黑體" w:eastAsia="微軟正黑體" w:hAnsi="微軟正黑體" w:hint="eastAsia"/>
                          <w:color w:val="333333"/>
                          <w:sz w:val="16"/>
                          <w:szCs w:val="21"/>
                          <w:u w:val="single"/>
                          <w:shd w:val="clear" w:color="auto" w:fill="FFFFFF"/>
                        </w:rPr>
                        <w:t>採</w:t>
                      </w:r>
                      <w:proofErr w:type="gramEnd"/>
                      <w:r w:rsidRPr="007F31FF">
                        <w:rPr>
                          <w:rFonts w:ascii="微軟正黑體" w:eastAsia="微軟正黑體" w:hAnsi="微軟正黑體" w:hint="eastAsia"/>
                          <w:color w:val="333333"/>
                          <w:sz w:val="16"/>
                          <w:szCs w:val="21"/>
                          <w:u w:val="single"/>
                          <w:shd w:val="clear" w:color="auto" w:fill="FFFFFF"/>
                        </w:rPr>
                        <w:t>認，</w:t>
                      </w:r>
                      <w:proofErr w:type="gramStart"/>
                      <w:r w:rsidRPr="007F31FF">
                        <w:rPr>
                          <w:rFonts w:ascii="微軟正黑體" w:eastAsia="微軟正黑體" w:hAnsi="微軟正黑體" w:hint="eastAsia"/>
                          <w:color w:val="333333"/>
                          <w:sz w:val="16"/>
                          <w:szCs w:val="21"/>
                          <w:u w:val="single"/>
                          <w:shd w:val="clear" w:color="auto" w:fill="FFFFFF"/>
                        </w:rPr>
                        <w:t>採</w:t>
                      </w:r>
                      <w:proofErr w:type="gramEnd"/>
                      <w:r w:rsidRPr="007F31FF">
                        <w:rPr>
                          <w:rFonts w:ascii="微軟正黑體" w:eastAsia="微軟正黑體" w:hAnsi="微軟正黑體" w:hint="eastAsia"/>
                          <w:color w:val="333333"/>
                          <w:sz w:val="16"/>
                          <w:szCs w:val="21"/>
                          <w:u w:val="single"/>
                          <w:shd w:val="clear" w:color="auto" w:fill="FFFFFF"/>
                        </w:rPr>
                        <w:t>認編號:「C-00</w:t>
                      </w:r>
                      <w:r w:rsidR="002E4FA9">
                        <w:rPr>
                          <w:rFonts w:ascii="微軟正黑體" w:eastAsia="微軟正黑體" w:hAnsi="微軟正黑體"/>
                          <w:color w:val="333333"/>
                          <w:sz w:val="16"/>
                          <w:szCs w:val="21"/>
                          <w:u w:val="single"/>
                          <w:shd w:val="clear" w:color="auto" w:fill="FFFFFF"/>
                        </w:rPr>
                        <w:t>1</w:t>
                      </w:r>
                      <w:r w:rsidRPr="007F31FF">
                        <w:rPr>
                          <w:rFonts w:ascii="微軟正黑體" w:eastAsia="微軟正黑體" w:hAnsi="微軟正黑體" w:hint="eastAsia"/>
                          <w:color w:val="333333"/>
                          <w:sz w:val="16"/>
                          <w:szCs w:val="21"/>
                          <w:u w:val="single"/>
                          <w:shd w:val="clear" w:color="auto" w:fill="FFFFFF"/>
                        </w:rPr>
                        <w:t>-20</w:t>
                      </w:r>
                      <w:r w:rsidR="002E4FA9">
                        <w:rPr>
                          <w:rFonts w:ascii="微軟正黑體" w:eastAsia="微軟正黑體" w:hAnsi="微軟正黑體"/>
                          <w:color w:val="333333"/>
                          <w:sz w:val="16"/>
                          <w:szCs w:val="21"/>
                          <w:u w:val="single"/>
                          <w:shd w:val="clear" w:color="auto" w:fill="FFFFFF"/>
                        </w:rPr>
                        <w:t>21</w:t>
                      </w:r>
                      <w:r w:rsidRPr="007F31FF">
                        <w:rPr>
                          <w:rFonts w:ascii="微軟正黑體" w:eastAsia="微軟正黑體" w:hAnsi="微軟正黑體" w:hint="eastAsia"/>
                          <w:color w:val="333333"/>
                          <w:sz w:val="16"/>
                          <w:szCs w:val="21"/>
                          <w:u w:val="single"/>
                          <w:shd w:val="clear" w:color="auto" w:fill="FFFFFF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BC1AE0">
        <w:rPr>
          <w:noProof/>
        </w:rPr>
        <w:drawing>
          <wp:inline distT="0" distB="0" distL="0" distR="0" wp14:anchorId="0EC346B1" wp14:editId="747BB0C4">
            <wp:extent cx="6408821" cy="181138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9614" cy="181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60132" w14:textId="37F96DD7" w:rsidR="002E4FA9" w:rsidRPr="00C41A47" w:rsidRDefault="002E4FA9" w:rsidP="002E4FA9">
      <w:pPr>
        <w:adjustRightInd w:val="0"/>
        <w:snapToGrid w:val="0"/>
        <w:spacing w:line="280" w:lineRule="exact"/>
        <w:ind w:firstLineChars="213" w:firstLine="426"/>
        <w:rPr>
          <w:rFonts w:ascii="微軟正黑體" w:eastAsia="微軟正黑體" w:hAnsi="微軟正黑體"/>
          <w:b/>
          <w:color w:val="FF0000"/>
          <w:sz w:val="20"/>
          <w:szCs w:val="21"/>
          <w:u w:val="single"/>
        </w:rPr>
      </w:pP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塑膠中心於民國98年籌劃塑膠產業專業人才能力鑑定，建置屬於台灣塑膠產業職能基準及人才能力鑑定</w:t>
      </w:r>
      <w:r>
        <w:rPr>
          <w:rFonts w:ascii="微軟正黑體" w:eastAsia="微軟正黑體" w:hAnsi="微軟正黑體" w:hint="eastAsia"/>
          <w:b/>
          <w:sz w:val="20"/>
          <w:szCs w:val="21"/>
        </w:rPr>
        <w:t>，期藉此能協助業界提高能力素質，有效導引相關人才的教育訓練並縮小</w:t>
      </w: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學用落差，進而提升塑膠產業競爭力。自</w:t>
      </w:r>
      <w:r>
        <w:rPr>
          <w:rFonts w:ascii="微軟正黑體" w:eastAsia="微軟正黑體" w:hAnsi="微軟正黑體" w:hint="eastAsia"/>
          <w:b/>
          <w:sz w:val="20"/>
          <w:szCs w:val="21"/>
        </w:rPr>
        <w:t>99</w:t>
      </w: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年舉辦首屆至今，</w:t>
      </w:r>
      <w:r>
        <w:rPr>
          <w:rFonts w:ascii="微軟正黑體" w:eastAsia="微軟正黑體" w:hAnsi="微軟正黑體" w:hint="eastAsia"/>
          <w:b/>
          <w:sz w:val="20"/>
          <w:szCs w:val="21"/>
        </w:rPr>
        <w:t>開</w:t>
      </w:r>
      <w:r w:rsidRPr="00FE2589">
        <w:rPr>
          <w:rFonts w:ascii="微軟正黑體" w:eastAsia="微軟正黑體" w:hAnsi="微軟正黑體" w:hint="eastAsia"/>
          <w:b/>
          <w:sz w:val="20"/>
          <w:szCs w:val="21"/>
        </w:rPr>
        <w:t>辦</w:t>
      </w:r>
      <w:r w:rsidRPr="00B70D25">
        <w:rPr>
          <w:rFonts w:ascii="微軟正黑體" w:eastAsia="微軟正黑體" w:hAnsi="微軟正黑體" w:hint="eastAsia"/>
          <w:b/>
          <w:sz w:val="20"/>
          <w:szCs w:val="21"/>
        </w:rPr>
        <w:t>【</w:t>
      </w:r>
      <w:r>
        <w:rPr>
          <w:rFonts w:ascii="微軟正黑體" w:eastAsia="微軟正黑體" w:hAnsi="微軟正黑體" w:hint="eastAsia"/>
          <w:b/>
          <w:sz w:val="20"/>
          <w:szCs w:val="21"/>
        </w:rPr>
        <w:t>塑膠技術</w:t>
      </w:r>
      <w:r w:rsidRPr="00B70D25">
        <w:rPr>
          <w:rFonts w:ascii="微軟正黑體" w:eastAsia="微軟正黑體" w:hAnsi="微軟正黑體" w:hint="eastAsia"/>
          <w:b/>
          <w:sz w:val="20"/>
          <w:szCs w:val="21"/>
        </w:rPr>
        <w:t>基礎</w:t>
      </w:r>
      <w:r>
        <w:rPr>
          <w:rFonts w:ascii="微軟正黑體" w:eastAsia="微軟正黑體" w:hAnsi="微軟正黑體" w:hint="eastAsia"/>
          <w:b/>
          <w:sz w:val="20"/>
          <w:szCs w:val="21"/>
        </w:rPr>
        <w:t>能力</w:t>
      </w:r>
      <w:r w:rsidRPr="00B70D25">
        <w:rPr>
          <w:rFonts w:ascii="微軟正黑體" w:eastAsia="微軟正黑體" w:hAnsi="微軟正黑體" w:hint="eastAsia"/>
          <w:b/>
          <w:sz w:val="20"/>
          <w:szCs w:val="21"/>
        </w:rPr>
        <w:t>】、【初級</w:t>
      </w:r>
      <w:r w:rsidR="00562475">
        <w:rPr>
          <w:rFonts w:ascii="微軟正黑體" w:eastAsia="微軟正黑體" w:hAnsi="微軟正黑體" w:hint="eastAsia"/>
          <w:b/>
          <w:sz w:val="20"/>
          <w:szCs w:val="21"/>
        </w:rPr>
        <w:t>/</w:t>
      </w:r>
      <w:r w:rsidRPr="00B70D25">
        <w:rPr>
          <w:rFonts w:ascii="微軟正黑體" w:eastAsia="微軟正黑體" w:hAnsi="微軟正黑體" w:hint="eastAsia"/>
          <w:b/>
          <w:sz w:val="20"/>
          <w:szCs w:val="21"/>
        </w:rPr>
        <w:t>中級射出工程師】</w:t>
      </w:r>
      <w:r w:rsidRPr="00B70D25">
        <w:rPr>
          <w:rFonts w:ascii="新細明體" w:eastAsia="新細明體" w:hAnsi="新細明體" w:hint="eastAsia"/>
          <w:b/>
          <w:sz w:val="20"/>
          <w:szCs w:val="21"/>
        </w:rPr>
        <w:t>、</w:t>
      </w:r>
      <w:r w:rsidRPr="00B70D25">
        <w:rPr>
          <w:rFonts w:ascii="微軟正黑體" w:eastAsia="微軟正黑體" w:hAnsi="微軟正黑體" w:hint="eastAsia"/>
          <w:b/>
          <w:sz w:val="20"/>
          <w:szCs w:val="21"/>
        </w:rPr>
        <w:t>【初級</w:t>
      </w:r>
      <w:r w:rsidR="00562475">
        <w:rPr>
          <w:rFonts w:ascii="微軟正黑體" w:eastAsia="微軟正黑體" w:hAnsi="微軟正黑體" w:hint="eastAsia"/>
          <w:b/>
          <w:sz w:val="20"/>
          <w:szCs w:val="21"/>
        </w:rPr>
        <w:t>/</w:t>
      </w:r>
      <w:r w:rsidR="00562475">
        <w:rPr>
          <w:rFonts w:ascii="微軟正黑體" w:eastAsia="微軟正黑體" w:hAnsi="微軟正黑體"/>
          <w:b/>
          <w:sz w:val="20"/>
          <w:szCs w:val="21"/>
        </w:rPr>
        <w:t>中級</w:t>
      </w:r>
      <w:r w:rsidRPr="00B70D25">
        <w:rPr>
          <w:rFonts w:ascii="微軟正黑體" w:eastAsia="微軟正黑體" w:hAnsi="微軟正黑體" w:hint="eastAsia"/>
          <w:b/>
          <w:sz w:val="20"/>
          <w:szCs w:val="21"/>
        </w:rPr>
        <w:t>材料應用工程師】</w:t>
      </w:r>
      <w:r w:rsidRPr="00B70D25">
        <w:rPr>
          <w:rFonts w:ascii="新細明體" w:eastAsia="新細明體" w:hAnsi="新細明體" w:hint="eastAsia"/>
          <w:b/>
          <w:sz w:val="20"/>
          <w:szCs w:val="21"/>
        </w:rPr>
        <w:t>、</w:t>
      </w:r>
      <w:r w:rsidRPr="00B70D25">
        <w:rPr>
          <w:rFonts w:ascii="微軟正黑體" w:eastAsia="微軟正黑體" w:hAnsi="微軟正黑體" w:hint="eastAsia"/>
          <w:b/>
          <w:sz w:val="20"/>
          <w:szCs w:val="21"/>
        </w:rPr>
        <w:t>【</w:t>
      </w:r>
      <w:r w:rsidRPr="00545B3A">
        <w:rPr>
          <w:rFonts w:ascii="微軟正黑體" w:eastAsia="微軟正黑體" w:hAnsi="微軟正黑體" w:hint="eastAsia"/>
          <w:b/>
          <w:sz w:val="20"/>
          <w:szCs w:val="21"/>
        </w:rPr>
        <w:t>配管監造工程師</w:t>
      </w:r>
      <w:r w:rsidRPr="00B70D25">
        <w:rPr>
          <w:rFonts w:ascii="微軟正黑體" w:eastAsia="微軟正黑體" w:hAnsi="微軟正黑體" w:hint="eastAsia"/>
          <w:b/>
          <w:sz w:val="20"/>
          <w:szCs w:val="21"/>
        </w:rPr>
        <w:t>】</w:t>
      </w:r>
      <w:r w:rsidRPr="00B70D25">
        <w:rPr>
          <w:rFonts w:ascii="新細明體" w:eastAsia="新細明體" w:hAnsi="新細明體" w:hint="eastAsia"/>
          <w:b/>
          <w:sz w:val="20"/>
          <w:szCs w:val="21"/>
        </w:rPr>
        <w:t>、</w:t>
      </w:r>
      <w:r w:rsidRPr="00B70D25">
        <w:rPr>
          <w:rFonts w:ascii="微軟正黑體" w:eastAsia="微軟正黑體" w:hAnsi="微軟正黑體" w:hint="eastAsia"/>
          <w:b/>
          <w:sz w:val="20"/>
          <w:szCs w:val="21"/>
        </w:rPr>
        <w:t>【複合材料工程師</w:t>
      </w:r>
      <w:r w:rsidR="002403C4">
        <w:rPr>
          <w:rFonts w:ascii="微軟正黑體" w:eastAsia="微軟正黑體" w:hAnsi="微軟正黑體" w:hint="eastAsia"/>
          <w:b/>
          <w:sz w:val="20"/>
          <w:szCs w:val="21"/>
        </w:rPr>
        <w:t>/</w:t>
      </w:r>
      <w:r w:rsidR="002403C4" w:rsidRPr="00926BE1">
        <w:rPr>
          <w:rFonts w:ascii="微軟正黑體" w:eastAsia="微軟正黑體" w:hAnsi="微軟正黑體" w:hint="eastAsia"/>
          <w:b/>
          <w:sz w:val="20"/>
          <w:szCs w:val="21"/>
        </w:rPr>
        <w:t>進階複合材料工程師</w:t>
      </w:r>
      <w:r w:rsidRPr="00926BE1">
        <w:rPr>
          <w:rFonts w:ascii="微軟正黑體" w:eastAsia="微軟正黑體" w:hAnsi="微軟正黑體" w:hint="eastAsia"/>
          <w:b/>
          <w:sz w:val="20"/>
          <w:szCs w:val="21"/>
        </w:rPr>
        <w:t>】</w:t>
      </w:r>
      <w:r>
        <w:rPr>
          <w:rFonts w:ascii="微軟正黑體" w:eastAsia="微軟正黑體" w:hAnsi="微軟正黑體" w:hint="eastAsia"/>
          <w:b/>
          <w:sz w:val="20"/>
          <w:szCs w:val="21"/>
        </w:rPr>
        <w:t>等</w:t>
      </w:r>
      <w:r w:rsidRPr="00FE2589">
        <w:rPr>
          <w:rFonts w:ascii="微軟正黑體" w:eastAsia="微軟正黑體" w:hAnsi="微軟正黑體" w:hint="eastAsia"/>
          <w:b/>
          <w:sz w:val="20"/>
          <w:szCs w:val="21"/>
        </w:rPr>
        <w:t>認證考試</w:t>
      </w: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，</w:t>
      </w:r>
      <w:r w:rsidRPr="00545B3A">
        <w:rPr>
          <w:rFonts w:ascii="微軟正黑體" w:eastAsia="微軟正黑體" w:hAnsi="微軟正黑體" w:hint="eastAsia"/>
          <w:b/>
          <w:color w:val="FF0000"/>
          <w:sz w:val="20"/>
          <w:szCs w:val="21"/>
          <w:u w:val="single"/>
        </w:rPr>
        <w:t>已累計</w:t>
      </w:r>
      <w:r w:rsidR="00562475">
        <w:rPr>
          <w:rFonts w:ascii="微軟正黑體" w:eastAsia="微軟正黑體" w:hAnsi="微軟正黑體" w:hint="eastAsia"/>
          <w:b/>
          <w:color w:val="FF0000"/>
          <w:sz w:val="20"/>
          <w:szCs w:val="21"/>
          <w:u w:val="single"/>
        </w:rPr>
        <w:t>近</w:t>
      </w:r>
      <w:r w:rsidRPr="00545B3A">
        <w:rPr>
          <w:rFonts w:ascii="微軟正黑體" w:eastAsia="微軟正黑體" w:hAnsi="微軟正黑體" w:hint="eastAsia"/>
          <w:b/>
          <w:color w:val="FF0000"/>
          <w:sz w:val="20"/>
          <w:szCs w:val="21"/>
          <w:u w:val="single"/>
        </w:rPr>
        <w:t>1</w:t>
      </w:r>
      <w:r w:rsidR="00562475">
        <w:rPr>
          <w:rFonts w:ascii="微軟正黑體" w:eastAsia="微軟正黑體" w:hAnsi="微軟正黑體"/>
          <w:b/>
          <w:color w:val="FF0000"/>
          <w:sz w:val="20"/>
          <w:szCs w:val="21"/>
          <w:u w:val="single"/>
        </w:rPr>
        <w:t>2</w:t>
      </w:r>
      <w:r w:rsidRPr="00545B3A">
        <w:rPr>
          <w:rFonts w:ascii="微軟正黑體" w:eastAsia="微軟正黑體" w:hAnsi="微軟正黑體" w:hint="eastAsia"/>
          <w:b/>
          <w:color w:val="FF0000"/>
          <w:sz w:val="20"/>
          <w:szCs w:val="21"/>
          <w:u w:val="single"/>
        </w:rPr>
        <w:t>,</w:t>
      </w:r>
      <w:r w:rsidR="00562475">
        <w:rPr>
          <w:rFonts w:ascii="微軟正黑體" w:eastAsia="微軟正黑體" w:hAnsi="微軟正黑體"/>
          <w:b/>
          <w:color w:val="FF0000"/>
          <w:sz w:val="20"/>
          <w:szCs w:val="21"/>
          <w:u w:val="single"/>
        </w:rPr>
        <w:t>000</w:t>
      </w:r>
      <w:r w:rsidRPr="00545B3A">
        <w:rPr>
          <w:rFonts w:ascii="微軟正黑體" w:eastAsia="微軟正黑體" w:hAnsi="微軟正黑體" w:hint="eastAsia"/>
          <w:b/>
          <w:color w:val="FF0000"/>
          <w:sz w:val="20"/>
          <w:szCs w:val="21"/>
          <w:u w:val="single"/>
        </w:rPr>
        <w:t>人次參加報考</w:t>
      </w:r>
      <w:r w:rsidRPr="00545B3A">
        <w:rPr>
          <w:rFonts w:ascii="微軟正黑體" w:eastAsia="微軟正黑體" w:hAnsi="微軟正黑體" w:hint="eastAsia"/>
          <w:b/>
          <w:sz w:val="20"/>
          <w:szCs w:val="21"/>
          <w:u w:val="single"/>
        </w:rPr>
        <w:t>，</w:t>
      </w:r>
      <w:r w:rsidR="00562475">
        <w:rPr>
          <w:rFonts w:ascii="微軟正黑體" w:eastAsia="微軟正黑體" w:hAnsi="微軟正黑體" w:hint="eastAsia"/>
          <w:b/>
          <w:color w:val="FF0000"/>
          <w:sz w:val="20"/>
          <w:szCs w:val="21"/>
          <w:u w:val="single"/>
        </w:rPr>
        <w:t>近2</w:t>
      </w:r>
      <w:r w:rsidRPr="00545B3A">
        <w:rPr>
          <w:rFonts w:ascii="微軟正黑體" w:eastAsia="微軟正黑體" w:hAnsi="微軟正黑體" w:hint="eastAsia"/>
          <w:b/>
          <w:color w:val="FF0000"/>
          <w:sz w:val="20"/>
          <w:szCs w:val="21"/>
          <w:u w:val="single"/>
        </w:rPr>
        <w:t>,</w:t>
      </w:r>
      <w:r w:rsidR="00562475">
        <w:rPr>
          <w:rFonts w:ascii="微軟正黑體" w:eastAsia="微軟正黑體" w:hAnsi="微軟正黑體"/>
          <w:b/>
          <w:color w:val="FF0000"/>
          <w:sz w:val="20"/>
          <w:szCs w:val="21"/>
          <w:u w:val="single"/>
        </w:rPr>
        <w:t>000</w:t>
      </w:r>
      <w:r w:rsidRPr="00545B3A">
        <w:rPr>
          <w:rFonts w:ascii="微軟正黑體" w:eastAsia="微軟正黑體" w:hAnsi="微軟正黑體" w:hint="eastAsia"/>
          <w:b/>
          <w:color w:val="FF0000"/>
          <w:sz w:val="20"/>
          <w:szCs w:val="21"/>
          <w:u w:val="single"/>
        </w:rPr>
        <w:t>人次通過取得認證，獲業界認同支持及熱情迴響!</w:t>
      </w:r>
    </w:p>
    <w:p w14:paraId="788899BA" w14:textId="7766A51F" w:rsidR="002E4FA9" w:rsidRPr="00F10A2F" w:rsidRDefault="002E4FA9" w:rsidP="002E4FA9">
      <w:pPr>
        <w:adjustRightInd w:val="0"/>
        <w:snapToGrid w:val="0"/>
        <w:spacing w:line="280" w:lineRule="exact"/>
        <w:ind w:firstLineChars="213" w:firstLine="426"/>
        <w:rPr>
          <w:rFonts w:ascii="微軟正黑體" w:eastAsia="微軟正黑體" w:hAnsi="微軟正黑體"/>
          <w:b/>
          <w:color w:val="A6A6A6" w:themeColor="background1" w:themeShade="A6"/>
          <w:sz w:val="20"/>
          <w:szCs w:val="21"/>
        </w:rPr>
      </w:pPr>
      <w:r w:rsidRPr="00F10A2F">
        <w:rPr>
          <w:rFonts w:ascii="微軟正黑體" w:eastAsia="微軟正黑體" w:hAnsi="微軟正黑體" w:hint="eastAsia"/>
          <w:b/>
          <w:sz w:val="20"/>
          <w:szCs w:val="21"/>
        </w:rPr>
        <w:t>憑藉過去職能發展豐富經驗，由經濟部委託</w:t>
      </w:r>
      <w:r>
        <w:rPr>
          <w:rFonts w:ascii="微軟正黑體" w:eastAsia="微軟正黑體" w:hAnsi="微軟正黑體" w:hint="eastAsia"/>
          <w:b/>
          <w:sz w:val="20"/>
          <w:szCs w:val="21"/>
        </w:rPr>
        <w:t>塑膠中心</w:t>
      </w:r>
      <w:r w:rsidRPr="00F10A2F">
        <w:rPr>
          <w:rFonts w:ascii="微軟正黑體" w:eastAsia="微軟正黑體" w:hAnsi="微軟正黑體" w:hint="eastAsia"/>
          <w:b/>
          <w:sz w:val="20"/>
          <w:szCs w:val="21"/>
        </w:rPr>
        <w:t>於民國106年邀集複合材料產業界、學術界、公協會代表參與規劃「複合材料產業職能基準指標及評鑑內容」，以提供產業篩選適合專業人才參考。</w:t>
      </w:r>
      <w:r w:rsidRPr="00012A2F">
        <w:rPr>
          <w:rFonts w:ascii="微軟正黑體" w:eastAsia="微軟正黑體" w:hAnsi="微軟正黑體" w:hint="eastAsia"/>
          <w:b/>
          <w:sz w:val="20"/>
          <w:szCs w:val="21"/>
          <w:u w:val="single"/>
        </w:rPr>
        <w:t>並於民國107</w:t>
      </w:r>
      <w:r w:rsidRPr="001D5981">
        <w:rPr>
          <w:rFonts w:ascii="微軟正黑體" w:eastAsia="微軟正黑體" w:hAnsi="微軟正黑體" w:hint="eastAsia"/>
          <w:b/>
          <w:sz w:val="20"/>
          <w:szCs w:val="21"/>
          <w:u w:val="single"/>
        </w:rPr>
        <w:t>至1</w:t>
      </w:r>
      <w:r>
        <w:rPr>
          <w:rFonts w:ascii="微軟正黑體" w:eastAsia="微軟正黑體" w:hAnsi="微軟正黑體" w:hint="eastAsia"/>
          <w:b/>
          <w:sz w:val="20"/>
          <w:szCs w:val="21"/>
          <w:u w:val="single"/>
        </w:rPr>
        <w:t>1</w:t>
      </w:r>
      <w:r>
        <w:rPr>
          <w:rFonts w:ascii="微軟正黑體" w:eastAsia="微軟正黑體" w:hAnsi="微軟正黑體"/>
          <w:b/>
          <w:sz w:val="20"/>
          <w:szCs w:val="21"/>
          <w:u w:val="single"/>
        </w:rPr>
        <w:t>1</w:t>
      </w:r>
      <w:r w:rsidRPr="00012A2F">
        <w:rPr>
          <w:rFonts w:ascii="微軟正黑體" w:eastAsia="微軟正黑體" w:hAnsi="微軟正黑體" w:hint="eastAsia"/>
          <w:b/>
          <w:sz w:val="20"/>
          <w:szCs w:val="21"/>
          <w:u w:val="single"/>
        </w:rPr>
        <w:t>年舉辦</w:t>
      </w:r>
      <w:r>
        <w:rPr>
          <w:rFonts w:ascii="微軟正黑體" w:eastAsia="微軟正黑體" w:hAnsi="微軟正黑體" w:hint="eastAsia"/>
          <w:b/>
          <w:sz w:val="20"/>
          <w:szCs w:val="21"/>
          <w:u w:val="single"/>
        </w:rPr>
        <w:t>五</w:t>
      </w:r>
      <w:r w:rsidRPr="00012A2F">
        <w:rPr>
          <w:rFonts w:ascii="微軟正黑體" w:eastAsia="微軟正黑體" w:hAnsi="微軟正黑體" w:hint="eastAsia"/>
          <w:b/>
          <w:sz w:val="20"/>
          <w:szCs w:val="21"/>
          <w:u w:val="single"/>
        </w:rPr>
        <w:t>屆複合材料產業專業人才認證-「</w:t>
      </w:r>
      <w:r w:rsidR="002403C4" w:rsidRPr="00926BE1">
        <w:rPr>
          <w:rFonts w:ascii="微軟正黑體" w:eastAsia="微軟正黑體" w:hAnsi="微軟正黑體" w:hint="eastAsia"/>
          <w:b/>
          <w:sz w:val="20"/>
          <w:szCs w:val="21"/>
          <w:u w:val="single"/>
        </w:rPr>
        <w:t>初級</w:t>
      </w:r>
      <w:r w:rsidRPr="00012A2F">
        <w:rPr>
          <w:rFonts w:ascii="微軟正黑體" w:eastAsia="微軟正黑體" w:hAnsi="微軟正黑體" w:hint="eastAsia"/>
          <w:b/>
          <w:sz w:val="20"/>
          <w:szCs w:val="21"/>
          <w:u w:val="single"/>
        </w:rPr>
        <w:t>複合材料工程師」，獲得業界熱烈迴響與好評</w:t>
      </w:r>
      <w:r w:rsidRPr="00F10A2F">
        <w:rPr>
          <w:rFonts w:ascii="微軟正黑體" w:eastAsia="微軟正黑體" w:hAnsi="微軟正黑體" w:hint="eastAsia"/>
          <w:b/>
          <w:sz w:val="20"/>
          <w:szCs w:val="21"/>
        </w:rPr>
        <w:t>，希冀透過嚴謹之考證機制，讓通過考核人員符合職能鑑定之各項能力，深獲得業界支持與信賴。</w:t>
      </w:r>
      <w:r>
        <w:rPr>
          <w:rFonts w:ascii="微軟正黑體" w:eastAsia="微軟正黑體" w:hAnsi="微軟正黑體" w:hint="eastAsia"/>
          <w:b/>
          <w:sz w:val="20"/>
          <w:szCs w:val="21"/>
        </w:rPr>
        <w:t>自民國</w:t>
      </w:r>
      <w:proofErr w:type="gramStart"/>
      <w:r>
        <w:rPr>
          <w:rFonts w:ascii="微軟正黑體" w:eastAsia="微軟正黑體" w:hAnsi="微軟正黑體" w:hint="eastAsia"/>
          <w:b/>
          <w:sz w:val="20"/>
          <w:szCs w:val="21"/>
        </w:rPr>
        <w:t>1</w:t>
      </w:r>
      <w:r>
        <w:rPr>
          <w:rFonts w:ascii="微軟正黑體" w:eastAsia="微軟正黑體" w:hAnsi="微軟正黑體"/>
          <w:b/>
          <w:sz w:val="20"/>
          <w:szCs w:val="21"/>
        </w:rPr>
        <w:t>12</w:t>
      </w:r>
      <w:proofErr w:type="gramEnd"/>
      <w:r>
        <w:rPr>
          <w:rFonts w:ascii="微軟正黑體" w:eastAsia="微軟正黑體" w:hAnsi="微軟正黑體" w:hint="eastAsia"/>
          <w:b/>
          <w:sz w:val="20"/>
          <w:szCs w:val="21"/>
        </w:rPr>
        <w:t>年度起將改由「複合材料工程師」鑑定。</w:t>
      </w:r>
    </w:p>
    <w:p w14:paraId="1EDFFF12" w14:textId="4D4712E3" w:rsidR="002E4FA9" w:rsidRDefault="002E4FA9" w:rsidP="00562475">
      <w:pPr>
        <w:adjustRightInd w:val="0"/>
        <w:snapToGrid w:val="0"/>
        <w:spacing w:line="280" w:lineRule="exact"/>
        <w:ind w:firstLineChars="213" w:firstLine="426"/>
        <w:rPr>
          <w:rFonts w:ascii="微軟正黑體" w:eastAsia="微軟正黑體" w:hAnsi="微軟正黑體"/>
          <w:b/>
          <w:color w:val="FFFFFF" w:themeColor="background1"/>
          <w:szCs w:val="21"/>
          <w:highlight w:val="red"/>
        </w:rPr>
      </w:pPr>
      <w:r w:rsidRPr="00F10A2F">
        <w:rPr>
          <w:rFonts w:ascii="微軟正黑體" w:eastAsia="微軟正黑體" w:hAnsi="微軟正黑體" w:hint="eastAsia"/>
          <w:b/>
          <w:sz w:val="20"/>
          <w:szCs w:val="21"/>
        </w:rPr>
        <w:t>本中心依學員需求，且憑藉多年深耕塑膠領域訓練能量，特別規劃針對「複合材料產業專業人才認證」之輔導課程，依據複合材料工程師之評鑑內容，所需之技能知識規劃，系統化整合知識、重點歸納、提高學習效率，奠定良好複合材料應用基礎。無論您是在學學生、初入複合材料領域或希望統整過去知識者皆</w:t>
      </w:r>
      <w:proofErr w:type="gramStart"/>
      <w:r w:rsidRPr="00F10A2F">
        <w:rPr>
          <w:rFonts w:ascii="微軟正黑體" w:eastAsia="微軟正黑體" w:hAnsi="微軟正黑體" w:hint="eastAsia"/>
          <w:b/>
          <w:sz w:val="20"/>
          <w:szCs w:val="21"/>
        </w:rPr>
        <w:t>適合參訓</w:t>
      </w:r>
      <w:proofErr w:type="gramEnd"/>
      <w:r w:rsidRPr="00F10A2F">
        <w:rPr>
          <w:rFonts w:ascii="微軟正黑體" w:eastAsia="微軟正黑體" w:hAnsi="微軟正黑體" w:hint="eastAsia"/>
          <w:b/>
          <w:sz w:val="20"/>
          <w:szCs w:val="21"/>
        </w:rPr>
        <w:t>，訓後參與一年一度的全國公開考試，不僅通過認證更有效幫助工作執行。</w:t>
      </w:r>
    </w:p>
    <w:p w14:paraId="18C03B0C" w14:textId="77777777" w:rsidR="002E4FA9" w:rsidRPr="00F304CE" w:rsidRDefault="002E4FA9" w:rsidP="00F304CE">
      <w:pPr>
        <w:adjustRightInd w:val="0"/>
        <w:snapToGrid w:val="0"/>
        <w:spacing w:line="280" w:lineRule="exact"/>
        <w:rPr>
          <w:rFonts w:ascii="微軟正黑體" w:eastAsia="微軟正黑體" w:hAnsi="微軟正黑體"/>
          <w:b/>
          <w:color w:val="FFFFFF" w:themeColor="background1"/>
          <w:szCs w:val="21"/>
          <w:highlight w:val="red"/>
        </w:rPr>
      </w:pPr>
    </w:p>
    <w:p w14:paraId="391E991B" w14:textId="61F5D7B5" w:rsidR="00A24165" w:rsidRPr="000C5A3A" w:rsidRDefault="00A24165" w:rsidP="001A641F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  <w:u w:val="single"/>
        </w:rPr>
        <w:t>課程規劃嚴謹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】</w:t>
      </w:r>
      <w:r w:rsidR="00BC1AE0" w:rsidRPr="00BC1AE0">
        <w:rPr>
          <w:rFonts w:ascii="微軟正黑體" w:eastAsia="微軟正黑體" w:hAnsi="微軟正黑體" w:hint="eastAsia"/>
          <w:b/>
          <w:sz w:val="20"/>
          <w:szCs w:val="20"/>
        </w:rPr>
        <w:t>依複合材料產業專業人才認證－「複合材料工程師」細部評鑑內容規劃課程。</w:t>
      </w:r>
    </w:p>
    <w:p w14:paraId="65E48210" w14:textId="77777777" w:rsidR="00A24165" w:rsidRPr="000C5A3A" w:rsidRDefault="00A24165" w:rsidP="00A24165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2E4FA9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【</w:t>
      </w:r>
      <w:r w:rsidRPr="002E4FA9">
        <w:rPr>
          <w:rFonts w:ascii="微軟正黑體" w:eastAsia="微軟正黑體" w:hAnsi="微軟正黑體" w:hint="eastAsia"/>
          <w:b/>
          <w:color w:val="0000FF"/>
          <w:sz w:val="20"/>
          <w:szCs w:val="20"/>
          <w:u w:val="single"/>
        </w:rPr>
        <w:t>認證考證輔導</w:t>
      </w:r>
      <w:r w:rsidRPr="002E4FA9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】</w:t>
      </w:r>
      <w:r w:rsidR="008F57C5">
        <w:rPr>
          <w:rFonts w:ascii="微軟正黑體" w:eastAsia="微軟正黑體" w:hAnsi="微軟正黑體" w:hint="eastAsia"/>
          <w:b/>
          <w:sz w:val="20"/>
          <w:szCs w:val="20"/>
        </w:rPr>
        <w:t>授課方式</w:t>
      </w:r>
      <w:proofErr w:type="gramStart"/>
      <w:r w:rsidR="008F57C5">
        <w:rPr>
          <w:rFonts w:ascii="微軟正黑體" w:eastAsia="微軟正黑體" w:hAnsi="微軟正黑體" w:hint="eastAsia"/>
          <w:b/>
          <w:sz w:val="20"/>
          <w:szCs w:val="20"/>
        </w:rPr>
        <w:t>採</w:t>
      </w:r>
      <w:proofErr w:type="gramEnd"/>
      <w:r w:rsidR="008F57C5">
        <w:rPr>
          <w:rFonts w:ascii="微軟正黑體" w:eastAsia="微軟正黑體" w:hAnsi="微軟正黑體" w:hint="eastAsia"/>
          <w:b/>
          <w:sz w:val="20"/>
          <w:szCs w:val="20"/>
        </w:rPr>
        <w:t>密集式系統化整合知識、重點歸納整理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p w14:paraId="0A5E972D" w14:textId="77777777" w:rsidR="00A24165" w:rsidRPr="000C5A3A" w:rsidRDefault="00A24165" w:rsidP="00A24165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2E4FA9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【</w:t>
      </w:r>
      <w:r w:rsidRPr="002E4FA9">
        <w:rPr>
          <w:rFonts w:ascii="微軟正黑體" w:eastAsia="微軟正黑體" w:hAnsi="微軟正黑體" w:hint="eastAsia"/>
          <w:b/>
          <w:color w:val="0000FF"/>
          <w:sz w:val="20"/>
          <w:szCs w:val="20"/>
          <w:u w:val="single"/>
        </w:rPr>
        <w:t>兼具實務理論</w:t>
      </w:r>
      <w:r w:rsidRPr="002E4FA9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】</w:t>
      </w:r>
      <w:proofErr w:type="gramStart"/>
      <w:r w:rsidRPr="000C5A3A">
        <w:rPr>
          <w:rFonts w:ascii="微軟正黑體" w:eastAsia="微軟正黑體" w:hAnsi="微軟正黑體" w:hint="eastAsia"/>
          <w:b/>
          <w:sz w:val="20"/>
          <w:szCs w:val="20"/>
        </w:rPr>
        <w:t>特邀學</w:t>
      </w:r>
      <w:proofErr w:type="gramEnd"/>
      <w:r w:rsidRPr="000C5A3A">
        <w:rPr>
          <w:rFonts w:ascii="微軟正黑體" w:eastAsia="微軟正黑體" w:hAnsi="微軟正黑體" w:hint="eastAsia"/>
          <w:b/>
          <w:sz w:val="20"/>
          <w:szCs w:val="20"/>
        </w:rPr>
        <w:t>、業界講師授課，兼具知識與能力。</w:t>
      </w:r>
    </w:p>
    <w:p w14:paraId="69DA5A62" w14:textId="2FBBE9EA" w:rsidR="00A24165" w:rsidRPr="000C5A3A" w:rsidRDefault="00A24165" w:rsidP="00A24165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  <w:u w:val="single"/>
        </w:rPr>
        <w:t>全台唯一完整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】</w:t>
      </w:r>
      <w:r w:rsidR="00BC1AE0" w:rsidRPr="00BC1AE0">
        <w:rPr>
          <w:rFonts w:ascii="微軟正黑體" w:eastAsia="微軟正黑體" w:hAnsi="微軟正黑體" w:hint="eastAsia"/>
          <w:b/>
          <w:sz w:val="20"/>
          <w:szCs w:val="20"/>
        </w:rPr>
        <w:t>唯一最完整複合材料工程師輔導認證訓練課程。</w:t>
      </w:r>
    </w:p>
    <w:p w14:paraId="4C3659A5" w14:textId="77777777" w:rsidR="00250991" w:rsidRDefault="00250991" w:rsidP="00250991">
      <w:pPr>
        <w:tabs>
          <w:tab w:val="left" w:pos="1701"/>
        </w:tabs>
        <w:adjustRightInd w:val="0"/>
        <w:snapToGrid w:val="0"/>
        <w:spacing w:line="280" w:lineRule="exact"/>
        <w:jc w:val="both"/>
        <w:rPr>
          <w:rFonts w:ascii="微軟正黑體" w:eastAsia="微軟正黑體" w:hAnsi="微軟正黑體"/>
          <w:color w:val="E36C0A" w:themeColor="accent6" w:themeShade="BF"/>
          <w:sz w:val="21"/>
          <w:szCs w:val="21"/>
        </w:rPr>
      </w:pPr>
    </w:p>
    <w:p w14:paraId="4080476E" w14:textId="29AC25E4" w:rsidR="00250991" w:rsidRPr="00D67D94" w:rsidRDefault="00250991" w:rsidP="00250991">
      <w:pPr>
        <w:tabs>
          <w:tab w:val="left" w:pos="1701"/>
        </w:tabs>
        <w:adjustRightInd w:val="0"/>
        <w:snapToGrid w:val="0"/>
        <w:spacing w:line="28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1A3257">
        <w:rPr>
          <w:rFonts w:ascii="微軟正黑體" w:eastAsia="微軟正黑體" w:hAnsi="微軟正黑體" w:hint="eastAsia"/>
          <w:color w:val="E36C0A" w:themeColor="accent6" w:themeShade="BF"/>
          <w:sz w:val="21"/>
          <w:szCs w:val="21"/>
        </w:rPr>
        <w:sym w:font="Wingdings 3" w:char="F075"/>
      </w:r>
      <w:r w:rsidRPr="001A3257">
        <w:rPr>
          <w:rFonts w:ascii="微軟正黑體" w:eastAsia="微軟正黑體" w:hAnsi="微軟正黑體" w:hint="eastAsia"/>
          <w:b/>
          <w:color w:val="E36C0A" w:themeColor="accent6" w:themeShade="BF"/>
          <w:spacing w:val="20"/>
          <w:sz w:val="22"/>
          <w:szCs w:val="20"/>
          <w:u w:val="single"/>
        </w:rPr>
        <w:t>課程目的</w:t>
      </w:r>
    </w:p>
    <w:p w14:paraId="14410D06" w14:textId="467B8F7C" w:rsidR="00250991" w:rsidRPr="002E4FA9" w:rsidRDefault="00250991" w:rsidP="002E4FA9">
      <w:pPr>
        <w:pStyle w:val="a7"/>
        <w:numPr>
          <w:ilvl w:val="0"/>
          <w:numId w:val="24"/>
        </w:numPr>
        <w:adjustRightInd w:val="0"/>
        <w:snapToGrid w:val="0"/>
        <w:spacing w:line="280" w:lineRule="exact"/>
        <w:ind w:leftChars="0"/>
        <w:rPr>
          <w:rFonts w:ascii="微軟正黑體" w:eastAsia="微軟正黑體" w:hAnsi="微軟正黑體"/>
          <w:b/>
          <w:sz w:val="20"/>
          <w:szCs w:val="20"/>
        </w:rPr>
      </w:pPr>
      <w:r w:rsidRPr="002E4FA9">
        <w:rPr>
          <w:rFonts w:ascii="微軟正黑體" w:eastAsia="微軟正黑體" w:hAnsi="微軟正黑體" w:hint="eastAsia"/>
          <w:b/>
          <w:sz w:val="20"/>
          <w:szCs w:val="20"/>
        </w:rPr>
        <w:t>結訓後可了解及運用複合材料物、</w:t>
      </w:r>
      <w:proofErr w:type="gramStart"/>
      <w:r w:rsidRPr="002E4FA9">
        <w:rPr>
          <w:rFonts w:ascii="微軟正黑體" w:eastAsia="微軟正黑體" w:hAnsi="微軟正黑體" w:hint="eastAsia"/>
          <w:b/>
          <w:sz w:val="20"/>
          <w:szCs w:val="20"/>
        </w:rPr>
        <w:t>化性</w:t>
      </w:r>
      <w:proofErr w:type="gramEnd"/>
      <w:r w:rsidRPr="002E4FA9">
        <w:rPr>
          <w:rFonts w:ascii="微軟正黑體" w:eastAsia="微軟正黑體" w:hAnsi="微軟正黑體" w:hint="eastAsia"/>
          <w:b/>
          <w:sz w:val="20"/>
          <w:szCs w:val="20"/>
        </w:rPr>
        <w:t>、製程等基本知識。</w:t>
      </w:r>
    </w:p>
    <w:p w14:paraId="1E9D4C4A" w14:textId="6ACBCCC2" w:rsidR="00250991" w:rsidRPr="002E4FA9" w:rsidRDefault="00250991" w:rsidP="002E4FA9">
      <w:pPr>
        <w:pStyle w:val="a7"/>
        <w:numPr>
          <w:ilvl w:val="0"/>
          <w:numId w:val="24"/>
        </w:numPr>
        <w:tabs>
          <w:tab w:val="left" w:pos="1701"/>
        </w:tabs>
        <w:adjustRightInd w:val="0"/>
        <w:snapToGrid w:val="0"/>
        <w:spacing w:line="280" w:lineRule="exact"/>
        <w:ind w:leftChars="0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2E4FA9">
        <w:rPr>
          <w:rFonts w:ascii="微軟正黑體" w:eastAsia="微軟正黑體" w:hAnsi="微軟正黑體" w:hint="eastAsia"/>
          <w:b/>
          <w:sz w:val="20"/>
          <w:szCs w:val="20"/>
        </w:rPr>
        <w:t>輔導學員通過「複合材料工程師」能力鑑定。</w:t>
      </w:r>
    </w:p>
    <w:p w14:paraId="138473B3" w14:textId="77777777" w:rsidR="00250991" w:rsidRPr="00F10A2F" w:rsidRDefault="00250991" w:rsidP="00250991">
      <w:pPr>
        <w:tabs>
          <w:tab w:val="left" w:pos="1701"/>
        </w:tabs>
        <w:adjustRightInd w:val="0"/>
        <w:snapToGrid w:val="0"/>
        <w:spacing w:line="28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1A3257">
        <w:rPr>
          <w:rFonts w:ascii="微軟正黑體" w:eastAsia="微軟正黑體" w:hAnsi="微軟正黑體" w:hint="eastAsia"/>
          <w:color w:val="E36C0A" w:themeColor="accent6" w:themeShade="BF"/>
          <w:sz w:val="21"/>
          <w:szCs w:val="21"/>
        </w:rPr>
        <w:sym w:font="Wingdings 3" w:char="F075"/>
      </w:r>
      <w:r w:rsidRPr="001A3257">
        <w:rPr>
          <w:rFonts w:ascii="微軟正黑體" w:eastAsia="微軟正黑體" w:hAnsi="微軟正黑體" w:hint="eastAsia"/>
          <w:b/>
          <w:color w:val="E36C0A" w:themeColor="accent6" w:themeShade="BF"/>
          <w:spacing w:val="20"/>
          <w:sz w:val="22"/>
          <w:szCs w:val="20"/>
          <w:u w:val="single"/>
        </w:rPr>
        <w:t>招生對象</w:t>
      </w:r>
    </w:p>
    <w:p w14:paraId="5B575213" w14:textId="27411B44" w:rsidR="00250991" w:rsidRPr="002E4FA9" w:rsidRDefault="00250991" w:rsidP="002E4FA9">
      <w:pPr>
        <w:pStyle w:val="a7"/>
        <w:numPr>
          <w:ilvl w:val="0"/>
          <w:numId w:val="22"/>
        </w:numPr>
        <w:adjustRightInd w:val="0"/>
        <w:snapToGrid w:val="0"/>
        <w:spacing w:line="280" w:lineRule="exact"/>
        <w:ind w:leftChars="0"/>
        <w:rPr>
          <w:rFonts w:ascii="微軟正黑體" w:eastAsia="微軟正黑體" w:hAnsi="微軟正黑體"/>
          <w:b/>
          <w:sz w:val="20"/>
          <w:szCs w:val="20"/>
        </w:rPr>
      </w:pPr>
      <w:r w:rsidRPr="002E4FA9">
        <w:rPr>
          <w:rFonts w:ascii="微軟正黑體" w:eastAsia="微軟正黑體" w:hAnsi="微軟正黑體" w:hint="eastAsia"/>
          <w:b/>
          <w:sz w:val="20"/>
          <w:szCs w:val="20"/>
        </w:rPr>
        <w:t>材料、紡織、纖維、</w:t>
      </w:r>
      <w:proofErr w:type="gramStart"/>
      <w:r w:rsidRPr="002E4FA9">
        <w:rPr>
          <w:rFonts w:ascii="微軟正黑體" w:eastAsia="微軟正黑體" w:hAnsi="微軟正黑體" w:hint="eastAsia"/>
          <w:b/>
          <w:sz w:val="20"/>
          <w:szCs w:val="20"/>
        </w:rPr>
        <w:t>複</w:t>
      </w:r>
      <w:proofErr w:type="gramEnd"/>
      <w:r w:rsidRPr="002E4FA9">
        <w:rPr>
          <w:rFonts w:ascii="微軟正黑體" w:eastAsia="微軟正黑體" w:hAnsi="微軟正黑體" w:hint="eastAsia"/>
          <w:b/>
          <w:sz w:val="20"/>
          <w:szCs w:val="20"/>
        </w:rPr>
        <w:t>材、化學、化工、機械、航太、車輛、造船等大專以上相關科系。</w:t>
      </w:r>
    </w:p>
    <w:p w14:paraId="3FF477A6" w14:textId="756B96A5" w:rsidR="00250991" w:rsidRPr="002E4FA9" w:rsidRDefault="00250991" w:rsidP="002E4FA9">
      <w:pPr>
        <w:pStyle w:val="a7"/>
        <w:numPr>
          <w:ilvl w:val="0"/>
          <w:numId w:val="22"/>
        </w:numPr>
        <w:adjustRightInd w:val="0"/>
        <w:snapToGrid w:val="0"/>
        <w:spacing w:line="280" w:lineRule="exact"/>
        <w:ind w:leftChars="0"/>
        <w:rPr>
          <w:rFonts w:ascii="微軟正黑體" w:eastAsia="微軟正黑體" w:hAnsi="微軟正黑體"/>
          <w:b/>
          <w:sz w:val="20"/>
          <w:szCs w:val="20"/>
        </w:rPr>
      </w:pPr>
      <w:proofErr w:type="gramStart"/>
      <w:r w:rsidRPr="002E4FA9">
        <w:rPr>
          <w:rFonts w:ascii="微軟正黑體" w:eastAsia="微軟正黑體" w:hAnsi="微軟正黑體" w:hint="eastAsia"/>
          <w:b/>
          <w:sz w:val="20"/>
          <w:szCs w:val="20"/>
        </w:rPr>
        <w:t>複</w:t>
      </w:r>
      <w:proofErr w:type="gramEnd"/>
      <w:r w:rsidRPr="002E4FA9">
        <w:rPr>
          <w:rFonts w:ascii="微軟正黑體" w:eastAsia="微軟正黑體" w:hAnsi="微軟正黑體" w:hint="eastAsia"/>
          <w:b/>
          <w:sz w:val="20"/>
          <w:szCs w:val="20"/>
        </w:rPr>
        <w:t>材產品公司一年以上工作經驗者。</w:t>
      </w:r>
    </w:p>
    <w:p w14:paraId="682C7C07" w14:textId="447A008A" w:rsidR="00250991" w:rsidRPr="002E4FA9" w:rsidRDefault="00250991" w:rsidP="002E4FA9">
      <w:pPr>
        <w:pStyle w:val="a7"/>
        <w:widowControl/>
        <w:numPr>
          <w:ilvl w:val="0"/>
          <w:numId w:val="22"/>
        </w:numPr>
        <w:ind w:leftChars="0"/>
        <w:rPr>
          <w:rFonts w:ascii="微軟正黑體" w:eastAsia="微軟正黑體" w:hAnsi="微軟正黑體"/>
          <w:b/>
          <w:sz w:val="20"/>
          <w:szCs w:val="20"/>
        </w:rPr>
      </w:pPr>
      <w:r w:rsidRPr="002E4FA9">
        <w:rPr>
          <w:rFonts w:ascii="微軟正黑體" w:eastAsia="微軟正黑體" w:hAnsi="微軟正黑體" w:hint="eastAsia"/>
          <w:b/>
          <w:sz w:val="20"/>
          <w:szCs w:val="20"/>
        </w:rPr>
        <w:t>有意取得「複合材料工程師」能力鑑定證照者。</w:t>
      </w:r>
    </w:p>
    <w:p w14:paraId="4559D442" w14:textId="77777777" w:rsidR="00157911" w:rsidRDefault="00157911" w:rsidP="00250991">
      <w:pPr>
        <w:widowControl/>
      </w:pPr>
    </w:p>
    <w:p w14:paraId="7FD0050F" w14:textId="1B2714E8" w:rsidR="00E163E1" w:rsidRDefault="00E163E1" w:rsidP="00250991">
      <w:pPr>
        <w:widowControl/>
      </w:pPr>
      <w:r>
        <w:br w:type="page"/>
      </w:r>
    </w:p>
    <w:tbl>
      <w:tblPr>
        <w:tblStyle w:val="a8"/>
        <w:tblW w:w="10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"/>
        <w:gridCol w:w="702"/>
        <w:gridCol w:w="351"/>
        <w:gridCol w:w="7893"/>
      </w:tblGrid>
      <w:tr w:rsidR="0042059D" w:rsidRPr="00831C0A" w14:paraId="5A8A99CC" w14:textId="77777777" w:rsidTr="007A07E4">
        <w:trPr>
          <w:trHeight w:val="433"/>
          <w:jc w:val="center"/>
        </w:trPr>
        <w:tc>
          <w:tcPr>
            <w:tcW w:w="10843" w:type="dxa"/>
            <w:gridSpan w:val="5"/>
            <w:shd w:val="clear" w:color="auto" w:fill="auto"/>
          </w:tcPr>
          <w:p w14:paraId="6A5F0689" w14:textId="68634594" w:rsidR="0042059D" w:rsidRPr="00831C0A" w:rsidRDefault="00122233" w:rsidP="00FD09BE">
            <w:pPr>
              <w:tabs>
                <w:tab w:val="left" w:pos="284"/>
              </w:tabs>
              <w:snapToGrid w:val="0"/>
              <w:jc w:val="center"/>
              <w:rPr>
                <w:rFonts w:ascii="微軟正黑體" w:eastAsia="微軟正黑體" w:hAnsi="微軟正黑體"/>
                <w:b/>
                <w:color w:val="002060"/>
                <w:szCs w:val="24"/>
              </w:rPr>
            </w:pPr>
            <w:r>
              <w:lastRenderedPageBreak/>
              <w:br w:type="page"/>
            </w:r>
            <w:proofErr w:type="gramStart"/>
            <w:r w:rsidR="00E163E1" w:rsidRPr="00E163E1">
              <w:rPr>
                <w:rFonts w:ascii="微軟正黑體" w:eastAsia="微軟正黑體" w:hAnsi="微軟正黑體" w:hint="eastAsia"/>
                <w:b/>
                <w:color w:val="0F243E" w:themeColor="text2" w:themeShade="80"/>
                <w:sz w:val="36"/>
                <w:szCs w:val="36"/>
              </w:rPr>
              <w:t>11</w:t>
            </w:r>
            <w:r w:rsidR="00E163E1">
              <w:rPr>
                <w:rFonts w:ascii="微軟正黑體" w:eastAsia="微軟正黑體" w:hAnsi="微軟正黑體"/>
                <w:b/>
                <w:color w:val="0F243E" w:themeColor="text2" w:themeShade="80"/>
                <w:sz w:val="36"/>
                <w:szCs w:val="36"/>
              </w:rPr>
              <w:t>2</w:t>
            </w:r>
            <w:proofErr w:type="gramEnd"/>
            <w:r w:rsidR="00E163E1" w:rsidRPr="00E163E1">
              <w:rPr>
                <w:rFonts w:ascii="微軟正黑體" w:eastAsia="微軟正黑體" w:hAnsi="微軟正黑體" w:hint="eastAsia"/>
                <w:b/>
                <w:color w:val="0F243E" w:themeColor="text2" w:themeShade="80"/>
                <w:sz w:val="36"/>
                <w:szCs w:val="36"/>
              </w:rPr>
              <w:t>年度【複合材料工程師】專業訓練課程</w:t>
            </w:r>
          </w:p>
        </w:tc>
      </w:tr>
      <w:tr w:rsidR="0042059D" w:rsidRPr="00831C0A" w14:paraId="49328539" w14:textId="77777777" w:rsidTr="007A07E4">
        <w:trPr>
          <w:trHeight w:val="316"/>
          <w:jc w:val="center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1BB7C" w14:textId="0D3C1416" w:rsidR="0042059D" w:rsidRPr="00E163E1" w:rsidRDefault="00CF1BD2" w:rsidP="00DE4DED">
            <w:pPr>
              <w:adjustRightInd w:val="0"/>
              <w:snapToGrid w:val="0"/>
              <w:spacing w:line="240" w:lineRule="atLeast"/>
              <w:ind w:firstLineChars="270" w:firstLine="540"/>
              <w:jc w:val="both"/>
              <w:rPr>
                <w:rFonts w:ascii="微軟正黑體" w:eastAsia="微軟正黑體" w:hAnsi="微軟正黑體"/>
                <w:b/>
                <w:color w:val="0000FF"/>
                <w:sz w:val="20"/>
                <w:szCs w:val="24"/>
                <w:highlight w:val="yellow"/>
              </w:rPr>
            </w:pPr>
            <w:r w:rsidRPr="0015791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上課</w:t>
            </w:r>
            <w:r w:rsidR="0042059D" w:rsidRPr="0015791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 xml:space="preserve">日期: </w:t>
            </w:r>
            <w:r w:rsidR="007A07E4" w:rsidRPr="0015791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11</w:t>
            </w:r>
            <w:r w:rsidR="00E163E1" w:rsidRPr="00157911">
              <w:rPr>
                <w:rFonts w:ascii="微軟正黑體" w:eastAsia="微軟正黑體" w:hAnsi="微軟正黑體"/>
                <w:b/>
                <w:color w:val="0000FF"/>
                <w:sz w:val="20"/>
                <w:szCs w:val="24"/>
              </w:rPr>
              <w:t>2</w:t>
            </w:r>
            <w:r w:rsidR="007A07E4" w:rsidRPr="0015791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/0</w:t>
            </w:r>
            <w:r w:rsidR="00E163E1" w:rsidRPr="00157911">
              <w:rPr>
                <w:rFonts w:ascii="微軟正黑體" w:eastAsia="微軟正黑體" w:hAnsi="微軟正黑體"/>
                <w:b/>
                <w:color w:val="0000FF"/>
                <w:sz w:val="20"/>
                <w:szCs w:val="24"/>
              </w:rPr>
              <w:t>3</w:t>
            </w:r>
            <w:r w:rsidR="007A07E4" w:rsidRPr="0015791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/</w:t>
            </w:r>
            <w:r w:rsidR="00E163E1" w:rsidRPr="00157911">
              <w:rPr>
                <w:rFonts w:ascii="微軟正黑體" w:eastAsia="微軟正黑體" w:hAnsi="微軟正黑體"/>
                <w:b/>
                <w:color w:val="0000FF"/>
                <w:sz w:val="20"/>
                <w:szCs w:val="24"/>
              </w:rPr>
              <w:t>04</w:t>
            </w:r>
            <w:r w:rsidR="007A07E4" w:rsidRPr="0015791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(六)、</w:t>
            </w:r>
            <w:r w:rsidR="00E163E1" w:rsidRPr="0015791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0</w:t>
            </w:r>
            <w:r w:rsidR="00E163E1" w:rsidRPr="00157911">
              <w:rPr>
                <w:rFonts w:ascii="微軟正黑體" w:eastAsia="微軟正黑體" w:hAnsi="微軟正黑體"/>
                <w:b/>
                <w:color w:val="0000FF"/>
                <w:sz w:val="20"/>
                <w:szCs w:val="24"/>
              </w:rPr>
              <w:t>3</w:t>
            </w:r>
            <w:r w:rsidR="007A07E4" w:rsidRPr="0015791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/</w:t>
            </w:r>
            <w:r w:rsidR="00E163E1" w:rsidRPr="00157911">
              <w:rPr>
                <w:rFonts w:ascii="微軟正黑體" w:eastAsia="微軟正黑體" w:hAnsi="微軟正黑體"/>
                <w:b/>
                <w:color w:val="0000FF"/>
                <w:sz w:val="20"/>
                <w:szCs w:val="24"/>
              </w:rPr>
              <w:t>11</w:t>
            </w:r>
            <w:r w:rsidR="007A07E4" w:rsidRPr="0015791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(六)、</w:t>
            </w:r>
            <w:r w:rsidR="00E163E1" w:rsidRPr="0015791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0</w:t>
            </w:r>
            <w:r w:rsidR="00E163E1" w:rsidRPr="00157911">
              <w:rPr>
                <w:rFonts w:ascii="微軟正黑體" w:eastAsia="微軟正黑體" w:hAnsi="微軟正黑體"/>
                <w:b/>
                <w:color w:val="0000FF"/>
                <w:sz w:val="20"/>
                <w:szCs w:val="24"/>
              </w:rPr>
              <w:t>3</w:t>
            </w:r>
            <w:r w:rsidR="007A07E4" w:rsidRPr="0015791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/</w:t>
            </w:r>
            <w:r w:rsidR="00E163E1" w:rsidRPr="00157911">
              <w:rPr>
                <w:rFonts w:ascii="微軟正黑體" w:eastAsia="微軟正黑體" w:hAnsi="微軟正黑體"/>
                <w:b/>
                <w:color w:val="0000FF"/>
                <w:sz w:val="20"/>
                <w:szCs w:val="24"/>
              </w:rPr>
              <w:t>12</w:t>
            </w:r>
            <w:r w:rsidR="007A07E4" w:rsidRPr="0015791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(</w:t>
            </w:r>
            <w:r w:rsidR="00E163E1" w:rsidRPr="0015791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日</w:t>
            </w:r>
            <w:r w:rsidR="007A07E4" w:rsidRPr="0015791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)、</w:t>
            </w:r>
            <w:r w:rsidR="00E163E1" w:rsidRPr="0015791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0</w:t>
            </w:r>
            <w:r w:rsidR="00E163E1" w:rsidRPr="00157911">
              <w:rPr>
                <w:rFonts w:ascii="微軟正黑體" w:eastAsia="微軟正黑體" w:hAnsi="微軟正黑體"/>
                <w:b/>
                <w:color w:val="0000FF"/>
                <w:sz w:val="20"/>
                <w:szCs w:val="24"/>
              </w:rPr>
              <w:t>4</w:t>
            </w:r>
            <w:r w:rsidR="007A07E4" w:rsidRPr="0015791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/</w:t>
            </w:r>
            <w:r w:rsidR="00E163E1" w:rsidRPr="00157911">
              <w:rPr>
                <w:rFonts w:ascii="微軟正黑體" w:eastAsia="微軟正黑體" w:hAnsi="微軟正黑體"/>
                <w:b/>
                <w:color w:val="0000FF"/>
                <w:sz w:val="20"/>
                <w:szCs w:val="24"/>
              </w:rPr>
              <w:t>08</w:t>
            </w:r>
            <w:r w:rsidR="007A07E4" w:rsidRPr="0015791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(六)、</w:t>
            </w:r>
            <w:r w:rsidR="00E163E1" w:rsidRPr="0015791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0</w:t>
            </w:r>
            <w:r w:rsidR="00E163E1" w:rsidRPr="00157911">
              <w:rPr>
                <w:rFonts w:ascii="微軟正黑體" w:eastAsia="微軟正黑體" w:hAnsi="微軟正黑體"/>
                <w:b/>
                <w:color w:val="0000FF"/>
                <w:sz w:val="20"/>
                <w:szCs w:val="24"/>
              </w:rPr>
              <w:t>4</w:t>
            </w:r>
            <w:r w:rsidR="007A07E4" w:rsidRPr="0015791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/</w:t>
            </w:r>
            <w:r w:rsidR="00E163E1" w:rsidRPr="00157911">
              <w:rPr>
                <w:rFonts w:ascii="微軟正黑體" w:eastAsia="微軟正黑體" w:hAnsi="微軟正黑體"/>
                <w:b/>
                <w:color w:val="0000FF"/>
                <w:sz w:val="20"/>
                <w:szCs w:val="24"/>
              </w:rPr>
              <w:t>15</w:t>
            </w:r>
            <w:r w:rsidR="007A07E4" w:rsidRPr="00157911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4"/>
              </w:rPr>
              <w:t>(六)</w:t>
            </w:r>
          </w:p>
        </w:tc>
      </w:tr>
      <w:tr w:rsidR="0042059D" w:rsidRPr="00831C0A" w14:paraId="33F2F6BF" w14:textId="77777777" w:rsidTr="00157911">
        <w:trPr>
          <w:trHeight w:val="316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322DBB3E" w14:textId="77777777" w:rsidR="0042059D" w:rsidRPr="00831C0A" w:rsidRDefault="0042059D" w:rsidP="008250C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2"/>
              </w:rPr>
            </w:pPr>
            <w:r w:rsidRPr="00831C0A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2"/>
              </w:rPr>
              <w:t xml:space="preserve">單元名稱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F7503B4" w14:textId="77777777" w:rsidR="0042059D" w:rsidRPr="00831C0A" w:rsidRDefault="0042059D" w:rsidP="008250C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2"/>
              </w:rPr>
            </w:pPr>
            <w:r w:rsidRPr="00831C0A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2"/>
              </w:rPr>
              <w:t>時數</w:t>
            </w:r>
          </w:p>
        </w:tc>
        <w:tc>
          <w:tcPr>
            <w:tcW w:w="8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671BE37C" w14:textId="77777777" w:rsidR="0042059D" w:rsidRPr="00831C0A" w:rsidRDefault="0042059D" w:rsidP="008250C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2"/>
              </w:rPr>
            </w:pPr>
            <w:r w:rsidRPr="00831C0A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2"/>
              </w:rPr>
              <w:t>課程內容</w:t>
            </w:r>
          </w:p>
        </w:tc>
      </w:tr>
      <w:tr w:rsidR="00E163E1" w:rsidRPr="00831C0A" w14:paraId="42DA6E8B" w14:textId="77777777" w:rsidTr="00157911">
        <w:trPr>
          <w:trHeight w:val="139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CA0B" w14:textId="0E5B2569" w:rsidR="00E163E1" w:rsidRPr="00822FD8" w:rsidRDefault="00E163E1" w:rsidP="00E163E1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CE6367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原材料及添加劑概論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83B481" w14:textId="152EE442" w:rsidR="00E163E1" w:rsidRPr="00831C0A" w:rsidRDefault="00E163E1" w:rsidP="00832F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24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D3C0183" w14:textId="65614415" w:rsidR="008771A2" w:rsidRPr="007C0C6C" w:rsidRDefault="008771A2" w:rsidP="008771A2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1</w:t>
            </w:r>
            <w:r w:rsidRPr="007C0C6C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-1 </w:t>
            </w:r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基材的種類與特性</w:t>
            </w:r>
          </w:p>
          <w:p w14:paraId="4212D069" w14:textId="77777777" w:rsidR="008771A2" w:rsidRPr="007C0C6C" w:rsidRDefault="008771A2" w:rsidP="008771A2">
            <w:pPr>
              <w:adjustRightInd w:val="0"/>
              <w:snapToGrid w:val="0"/>
              <w:spacing w:line="300" w:lineRule="exact"/>
              <w:ind w:firstLineChars="200" w:firstLine="400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熱塑性塑膠、</w:t>
            </w:r>
            <w:proofErr w:type="gramStart"/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熱固性</w:t>
            </w:r>
            <w:proofErr w:type="gramEnd"/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塑膠、熱可塑性彈性體</w:t>
            </w:r>
          </w:p>
          <w:p w14:paraId="66D23378" w14:textId="040A6F04" w:rsidR="008771A2" w:rsidRPr="007C0C6C" w:rsidRDefault="008771A2" w:rsidP="008771A2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1</w:t>
            </w:r>
            <w:r w:rsidRPr="007C0C6C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-2 </w:t>
            </w:r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補強材料的種類與特性</w:t>
            </w:r>
          </w:p>
          <w:p w14:paraId="290D6EF1" w14:textId="77777777" w:rsidR="008771A2" w:rsidRPr="007C0C6C" w:rsidRDefault="008771A2" w:rsidP="008771A2">
            <w:pPr>
              <w:adjustRightInd w:val="0"/>
              <w:snapToGrid w:val="0"/>
              <w:spacing w:line="300" w:lineRule="exact"/>
              <w:ind w:firstLineChars="200" w:firstLine="400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纖維</w:t>
            </w:r>
            <w:proofErr w:type="gramStart"/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紗束、</w:t>
            </w:r>
            <w:proofErr w:type="gramEnd"/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編織布、不織布</w:t>
            </w:r>
          </w:p>
          <w:p w14:paraId="0365E00E" w14:textId="660A3301" w:rsidR="008771A2" w:rsidRPr="007C0C6C" w:rsidRDefault="008771A2" w:rsidP="008771A2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1</w:t>
            </w:r>
            <w:r w:rsidRPr="007C0C6C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-3 </w:t>
            </w:r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界面(interface)</w:t>
            </w:r>
          </w:p>
          <w:p w14:paraId="76513E04" w14:textId="0FDB430A" w:rsidR="008771A2" w:rsidRPr="007C0C6C" w:rsidRDefault="008771A2" w:rsidP="008771A2">
            <w:pPr>
              <w:adjustRightInd w:val="0"/>
              <w:snapToGrid w:val="0"/>
              <w:spacing w:line="300" w:lineRule="exact"/>
              <w:ind w:leftChars="200" w:left="480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玻璃纖維選用(sizing</w:t>
            </w:r>
            <w:proofErr w:type="gramStart"/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表面漿劑</w:t>
            </w:r>
            <w:proofErr w:type="gramEnd"/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)、偶合劑coupling agents、基本理論與碳纖維選用</w:t>
            </w:r>
          </w:p>
          <w:p w14:paraId="25C523DA" w14:textId="5CB760D0" w:rsidR="008771A2" w:rsidRPr="007C0C6C" w:rsidRDefault="008771A2" w:rsidP="008771A2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1</w:t>
            </w:r>
            <w:r w:rsidRPr="007C0C6C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-4 </w:t>
            </w:r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添加劑與填充劑種類與功能</w:t>
            </w:r>
          </w:p>
          <w:p w14:paraId="16FD3A8A" w14:textId="2E79886B" w:rsidR="008771A2" w:rsidRPr="007C0C6C" w:rsidRDefault="008771A2" w:rsidP="008771A2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1</w:t>
            </w:r>
            <w:r w:rsidRPr="007C0C6C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-5 </w:t>
            </w:r>
            <w:proofErr w:type="gramStart"/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預浸布</w:t>
            </w:r>
            <w:proofErr w:type="gramEnd"/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(料)</w:t>
            </w:r>
          </w:p>
          <w:p w14:paraId="0BBB7988" w14:textId="77777777" w:rsidR="008771A2" w:rsidRPr="007C0C6C" w:rsidRDefault="008771A2" w:rsidP="008771A2">
            <w:pPr>
              <w:adjustRightInd w:val="0"/>
              <w:snapToGrid w:val="0"/>
              <w:spacing w:line="300" w:lineRule="exact"/>
              <w:ind w:firstLineChars="200" w:firstLine="400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proofErr w:type="gramStart"/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熱固型預浸布</w:t>
            </w:r>
            <w:proofErr w:type="gramEnd"/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(料)、</w:t>
            </w:r>
            <w:proofErr w:type="gramStart"/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熱塑型預浸布</w:t>
            </w:r>
            <w:proofErr w:type="gramEnd"/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(料)</w:t>
            </w:r>
          </w:p>
          <w:p w14:paraId="73634852" w14:textId="0BD47740" w:rsidR="00E163E1" w:rsidRPr="007C0C6C" w:rsidRDefault="008771A2" w:rsidP="008771A2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1</w:t>
            </w:r>
            <w:r w:rsidRPr="007C0C6C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-6 </w:t>
            </w:r>
            <w:r w:rsidRPr="007C0C6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環境安全衛生</w:t>
            </w:r>
          </w:p>
        </w:tc>
      </w:tr>
      <w:tr w:rsidR="00E163E1" w:rsidRPr="00831C0A" w14:paraId="2A32D6D4" w14:textId="77777777" w:rsidTr="00157911">
        <w:trPr>
          <w:trHeight w:val="74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B4F8" w14:textId="143DB6A7" w:rsidR="00E163E1" w:rsidRPr="00822FD8" w:rsidRDefault="00E163E1" w:rsidP="00832F6B">
            <w:pPr>
              <w:pStyle w:val="a7"/>
              <w:adjustRightInd w:val="0"/>
              <w:snapToGrid w:val="0"/>
              <w:spacing w:line="260" w:lineRule="exact"/>
              <w:ind w:leftChars="0" w:left="0"/>
              <w:rPr>
                <w:rFonts w:ascii="微軟正黑體" w:eastAsia="微軟正黑體" w:hAnsi="微軟正黑體"/>
                <w:b/>
                <w:color w:val="0000FF"/>
                <w:sz w:val="22"/>
              </w:rPr>
            </w:pPr>
            <w:r w:rsidRPr="00CE6367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複合材料性質及測試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5E6C34" w14:textId="77777777" w:rsidR="00E163E1" w:rsidRPr="00831C0A" w:rsidRDefault="00E163E1" w:rsidP="00832F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31C0A">
              <w:rPr>
                <w:rFonts w:ascii="微軟正黑體" w:eastAsia="微軟正黑體" w:hAnsi="微軟正黑體" w:hint="eastAsia"/>
                <w:sz w:val="20"/>
                <w:szCs w:val="20"/>
              </w:rPr>
              <w:t>６</w:t>
            </w:r>
          </w:p>
        </w:tc>
        <w:tc>
          <w:tcPr>
            <w:tcW w:w="824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9DAEE40" w14:textId="25AC87B4" w:rsidR="008771A2" w:rsidRPr="007C0C6C" w:rsidRDefault="008771A2" w:rsidP="008771A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7C0C6C">
              <w:rPr>
                <w:rFonts w:ascii="微軟正黑體" w:eastAsia="微軟正黑體" w:hAnsi="微軟正黑體"/>
                <w:sz w:val="20"/>
                <w:szCs w:val="20"/>
              </w:rPr>
              <w:t xml:space="preserve">-1 </w:t>
            </w: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基本物性</w:t>
            </w:r>
          </w:p>
          <w:p w14:paraId="7EF2C930" w14:textId="5BD86361" w:rsidR="008771A2" w:rsidRPr="007C0C6C" w:rsidRDefault="008771A2" w:rsidP="008771A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7C0C6C">
              <w:rPr>
                <w:rFonts w:ascii="微軟正黑體" w:eastAsia="微軟正黑體" w:hAnsi="微軟正黑體"/>
                <w:sz w:val="20"/>
                <w:szCs w:val="20"/>
              </w:rPr>
              <w:t xml:space="preserve">-2 </w:t>
            </w: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機械性質(靜態與動態/力學性能)</w:t>
            </w:r>
          </w:p>
          <w:p w14:paraId="431D42A1" w14:textId="3EF03D17" w:rsidR="008771A2" w:rsidRPr="007C0C6C" w:rsidRDefault="008771A2" w:rsidP="008771A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7C0C6C">
              <w:rPr>
                <w:rFonts w:ascii="微軟正黑體" w:eastAsia="微軟正黑體" w:hAnsi="微軟正黑體"/>
                <w:sz w:val="20"/>
                <w:szCs w:val="20"/>
              </w:rPr>
              <w:t xml:space="preserve">-3 </w:t>
            </w: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熱性質 (熱學性能)</w:t>
            </w:r>
          </w:p>
          <w:p w14:paraId="5491EEA2" w14:textId="546EEFBE" w:rsidR="008771A2" w:rsidRPr="007C0C6C" w:rsidRDefault="008771A2" w:rsidP="008771A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7C0C6C">
              <w:rPr>
                <w:rFonts w:ascii="微軟正黑體" w:eastAsia="微軟正黑體" w:hAnsi="微軟正黑體"/>
                <w:sz w:val="20"/>
                <w:szCs w:val="20"/>
              </w:rPr>
              <w:t xml:space="preserve">-4 </w:t>
            </w: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化學性質(化學性能)</w:t>
            </w:r>
          </w:p>
          <w:p w14:paraId="7D7C9603" w14:textId="0A83EF84" w:rsidR="008771A2" w:rsidRPr="007C0C6C" w:rsidRDefault="008771A2" w:rsidP="008771A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7C0C6C">
              <w:rPr>
                <w:rFonts w:ascii="微軟正黑體" w:eastAsia="微軟正黑體" w:hAnsi="微軟正黑體"/>
                <w:sz w:val="20"/>
                <w:szCs w:val="20"/>
              </w:rPr>
              <w:t xml:space="preserve">-5 </w:t>
            </w: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電氣性質(電性能)</w:t>
            </w:r>
          </w:p>
          <w:p w14:paraId="34CFBBD0" w14:textId="77777777" w:rsidR="008771A2" w:rsidRPr="007C0C6C" w:rsidRDefault="008771A2" w:rsidP="008771A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7C0C6C">
              <w:rPr>
                <w:rFonts w:ascii="微軟正黑體" w:eastAsia="微軟正黑體" w:hAnsi="微軟正黑體"/>
                <w:sz w:val="20"/>
                <w:szCs w:val="20"/>
              </w:rPr>
              <w:t xml:space="preserve">-6 </w:t>
            </w: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耐候性質(耐老化性能)</w:t>
            </w:r>
          </w:p>
          <w:p w14:paraId="2064EB6A" w14:textId="77777777" w:rsidR="008771A2" w:rsidRPr="007C0C6C" w:rsidRDefault="008771A2" w:rsidP="008771A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/>
                <w:sz w:val="20"/>
                <w:szCs w:val="20"/>
              </w:rPr>
              <w:t xml:space="preserve">2-7 </w:t>
            </w: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加工性質(二次加工/表面處理)</w:t>
            </w:r>
          </w:p>
          <w:p w14:paraId="5AA7F49C" w14:textId="77777777" w:rsidR="008771A2" w:rsidRPr="007C0C6C" w:rsidRDefault="008771A2" w:rsidP="008771A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7C0C6C">
              <w:rPr>
                <w:rFonts w:ascii="微軟正黑體" w:eastAsia="微軟正黑體" w:hAnsi="微軟正黑體"/>
                <w:sz w:val="20"/>
                <w:szCs w:val="20"/>
              </w:rPr>
              <w:t xml:space="preserve">-8 </w:t>
            </w: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防火/耐燃性質</w:t>
            </w:r>
          </w:p>
          <w:p w14:paraId="785FD9DD" w14:textId="77777777" w:rsidR="008771A2" w:rsidRPr="007C0C6C" w:rsidRDefault="008771A2" w:rsidP="008771A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7C0C6C">
              <w:rPr>
                <w:rFonts w:ascii="微軟正黑體" w:eastAsia="微軟正黑體" w:hAnsi="微軟正黑體"/>
                <w:sz w:val="20"/>
                <w:szCs w:val="20"/>
              </w:rPr>
              <w:t xml:space="preserve">-9 </w:t>
            </w: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非破壞性檢測</w:t>
            </w:r>
          </w:p>
          <w:p w14:paraId="79AE2E4A" w14:textId="1035E148" w:rsidR="00E163E1" w:rsidRPr="007C0C6C" w:rsidRDefault="008771A2" w:rsidP="008771A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7C0C6C">
              <w:rPr>
                <w:rFonts w:ascii="微軟正黑體" w:eastAsia="微軟正黑體" w:hAnsi="微軟正黑體"/>
                <w:sz w:val="20"/>
                <w:szCs w:val="20"/>
              </w:rPr>
              <w:t>-10</w:t>
            </w: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環境安全衛生</w:t>
            </w:r>
          </w:p>
        </w:tc>
      </w:tr>
      <w:tr w:rsidR="00E163E1" w:rsidRPr="00831C0A" w14:paraId="16702341" w14:textId="77777777" w:rsidTr="00157911">
        <w:trPr>
          <w:trHeight w:val="27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544F" w14:textId="1E8FD6DE" w:rsidR="00E163E1" w:rsidRPr="00822FD8" w:rsidRDefault="00E163E1" w:rsidP="00E163E1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color w:val="0000FF"/>
                <w:sz w:val="22"/>
              </w:rPr>
            </w:pPr>
            <w:r w:rsidRPr="00CE6367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結構設計概論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775DF9" w14:textId="5A2EC43F" w:rsidR="00E163E1" w:rsidRPr="00831C0A" w:rsidRDefault="003C7790" w:rsidP="00E163E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824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E769" w14:textId="50F4D10D" w:rsidR="008771A2" w:rsidRPr="007C0C6C" w:rsidRDefault="008771A2" w:rsidP="008771A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7C0C6C">
              <w:rPr>
                <w:rFonts w:ascii="微軟正黑體" w:eastAsia="微軟正黑體" w:hAnsi="微軟正黑體"/>
                <w:sz w:val="20"/>
                <w:szCs w:val="20"/>
              </w:rPr>
              <w:t xml:space="preserve">-1 </w:t>
            </w: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原理及計算</w:t>
            </w:r>
          </w:p>
          <w:p w14:paraId="525EB5C5" w14:textId="60DC4923" w:rsidR="00E163E1" w:rsidRPr="007C0C6C" w:rsidRDefault="008771A2" w:rsidP="008771A2">
            <w:pPr>
              <w:adjustRightInd w:val="0"/>
              <w:snapToGrid w:val="0"/>
              <w:spacing w:line="300" w:lineRule="exact"/>
              <w:ind w:leftChars="200" w:left="48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厚度之計算法、重量/體積百分比之換算法、複合材料之密度、氣泡含量、疊層的概念</w:t>
            </w:r>
          </w:p>
        </w:tc>
      </w:tr>
      <w:tr w:rsidR="00E163E1" w:rsidRPr="00831C0A" w14:paraId="723A1824" w14:textId="77777777" w:rsidTr="00157911">
        <w:trPr>
          <w:trHeight w:val="27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4289" w14:textId="2C7E01E1" w:rsidR="00E163E1" w:rsidRPr="00822FD8" w:rsidRDefault="00E163E1" w:rsidP="00E163E1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color w:val="0000FF"/>
                <w:sz w:val="22"/>
              </w:rPr>
            </w:pPr>
            <w:r w:rsidRPr="00CE6367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加工與製程原理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D67E60" w14:textId="77777777" w:rsidR="00E163E1" w:rsidRPr="00831C0A" w:rsidRDefault="00E163E1" w:rsidP="00832F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31C0A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24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33E8" w14:textId="3E02FD22" w:rsidR="008771A2" w:rsidRPr="007C0C6C" w:rsidRDefault="008771A2" w:rsidP="008771A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7C0C6C">
              <w:rPr>
                <w:rFonts w:ascii="微軟正黑體" w:eastAsia="微軟正黑體" w:hAnsi="微軟正黑體"/>
                <w:sz w:val="20"/>
                <w:szCs w:val="20"/>
              </w:rPr>
              <w:t xml:space="preserve">-1  </w:t>
            </w: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熱壓成型(</w:t>
            </w:r>
            <w:proofErr w:type="gramStart"/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吹袋</w:t>
            </w:r>
            <w:proofErr w:type="gramEnd"/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、模壓成型)</w:t>
            </w:r>
          </w:p>
          <w:p w14:paraId="2BAC2F2A" w14:textId="260C3967" w:rsidR="008771A2" w:rsidRPr="007C0C6C" w:rsidRDefault="008771A2" w:rsidP="008771A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7C0C6C">
              <w:rPr>
                <w:rFonts w:ascii="微軟正黑體" w:eastAsia="微軟正黑體" w:hAnsi="微軟正黑體"/>
                <w:sz w:val="20"/>
                <w:szCs w:val="20"/>
              </w:rPr>
              <w:t xml:space="preserve">-2  </w:t>
            </w: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壓力</w:t>
            </w:r>
            <w:proofErr w:type="gramStart"/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釜</w:t>
            </w:r>
            <w:proofErr w:type="gramEnd"/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成型(Autoclave) 真空袋(Vacuum Bag)</w:t>
            </w:r>
          </w:p>
          <w:p w14:paraId="079A16AF" w14:textId="12DC3C91" w:rsidR="008771A2" w:rsidRPr="007C0C6C" w:rsidRDefault="008771A2" w:rsidP="008771A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/>
                <w:sz w:val="20"/>
                <w:szCs w:val="20"/>
              </w:rPr>
              <w:t xml:space="preserve">4-3  </w:t>
            </w: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SMC、BMC熱壓成型(BMC射出成型)</w:t>
            </w:r>
          </w:p>
          <w:p w14:paraId="3D64E26F" w14:textId="0A845C79" w:rsidR="008771A2" w:rsidRPr="007C0C6C" w:rsidRDefault="008771A2" w:rsidP="008771A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7C0C6C">
              <w:rPr>
                <w:rFonts w:ascii="微軟正黑體" w:eastAsia="微軟正黑體" w:hAnsi="微軟正黑體"/>
                <w:sz w:val="20"/>
                <w:szCs w:val="20"/>
              </w:rPr>
              <w:t xml:space="preserve">-4  </w:t>
            </w: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樹脂轉注成型(resin transfer </w:t>
            </w:r>
            <w:proofErr w:type="spellStart"/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molding,RTM</w:t>
            </w:r>
            <w:proofErr w:type="spellEnd"/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14:paraId="624F9244" w14:textId="66DB6A28" w:rsidR="008771A2" w:rsidRPr="007C0C6C" w:rsidRDefault="008771A2" w:rsidP="008771A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7C0C6C">
              <w:rPr>
                <w:rFonts w:ascii="微軟正黑體" w:eastAsia="微軟正黑體" w:hAnsi="微軟正黑體"/>
                <w:sz w:val="20"/>
                <w:szCs w:val="20"/>
              </w:rPr>
              <w:t xml:space="preserve">-5  </w:t>
            </w: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纏繞成型(Filament Winding)</w:t>
            </w:r>
          </w:p>
          <w:p w14:paraId="21AB21A8" w14:textId="4AE8FA69" w:rsidR="008771A2" w:rsidRPr="007C0C6C" w:rsidRDefault="008771A2" w:rsidP="008771A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7C0C6C">
              <w:rPr>
                <w:rFonts w:ascii="微軟正黑體" w:eastAsia="微軟正黑體" w:hAnsi="微軟正黑體"/>
                <w:sz w:val="20"/>
                <w:szCs w:val="20"/>
              </w:rPr>
              <w:t xml:space="preserve">-6  </w:t>
            </w:r>
            <w:proofErr w:type="gramStart"/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拉擠成型</w:t>
            </w:r>
            <w:proofErr w:type="gramEnd"/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(Pultrusion)</w:t>
            </w:r>
          </w:p>
          <w:p w14:paraId="3D36F389" w14:textId="40B7168D" w:rsidR="008771A2" w:rsidRPr="007C0C6C" w:rsidRDefault="008771A2" w:rsidP="008771A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7C0C6C">
              <w:rPr>
                <w:rFonts w:ascii="微軟正黑體" w:eastAsia="微軟正黑體" w:hAnsi="微軟正黑體"/>
                <w:sz w:val="20"/>
                <w:szCs w:val="20"/>
              </w:rPr>
              <w:t xml:space="preserve">-7  </w:t>
            </w: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反應式射出成型(RRIM) and In-situ polymerization</w:t>
            </w:r>
          </w:p>
          <w:p w14:paraId="0029AFE1" w14:textId="5219BEBC" w:rsidR="008771A2" w:rsidRPr="007C0C6C" w:rsidRDefault="008771A2" w:rsidP="008771A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7C0C6C">
              <w:rPr>
                <w:rFonts w:ascii="微軟正黑體" w:eastAsia="微軟正黑體" w:hAnsi="微軟正黑體"/>
                <w:sz w:val="20"/>
                <w:szCs w:val="20"/>
              </w:rPr>
              <w:t xml:space="preserve">-8  </w:t>
            </w:r>
            <w:proofErr w:type="gramStart"/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手積層</w:t>
            </w:r>
            <w:proofErr w:type="gramEnd"/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塗</w:t>
            </w:r>
            <w:proofErr w:type="gramStart"/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佈及噴布法</w:t>
            </w:r>
            <w:proofErr w:type="gramEnd"/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成型(Hand lay-up and spray up)</w:t>
            </w:r>
          </w:p>
          <w:p w14:paraId="5A4D0DCC" w14:textId="4DD727AC" w:rsidR="008771A2" w:rsidRPr="007C0C6C" w:rsidRDefault="008771A2" w:rsidP="008771A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7C0C6C">
              <w:rPr>
                <w:rFonts w:ascii="微軟正黑體" w:eastAsia="微軟正黑體" w:hAnsi="微軟正黑體"/>
                <w:sz w:val="20"/>
                <w:szCs w:val="20"/>
              </w:rPr>
              <w:t xml:space="preserve">-9  </w:t>
            </w:r>
            <w:proofErr w:type="gramStart"/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自動疊貼成型</w:t>
            </w:r>
            <w:proofErr w:type="gramEnd"/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(automated layup)</w:t>
            </w:r>
          </w:p>
          <w:p w14:paraId="59173AC1" w14:textId="1D57D6C6" w:rsidR="008771A2" w:rsidRPr="007C0C6C" w:rsidRDefault="008771A2" w:rsidP="008771A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7C0C6C">
              <w:rPr>
                <w:rFonts w:ascii="微軟正黑體" w:eastAsia="微軟正黑體" w:hAnsi="微軟正黑體"/>
                <w:sz w:val="20"/>
                <w:szCs w:val="20"/>
              </w:rPr>
              <w:t xml:space="preserve">-10 </w:t>
            </w: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其它成型(離心成型.熱膨脹模壓法.沖壓成型.射出成型…)</w:t>
            </w:r>
          </w:p>
          <w:p w14:paraId="28D443CF" w14:textId="2F990B6B" w:rsidR="00E163E1" w:rsidRPr="007C0C6C" w:rsidRDefault="008771A2" w:rsidP="008771A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7C0C6C">
              <w:rPr>
                <w:rFonts w:ascii="微軟正黑體" w:eastAsia="微軟正黑體" w:hAnsi="微軟正黑體"/>
                <w:sz w:val="20"/>
                <w:szCs w:val="20"/>
              </w:rPr>
              <w:t xml:space="preserve">-11 </w:t>
            </w: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環境安全衛生</w:t>
            </w:r>
          </w:p>
        </w:tc>
      </w:tr>
      <w:tr w:rsidR="0042059D" w:rsidRPr="00831C0A" w14:paraId="2325526E" w14:textId="77777777" w:rsidTr="007A07E4">
        <w:trPr>
          <w:trHeight w:val="277"/>
          <w:jc w:val="center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BD02E8" w14:textId="234F957A" w:rsidR="0042059D" w:rsidRPr="00831C0A" w:rsidRDefault="0042059D" w:rsidP="0042059D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講師介紹</w:t>
            </w:r>
          </w:p>
        </w:tc>
      </w:tr>
      <w:tr w:rsidR="00E163E1" w:rsidRPr="00831C0A" w14:paraId="5BE5C8F6" w14:textId="77777777" w:rsidTr="00CD2D34">
        <w:trPr>
          <w:trHeight w:val="413"/>
          <w:jc w:val="center"/>
        </w:trPr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9D7F8C3" w14:textId="390A405C" w:rsidR="00E163E1" w:rsidRPr="00831C0A" w:rsidRDefault="00E163E1" w:rsidP="00E163E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9D4FA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陳中屏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 </w:t>
            </w:r>
            <w:r w:rsidRPr="00DA651A">
              <w:rPr>
                <w:rFonts w:ascii="微軟正黑體" w:eastAsia="微軟正黑體" w:hAnsi="微軟正黑體"/>
                <w:b/>
                <w:sz w:val="21"/>
                <w:szCs w:val="21"/>
              </w:rPr>
              <w:t>博士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6F3087" w14:textId="74BBF2AD" w:rsidR="00E163E1" w:rsidRPr="00831C0A" w:rsidRDefault="00832F6B" w:rsidP="00E163E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7F5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學歷</w:t>
            </w:r>
          </w:p>
        </w:tc>
        <w:tc>
          <w:tcPr>
            <w:tcW w:w="78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5CCB" w14:textId="7D6291D8" w:rsidR="00E163E1" w:rsidRPr="007C0C6C" w:rsidRDefault="00E163E1" w:rsidP="00E163E1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國立清華大學(NTHU) 化工所 博士</w:t>
            </w:r>
          </w:p>
        </w:tc>
      </w:tr>
      <w:tr w:rsidR="00E163E1" w:rsidRPr="00831C0A" w14:paraId="33141F49" w14:textId="77777777" w:rsidTr="00CD2D34">
        <w:trPr>
          <w:trHeight w:val="413"/>
          <w:jc w:val="center"/>
        </w:trPr>
        <w:tc>
          <w:tcPr>
            <w:tcW w:w="1897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95B70D1" w14:textId="77777777" w:rsidR="00E163E1" w:rsidRPr="00831C0A" w:rsidRDefault="00E163E1" w:rsidP="00E163E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03C788" w14:textId="355339D2" w:rsidR="00E163E1" w:rsidRPr="00832F6B" w:rsidRDefault="00832F6B" w:rsidP="00E163E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32F6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現任</w:t>
            </w:r>
          </w:p>
        </w:tc>
        <w:tc>
          <w:tcPr>
            <w:tcW w:w="78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A2CC" w14:textId="4A408170" w:rsidR="00E163E1" w:rsidRPr="007C0C6C" w:rsidRDefault="00E163E1" w:rsidP="00E163E1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工研院材化所</w:t>
            </w:r>
            <w:proofErr w:type="gramEnd"/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(MCL/ITRI) 所長室特別助理/正研究員</w:t>
            </w:r>
          </w:p>
        </w:tc>
      </w:tr>
      <w:tr w:rsidR="00E163E1" w:rsidRPr="00831C0A" w14:paraId="05C35CCA" w14:textId="77777777" w:rsidTr="00CD2D34">
        <w:trPr>
          <w:trHeight w:val="413"/>
          <w:jc w:val="center"/>
        </w:trPr>
        <w:tc>
          <w:tcPr>
            <w:tcW w:w="1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6010FAF" w14:textId="77777777" w:rsidR="00E163E1" w:rsidRPr="00831C0A" w:rsidRDefault="00E163E1" w:rsidP="00E163E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C37DBA" w14:textId="77777777" w:rsidR="00E163E1" w:rsidRPr="001D7F5C" w:rsidRDefault="00E163E1" w:rsidP="00E163E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1D7F5C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專長</w:t>
            </w:r>
          </w:p>
        </w:tc>
        <w:tc>
          <w:tcPr>
            <w:tcW w:w="78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F12F" w14:textId="11C6C902" w:rsidR="00E163E1" w:rsidRPr="007C0C6C" w:rsidRDefault="00832F6B" w:rsidP="00E163E1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高分子物性、形態學、複合材料加工、複合材料應用</w:t>
            </w:r>
          </w:p>
        </w:tc>
      </w:tr>
      <w:tr w:rsidR="00832F6B" w:rsidRPr="00831C0A" w14:paraId="4CCC36AE" w14:textId="77777777" w:rsidTr="00CD2D34">
        <w:trPr>
          <w:trHeight w:val="413"/>
          <w:jc w:val="center"/>
        </w:trPr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2CB5427" w14:textId="5953E728" w:rsidR="00832F6B" w:rsidRPr="00831C0A" w:rsidRDefault="00832F6B" w:rsidP="00832F6B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>
              <w:br w:type="page"/>
            </w:r>
            <w:r w:rsidRPr="009D4FA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羅光</w:t>
            </w:r>
            <w:proofErr w:type="gramStart"/>
            <w:r w:rsidRPr="009D4FA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閔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 </w:t>
            </w:r>
            <w:r w:rsidRPr="002130A2">
              <w:rPr>
                <w:rFonts w:ascii="微軟正黑體" w:eastAsia="微軟正黑體" w:hAnsi="微軟正黑體"/>
                <w:b/>
                <w:sz w:val="21"/>
                <w:szCs w:val="21"/>
              </w:rPr>
              <w:t>博士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681A6F" w14:textId="5FC4B01B" w:rsidR="00832F6B" w:rsidRPr="00831C0A" w:rsidRDefault="00832F6B" w:rsidP="00832F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7F5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學歷</w:t>
            </w:r>
          </w:p>
        </w:tc>
        <w:tc>
          <w:tcPr>
            <w:tcW w:w="78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EBFD" w14:textId="198E6389" w:rsidR="00832F6B" w:rsidRPr="007C0C6C" w:rsidRDefault="00832F6B" w:rsidP="00832F6B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國立台灣大學/工程科技及海洋工程博士</w:t>
            </w:r>
          </w:p>
        </w:tc>
      </w:tr>
      <w:tr w:rsidR="00832F6B" w:rsidRPr="00831C0A" w14:paraId="1017B59B" w14:textId="77777777" w:rsidTr="00CD2D34">
        <w:trPr>
          <w:trHeight w:val="413"/>
          <w:jc w:val="center"/>
        </w:trPr>
        <w:tc>
          <w:tcPr>
            <w:tcW w:w="1897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15A8F05" w14:textId="77777777" w:rsidR="00832F6B" w:rsidRPr="00831C0A" w:rsidRDefault="00832F6B" w:rsidP="00832F6B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2D9C8B" w14:textId="17A4D8CC" w:rsidR="00832F6B" w:rsidRPr="00831C0A" w:rsidRDefault="00832F6B" w:rsidP="00832F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32F6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現任</w:t>
            </w:r>
          </w:p>
        </w:tc>
        <w:tc>
          <w:tcPr>
            <w:tcW w:w="78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3F49" w14:textId="46AEF955" w:rsidR="00832F6B" w:rsidRPr="007C0C6C" w:rsidRDefault="00832F6B" w:rsidP="00832F6B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國立高雄科技大學造船及海洋工程系 副教授</w:t>
            </w:r>
          </w:p>
        </w:tc>
      </w:tr>
      <w:tr w:rsidR="00832F6B" w:rsidRPr="00831C0A" w14:paraId="1D084558" w14:textId="77777777" w:rsidTr="00CD2D34">
        <w:trPr>
          <w:trHeight w:val="413"/>
          <w:jc w:val="center"/>
        </w:trPr>
        <w:tc>
          <w:tcPr>
            <w:tcW w:w="1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89EA5DD" w14:textId="77777777" w:rsidR="00832F6B" w:rsidRPr="00831C0A" w:rsidRDefault="00832F6B" w:rsidP="00832F6B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4E1614" w14:textId="2A1DCD8C" w:rsidR="00832F6B" w:rsidRPr="00831C0A" w:rsidRDefault="00832F6B" w:rsidP="00832F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7F5C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專長</w:t>
            </w:r>
          </w:p>
        </w:tc>
        <w:tc>
          <w:tcPr>
            <w:tcW w:w="78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F4C7" w14:textId="403F92D6" w:rsidR="00832F6B" w:rsidRPr="007C0C6C" w:rsidRDefault="00832F6B" w:rsidP="00832F6B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FRP 複合材料、電腦輔助工程分析、船體結構、結構動力學</w:t>
            </w:r>
          </w:p>
        </w:tc>
      </w:tr>
      <w:tr w:rsidR="00832F6B" w:rsidRPr="00831C0A" w14:paraId="387D79F4" w14:textId="77777777" w:rsidTr="00CD2D34">
        <w:trPr>
          <w:trHeight w:val="352"/>
          <w:jc w:val="center"/>
        </w:trPr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0470151" w14:textId="53E9156A" w:rsidR="00832F6B" w:rsidRPr="00831C0A" w:rsidRDefault="00832F6B" w:rsidP="00832F6B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DA651A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陳英仁 </w:t>
            </w:r>
            <w:r w:rsidR="002403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顧問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0A3F11" w14:textId="612B2BE3" w:rsidR="00832F6B" w:rsidRPr="00831C0A" w:rsidRDefault="00832F6B" w:rsidP="00832F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7F5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學歷</w:t>
            </w:r>
          </w:p>
        </w:tc>
        <w:tc>
          <w:tcPr>
            <w:tcW w:w="78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4352" w14:textId="1F416284" w:rsidR="00832F6B" w:rsidRPr="007C0C6C" w:rsidRDefault="00832F6B" w:rsidP="00832F6B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長庚大學化工與材料研究所碩士</w:t>
            </w:r>
          </w:p>
        </w:tc>
      </w:tr>
      <w:tr w:rsidR="00832F6B" w:rsidRPr="00831C0A" w14:paraId="3C14A0D2" w14:textId="77777777" w:rsidTr="00CD2D34">
        <w:trPr>
          <w:trHeight w:val="352"/>
          <w:jc w:val="center"/>
        </w:trPr>
        <w:tc>
          <w:tcPr>
            <w:tcW w:w="1897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0BC6553" w14:textId="77777777" w:rsidR="00832F6B" w:rsidRPr="00831C0A" w:rsidRDefault="00832F6B" w:rsidP="00832F6B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87F945" w14:textId="503F968E" w:rsidR="00832F6B" w:rsidRPr="00831C0A" w:rsidRDefault="00832F6B" w:rsidP="00832F6B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832F6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現任</w:t>
            </w:r>
          </w:p>
        </w:tc>
        <w:tc>
          <w:tcPr>
            <w:tcW w:w="78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96EB" w14:textId="73CCBFB9" w:rsidR="00832F6B" w:rsidRPr="007C0C6C" w:rsidRDefault="00832F6B" w:rsidP="00832F6B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航</w:t>
            </w:r>
            <w:proofErr w:type="gramStart"/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翊</w:t>
            </w:r>
            <w:proofErr w:type="gramEnd"/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科技股份有限公司 顧問</w:t>
            </w:r>
          </w:p>
        </w:tc>
      </w:tr>
      <w:tr w:rsidR="00832F6B" w:rsidRPr="00831C0A" w14:paraId="20C007A6" w14:textId="77777777" w:rsidTr="00CD2D34">
        <w:trPr>
          <w:trHeight w:val="352"/>
          <w:jc w:val="center"/>
        </w:trPr>
        <w:tc>
          <w:tcPr>
            <w:tcW w:w="1897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E6A5E0B" w14:textId="77777777" w:rsidR="00832F6B" w:rsidRPr="00831C0A" w:rsidRDefault="00832F6B" w:rsidP="00832F6B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A6D052" w14:textId="327F9F6D" w:rsidR="00832F6B" w:rsidRPr="00831C0A" w:rsidRDefault="00832F6B" w:rsidP="00832F6B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1D7F5C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專長</w:t>
            </w:r>
          </w:p>
        </w:tc>
        <w:tc>
          <w:tcPr>
            <w:tcW w:w="78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AB3D" w14:textId="346371E5" w:rsidR="00832F6B" w:rsidRPr="007C0C6C" w:rsidRDefault="00832F6B" w:rsidP="00832F6B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高分子複合材料</w:t>
            </w:r>
          </w:p>
        </w:tc>
      </w:tr>
      <w:tr w:rsidR="00832F6B" w:rsidRPr="00831C0A" w14:paraId="67C74E89" w14:textId="77777777" w:rsidTr="00CD2D34">
        <w:trPr>
          <w:trHeight w:val="352"/>
          <w:jc w:val="center"/>
        </w:trPr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1F21F89" w14:textId="2BC4F5CC" w:rsidR="00832F6B" w:rsidRPr="00B73621" w:rsidRDefault="00832F6B" w:rsidP="00832F6B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9D4FA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郭文雄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 xml:space="preserve"> </w:t>
            </w:r>
            <w:r w:rsidRPr="00DA651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博士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B06F09" w14:textId="5FAC98EA" w:rsidR="00832F6B" w:rsidRPr="00831C0A" w:rsidRDefault="00832F6B" w:rsidP="00832F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7F5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學歷</w:t>
            </w:r>
          </w:p>
        </w:tc>
        <w:tc>
          <w:tcPr>
            <w:tcW w:w="78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82D0" w14:textId="36AEC365" w:rsidR="00832F6B" w:rsidRPr="007C0C6C" w:rsidRDefault="00832F6B" w:rsidP="00832F6B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美國Univ. of Delaware博士</w:t>
            </w:r>
          </w:p>
        </w:tc>
      </w:tr>
      <w:tr w:rsidR="00832F6B" w:rsidRPr="00831C0A" w14:paraId="07CB7354" w14:textId="77777777" w:rsidTr="00CD2D34">
        <w:trPr>
          <w:trHeight w:val="352"/>
          <w:jc w:val="center"/>
        </w:trPr>
        <w:tc>
          <w:tcPr>
            <w:tcW w:w="1897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41CC9F7" w14:textId="77777777" w:rsidR="00832F6B" w:rsidRPr="00831C0A" w:rsidRDefault="00832F6B" w:rsidP="00832F6B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7CEDA9" w14:textId="7B7329E3" w:rsidR="00832F6B" w:rsidRPr="00831C0A" w:rsidRDefault="00832F6B" w:rsidP="00832F6B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832F6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現任</w:t>
            </w:r>
          </w:p>
        </w:tc>
        <w:tc>
          <w:tcPr>
            <w:tcW w:w="78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3992" w14:textId="698AC97D" w:rsidR="00832F6B" w:rsidRPr="007C0C6C" w:rsidRDefault="00832F6B" w:rsidP="00832F6B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逢甲大學航太與系統工程系 特聘教授/碳纖維產業研究中心 主任</w:t>
            </w:r>
          </w:p>
        </w:tc>
      </w:tr>
      <w:tr w:rsidR="00832F6B" w:rsidRPr="00831C0A" w14:paraId="0CF4DF5E" w14:textId="77777777" w:rsidTr="00CD2D34">
        <w:trPr>
          <w:trHeight w:val="352"/>
          <w:jc w:val="center"/>
        </w:trPr>
        <w:tc>
          <w:tcPr>
            <w:tcW w:w="1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3141677" w14:textId="77777777" w:rsidR="00832F6B" w:rsidRPr="00831C0A" w:rsidRDefault="00832F6B" w:rsidP="00832F6B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AE8881" w14:textId="0C1AE45A" w:rsidR="00832F6B" w:rsidRPr="00831C0A" w:rsidRDefault="00832F6B" w:rsidP="00832F6B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1D7F5C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專長</w:t>
            </w:r>
          </w:p>
        </w:tc>
        <w:tc>
          <w:tcPr>
            <w:tcW w:w="78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C52" w14:textId="0C60AB69" w:rsidR="00832F6B" w:rsidRPr="007C0C6C" w:rsidRDefault="00832F6B" w:rsidP="00832F6B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碳纖維材料</w:t>
            </w:r>
            <w:r w:rsidRPr="007C0C6C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複合材料製程</w:t>
            </w:r>
            <w:r w:rsidRPr="007C0C6C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7C0C6C">
              <w:rPr>
                <w:rFonts w:ascii="微軟正黑體" w:eastAsia="微軟正黑體" w:hAnsi="微軟正黑體" w:hint="eastAsia"/>
                <w:sz w:val="20"/>
                <w:szCs w:val="20"/>
              </w:rPr>
              <w:t>複合材料檢測</w:t>
            </w:r>
          </w:p>
        </w:tc>
      </w:tr>
    </w:tbl>
    <w:p w14:paraId="2929CA01" w14:textId="2B7591D0" w:rsidR="00CA0C52" w:rsidRDefault="00832F6B" w:rsidP="00CA0C52">
      <w:pPr>
        <w:tabs>
          <w:tab w:val="left" w:pos="284"/>
        </w:tabs>
        <w:snapToGrid w:val="0"/>
      </w:pPr>
      <w:proofErr w:type="gramStart"/>
      <w:r w:rsidRPr="000572A0">
        <w:rPr>
          <w:rFonts w:ascii="微軟正黑體" w:eastAsia="微軟正黑體" w:hAnsi="微軟正黑體" w:hint="eastAsia"/>
          <w:color w:val="000000"/>
          <w:sz w:val="18"/>
        </w:rPr>
        <w:t>註</w:t>
      </w:r>
      <w:proofErr w:type="gramEnd"/>
      <w:r w:rsidRPr="000572A0">
        <w:rPr>
          <w:rFonts w:ascii="微軟正黑體" w:eastAsia="微軟正黑體" w:hAnsi="微軟正黑體" w:hint="eastAsia"/>
          <w:color w:val="000000"/>
          <w:sz w:val="18"/>
        </w:rPr>
        <w:t>：請上網下載「複合材料工程師能力認證-簡章下載」</w:t>
      </w:r>
      <w:r w:rsidR="00926BE1">
        <w:fldChar w:fldCharType="begin"/>
      </w:r>
      <w:r w:rsidR="00926BE1">
        <w:instrText>HYPERLINK "https://www.pidc.org.tw/eschool.php?id=511"</w:instrText>
      </w:r>
      <w:r w:rsidR="00926BE1">
        <w:fldChar w:fldCharType="separate"/>
      </w:r>
      <w:r w:rsidRPr="0018285F">
        <w:rPr>
          <w:rStyle w:val="a9"/>
        </w:rPr>
        <w:t>https://www.pidc.org.tw/eschool.php?id=511</w:t>
      </w:r>
      <w:r w:rsidR="00926BE1">
        <w:rPr>
          <w:rStyle w:val="a9"/>
        </w:rPr>
        <w:fldChar w:fldCharType="end"/>
      </w:r>
    </w:p>
    <w:p w14:paraId="2A469047" w14:textId="77777777" w:rsidR="00832F6B" w:rsidRPr="00832F6B" w:rsidRDefault="00832F6B" w:rsidP="00CA0C52">
      <w:pPr>
        <w:tabs>
          <w:tab w:val="left" w:pos="284"/>
        </w:tabs>
        <w:snapToGrid w:val="0"/>
        <w:rPr>
          <w:rStyle w:val="a9"/>
          <w:rFonts w:ascii="微軟正黑體" w:eastAsia="微軟正黑體" w:hAnsi="微軟正黑體"/>
          <w:sz w:val="20"/>
          <w:szCs w:val="24"/>
        </w:rPr>
      </w:pPr>
    </w:p>
    <w:p w14:paraId="3B77DC54" w14:textId="77777777" w:rsidR="00AA7B2C" w:rsidRPr="00D1784D" w:rsidRDefault="00303D3E" w:rsidP="00C36413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b/>
          <w:sz w:val="21"/>
          <w:szCs w:val="21"/>
        </w:rPr>
      </w:pPr>
      <w:r w:rsidRPr="00983A53">
        <w:rPr>
          <w:rFonts w:ascii="微軟正黑體" w:eastAsia="微軟正黑體" w:hAnsi="微軟正黑體" w:cs="Arial" w:hint="eastAsia"/>
          <w:b/>
          <w:sz w:val="21"/>
          <w:szCs w:val="21"/>
        </w:rPr>
        <w:sym w:font="Wingdings 3" w:char="F075"/>
      </w:r>
      <w:r w:rsidR="00CD675C" w:rsidRPr="00983A53">
        <w:rPr>
          <w:rFonts w:ascii="微軟正黑體" w:eastAsia="微軟正黑體" w:hAnsi="微軟正黑體" w:hint="eastAsia"/>
          <w:b/>
          <w:sz w:val="21"/>
          <w:szCs w:val="21"/>
        </w:rPr>
        <w:t xml:space="preserve">課程優惠說明： </w:t>
      </w:r>
    </w:p>
    <w:tbl>
      <w:tblPr>
        <w:tblStyle w:val="1-6"/>
        <w:tblW w:w="10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1134"/>
        <w:gridCol w:w="2552"/>
        <w:gridCol w:w="1276"/>
        <w:gridCol w:w="1199"/>
        <w:gridCol w:w="1200"/>
      </w:tblGrid>
      <w:tr w:rsidR="00D42B76" w14:paraId="70DE5323" w14:textId="77777777" w:rsidTr="00D42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4C43A2" w14:textId="77777777" w:rsidR="00D42B76" w:rsidRPr="00C36413" w:rsidRDefault="00D42B76" w:rsidP="00D42B76">
            <w:pPr>
              <w:jc w:val="center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課程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CB4B69" w14:textId="77777777" w:rsidR="00D42B76" w:rsidRPr="00C36413" w:rsidRDefault="00D42B76" w:rsidP="00D42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時數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14:paraId="7A18BF67" w14:textId="77777777" w:rsidR="00D42B76" w:rsidRPr="00C36413" w:rsidRDefault="00D42B76" w:rsidP="00D42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定價</w:t>
            </w:r>
          </w:p>
        </w:tc>
        <w:tc>
          <w:tcPr>
            <w:tcW w:w="3828" w:type="dxa"/>
            <w:gridSpan w:val="2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18" w:space="0" w:color="FF0000"/>
            </w:tcBorders>
            <w:shd w:val="clear" w:color="auto" w:fill="17365D" w:themeFill="text2" w:themeFillShade="BF"/>
            <w:vAlign w:val="center"/>
          </w:tcPr>
          <w:p w14:paraId="2273CCD8" w14:textId="77777777" w:rsidR="00D42B76" w:rsidRPr="00C36413" w:rsidRDefault="00D42B76" w:rsidP="00D42B76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0"/>
              </w:rPr>
              <w:t>早鳥</w:t>
            </w:r>
            <w:r w:rsidRPr="001C61ED">
              <w:rPr>
                <w:rFonts w:ascii="微軟正黑體" w:eastAsia="微軟正黑體" w:hAnsi="微軟正黑體" w:hint="eastAsia"/>
                <w:szCs w:val="20"/>
              </w:rPr>
              <w:t>優惠</w:t>
            </w:r>
            <w:proofErr w:type="gramEnd"/>
            <w:r w:rsidRPr="001C61ED">
              <w:rPr>
                <w:rFonts w:ascii="微軟正黑體" w:eastAsia="微軟正黑體" w:hAnsi="微軟正黑體" w:hint="eastAsia"/>
                <w:noProof/>
                <w:szCs w:val="20"/>
                <w:shd w:val="clear" w:color="auto" w:fill="17365D" w:themeFill="text2" w:themeFillShade="BF"/>
              </w:rPr>
              <w:t>【</w:t>
            </w:r>
            <w:r w:rsidRPr="001C61ED">
              <w:rPr>
                <w:rFonts w:ascii="微軟正黑體" w:eastAsia="微軟正黑體" w:hAnsi="微軟正黑體" w:hint="eastAsia"/>
                <w:szCs w:val="20"/>
              </w:rPr>
              <w:t>專案</w:t>
            </w:r>
            <w:r w:rsidRPr="001C61ED">
              <w:rPr>
                <w:rFonts w:ascii="微軟正黑體" w:eastAsia="微軟正黑體" w:hAnsi="微軟正黑體" w:hint="eastAsia"/>
                <w:noProof/>
                <w:szCs w:val="20"/>
                <w:shd w:val="clear" w:color="auto" w:fill="17365D" w:themeFill="text2" w:themeFillShade="BF"/>
              </w:rPr>
              <w:t>】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18" w:space="0" w:color="FF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F863D87" w14:textId="77777777" w:rsidR="00D42B76" w:rsidRPr="00D42B76" w:rsidRDefault="00D42B76" w:rsidP="00D42B76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Cs w:val="0"/>
                <w:color w:val="auto"/>
                <w:sz w:val="20"/>
                <w:szCs w:val="20"/>
              </w:rPr>
              <w:t>團報優惠</w:t>
            </w:r>
            <w:proofErr w:type="gramEnd"/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F353AF" w14:textId="77777777" w:rsidR="00D42B76" w:rsidRPr="00D42B76" w:rsidRDefault="00D42B76" w:rsidP="00D42B76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 w:val="0"/>
                <w:color w:val="auto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 w:val="0"/>
                <w:color w:val="auto"/>
                <w:sz w:val="20"/>
                <w:szCs w:val="20"/>
              </w:rPr>
              <w:t>學生優惠</w:t>
            </w:r>
          </w:p>
        </w:tc>
      </w:tr>
      <w:tr w:rsidR="00D42B76" w14:paraId="1AFB8F86" w14:textId="77777777" w:rsidTr="00D42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285B94" w14:textId="77777777" w:rsidR="00D42B76" w:rsidRPr="00C36413" w:rsidRDefault="00D42B76" w:rsidP="00D42B76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4E0BF7" w14:textId="77777777" w:rsidR="00D42B76" w:rsidRPr="00C36413" w:rsidRDefault="00D42B76" w:rsidP="00D42B76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14:paraId="742DDC58" w14:textId="77777777" w:rsidR="00D42B76" w:rsidRPr="00C36413" w:rsidRDefault="00D42B76" w:rsidP="00D42B76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C947EA" w14:textId="418ABDDE" w:rsidR="00D42B76" w:rsidRPr="00C36413" w:rsidRDefault="00D42B76" w:rsidP="00B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684E0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限</w:t>
            </w:r>
            <w:r w:rsidR="00BC1AE0" w:rsidRPr="00250991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1</w:t>
            </w:r>
            <w:r w:rsidR="00BC1AE0" w:rsidRPr="00250991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12/</w:t>
            </w:r>
            <w:r w:rsidRPr="00250991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0</w:t>
            </w:r>
            <w:r w:rsidR="00BC1AE0" w:rsidRPr="00250991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2</w:t>
            </w:r>
            <w:r w:rsidRPr="00250991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/</w:t>
            </w:r>
            <w:r w:rsidR="00832F6B" w:rsidRPr="00250991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0</w:t>
            </w:r>
            <w:r w:rsidR="00832F6B" w:rsidRPr="00250991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4</w:t>
            </w:r>
            <w:r w:rsidRPr="00250991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(</w:t>
            </w:r>
            <w:r w:rsidR="00832F6B" w:rsidRPr="00250991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六</w:t>
            </w:r>
            <w:r w:rsidRPr="00250991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)</w:t>
            </w:r>
            <w:r w:rsidRPr="00684E0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前繳費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14:paraId="09D889B8" w14:textId="77777777" w:rsidR="00D42B76" w:rsidRDefault="00D42B76" w:rsidP="00D4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開課十日前</w:t>
            </w:r>
          </w:p>
          <w:p w14:paraId="532803AD" w14:textId="77777777" w:rsidR="00D42B76" w:rsidRPr="00C36413" w:rsidRDefault="00D42B76" w:rsidP="00D4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繳費享9折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18" w:space="0" w:color="FF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21E7A7" w14:textId="77777777" w:rsidR="00D42B76" w:rsidRPr="00C36413" w:rsidRDefault="00D42B76" w:rsidP="00D42B76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三人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以上享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9折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C0C969" w14:textId="77777777" w:rsidR="00D42B76" w:rsidRPr="00C36413" w:rsidRDefault="00D42B76" w:rsidP="00D42B76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在校學生</w:t>
            </w:r>
          </w:p>
        </w:tc>
      </w:tr>
      <w:tr w:rsidR="00D42B76" w14:paraId="4C3459B8" w14:textId="77777777" w:rsidTr="00D42B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FBDBB02" w14:textId="550ACE3A" w:rsidR="00D42B76" w:rsidRPr="00157911" w:rsidRDefault="00BC1AE0" w:rsidP="00D42B76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7911">
              <w:rPr>
                <w:rFonts w:ascii="微軟正黑體" w:eastAsia="微軟正黑體" w:hAnsi="微軟正黑體" w:hint="eastAsia"/>
                <w:sz w:val="19"/>
                <w:szCs w:val="19"/>
              </w:rPr>
              <w:t>【複合材料工程師】專業訓練課程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CBBFF76" w14:textId="4DBE3AC9" w:rsidR="00D42B76" w:rsidRPr="00157911" w:rsidRDefault="00BC1AE0" w:rsidP="00D42B76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157911">
              <w:rPr>
                <w:rFonts w:ascii="微軟正黑體" w:eastAsia="微軟正黑體" w:hAnsi="微軟正黑體" w:hint="eastAsia"/>
                <w:b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18" w:space="0" w:color="FF0000"/>
            </w:tcBorders>
            <w:shd w:val="clear" w:color="auto" w:fill="E5B8B7" w:themeFill="accent2" w:themeFillTint="66"/>
            <w:vAlign w:val="center"/>
          </w:tcPr>
          <w:p w14:paraId="03443381" w14:textId="77777777" w:rsidR="00D42B76" w:rsidRPr="00157911" w:rsidRDefault="00D42B76" w:rsidP="00D42B76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157911">
              <w:rPr>
                <w:rFonts w:ascii="微軟正黑體" w:eastAsia="微軟正黑體" w:hAnsi="微軟正黑體" w:hint="eastAsia"/>
                <w:b/>
                <w:sz w:val="20"/>
              </w:rPr>
              <w:t>$19,000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FF0000"/>
              <w:bottom w:val="single" w:sz="18" w:space="0" w:color="FF0000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6A78830C" w14:textId="77777777" w:rsidR="00D42B76" w:rsidRPr="00157911" w:rsidRDefault="00D42B76" w:rsidP="00D42B76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157911">
              <w:rPr>
                <w:rFonts w:ascii="微軟正黑體" w:eastAsia="微軟正黑體" w:hAnsi="微軟正黑體" w:hint="eastAsia"/>
                <w:b/>
                <w:sz w:val="20"/>
              </w:rPr>
              <w:t>超早鳥</w:t>
            </w:r>
            <w:proofErr w:type="gramEnd"/>
            <w:r w:rsidRPr="00157911">
              <w:rPr>
                <w:rFonts w:ascii="微軟正黑體" w:eastAsia="微軟正黑體" w:hAnsi="微軟正黑體" w:hint="eastAsia"/>
                <w:b/>
                <w:sz w:val="20"/>
              </w:rPr>
              <w:t>特惠$</w:t>
            </w:r>
            <w:r w:rsidRPr="00157911">
              <w:rPr>
                <w:rFonts w:ascii="微軟正黑體" w:eastAsia="微軟正黑體" w:hAnsi="微軟正黑體"/>
                <w:b/>
                <w:sz w:val="20"/>
              </w:rPr>
              <w:t>1</w:t>
            </w:r>
            <w:r w:rsidRPr="00157911">
              <w:rPr>
                <w:rFonts w:ascii="微軟正黑體" w:eastAsia="微軟正黑體" w:hAnsi="微軟正黑體" w:hint="eastAsia"/>
                <w:b/>
                <w:sz w:val="20"/>
              </w:rPr>
              <w:t>6</w:t>
            </w:r>
            <w:r w:rsidRPr="00157911">
              <w:rPr>
                <w:rFonts w:ascii="微軟正黑體" w:eastAsia="微軟正黑體" w:hAnsi="微軟正黑體"/>
                <w:b/>
                <w:sz w:val="20"/>
              </w:rPr>
              <w:t>,</w:t>
            </w:r>
            <w:r w:rsidRPr="00157911">
              <w:rPr>
                <w:rFonts w:ascii="微軟正黑體" w:eastAsia="微軟正黑體" w:hAnsi="微軟正黑體" w:hint="eastAsia"/>
                <w:b/>
                <w:sz w:val="20"/>
              </w:rPr>
              <w:t>500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18" w:space="0" w:color="FF0000"/>
            </w:tcBorders>
            <w:shd w:val="clear" w:color="auto" w:fill="E5B8B7" w:themeFill="accent2" w:themeFillTint="66"/>
            <w:vAlign w:val="center"/>
          </w:tcPr>
          <w:p w14:paraId="2C48637E" w14:textId="1672141C" w:rsidR="00D42B76" w:rsidRPr="00157911" w:rsidRDefault="00D42B76" w:rsidP="00D42B76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5791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$1</w:t>
            </w:r>
            <w:r w:rsidR="00E163E1" w:rsidRPr="00157911">
              <w:rPr>
                <w:rFonts w:ascii="微軟正黑體" w:eastAsia="微軟正黑體" w:hAnsi="微軟正黑體"/>
                <w:b/>
                <w:sz w:val="20"/>
                <w:szCs w:val="20"/>
              </w:rPr>
              <w:t>7</w:t>
            </w:r>
            <w:r w:rsidRPr="0015791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</w:t>
            </w:r>
            <w:r w:rsidR="00E163E1" w:rsidRPr="00157911"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  <w:r w:rsidRPr="0015791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left w:val="single" w:sz="18" w:space="0" w:color="FF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14:paraId="701D941D" w14:textId="77777777" w:rsidR="00D42B76" w:rsidRPr="00157911" w:rsidRDefault="00D42B76" w:rsidP="00D42B76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5791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$17,100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39C81758" w14:textId="77777777" w:rsidR="00D42B76" w:rsidRPr="00157911" w:rsidRDefault="00D42B76" w:rsidP="00D42B76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5791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$9,500</w:t>
            </w:r>
          </w:p>
        </w:tc>
      </w:tr>
      <w:tr w:rsidR="001A2164" w14:paraId="5A64F99A" w14:textId="77777777" w:rsidTr="00940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7"/>
            <w:shd w:val="clear" w:color="auto" w:fill="auto"/>
            <w:vAlign w:val="center"/>
          </w:tcPr>
          <w:p w14:paraId="0F62BE04" w14:textId="77777777" w:rsidR="00FD09BE" w:rsidRPr="00157911" w:rsidRDefault="00FD09BE" w:rsidP="007B2475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r w:rsidRPr="00157911">
              <w:rPr>
                <w:rFonts w:ascii="微軟正黑體" w:eastAsia="微軟正黑體" w:hAnsi="微軟正黑體" w:hint="eastAsia"/>
                <w:b w:val="0"/>
                <w:color w:val="0000CC"/>
                <w:spacing w:val="-2"/>
                <w:kern w:val="16"/>
                <w:sz w:val="18"/>
                <w:szCs w:val="21"/>
              </w:rPr>
              <w:t>**因應本中心會計稽核制度，手續費(含繳款或申請退費)需由學員負擔，且</w:t>
            </w:r>
            <w:proofErr w:type="gramStart"/>
            <w:r w:rsidRPr="00157911">
              <w:rPr>
                <w:rFonts w:ascii="微軟正黑體" w:eastAsia="微軟正黑體" w:hAnsi="微軟正黑體" w:hint="eastAsia"/>
                <w:b w:val="0"/>
                <w:color w:val="0000CC"/>
                <w:spacing w:val="-2"/>
                <w:kern w:val="16"/>
                <w:sz w:val="18"/>
                <w:szCs w:val="21"/>
              </w:rPr>
              <w:t>優惠恕不併</w:t>
            </w:r>
            <w:proofErr w:type="gramEnd"/>
            <w:r w:rsidRPr="00157911">
              <w:rPr>
                <w:rFonts w:ascii="微軟正黑體" w:eastAsia="微軟正黑體" w:hAnsi="微軟正黑體" w:hint="eastAsia"/>
                <w:b w:val="0"/>
                <w:color w:val="0000CC"/>
                <w:spacing w:val="-2"/>
                <w:kern w:val="16"/>
                <w:sz w:val="18"/>
                <w:szCs w:val="21"/>
              </w:rPr>
              <w:t>用，匯款日期需符合下列優惠方案，方適用優惠金額，凡享有折扣資格者請於匯款時自動扣除，溢繳者恕</w:t>
            </w:r>
            <w:proofErr w:type="gramStart"/>
            <w:r w:rsidRPr="00157911">
              <w:rPr>
                <w:rFonts w:ascii="微軟正黑體" w:eastAsia="微軟正黑體" w:hAnsi="微軟正黑體" w:hint="eastAsia"/>
                <w:b w:val="0"/>
                <w:color w:val="0000CC"/>
                <w:spacing w:val="-2"/>
                <w:kern w:val="16"/>
                <w:sz w:val="18"/>
                <w:szCs w:val="21"/>
              </w:rPr>
              <w:t>不</w:t>
            </w:r>
            <w:proofErr w:type="gramEnd"/>
            <w:r w:rsidRPr="00157911">
              <w:rPr>
                <w:rFonts w:ascii="微軟正黑體" w:eastAsia="微軟正黑體" w:hAnsi="微軟正黑體" w:hint="eastAsia"/>
                <w:b w:val="0"/>
                <w:color w:val="0000CC"/>
                <w:spacing w:val="-2"/>
                <w:kern w:val="16"/>
                <w:sz w:val="18"/>
                <w:szCs w:val="21"/>
              </w:rPr>
              <w:t>退費**</w:t>
            </w:r>
          </w:p>
          <w:p w14:paraId="5A204E95" w14:textId="1859FE00" w:rsidR="00CD675C" w:rsidRPr="00157911" w:rsidRDefault="007B2475" w:rsidP="007B2475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r w:rsidRPr="00157911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 xml:space="preserve">　</w:t>
            </w:r>
            <w:r w:rsidR="001A2164" w:rsidRPr="00157911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1.</w:t>
            </w:r>
            <w:r w:rsidRPr="00157911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以上費用</w:t>
            </w:r>
            <w:r w:rsidR="007951EB" w:rsidRPr="00157911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含黑白講義、餐點、文具及稅</w:t>
            </w:r>
            <w:r w:rsidRPr="00157911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。</w:t>
            </w:r>
          </w:p>
          <w:p w14:paraId="1C789E7E" w14:textId="5CE5F440" w:rsidR="00CD675C" w:rsidRPr="00157911" w:rsidRDefault="00CD675C" w:rsidP="00D52EEA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157911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 xml:space="preserve">　2.</w:t>
            </w:r>
            <w:r w:rsidR="007B2475" w:rsidRPr="00157911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在校學生不含在職專班學生，並須出示學生證明文件。</w:t>
            </w:r>
            <w:r w:rsidR="001A2164" w:rsidRPr="00157911">
              <w:rPr>
                <w:rFonts w:ascii="微軟正黑體" w:eastAsia="微軟正黑體" w:hAnsi="微軟正黑體" w:hint="eastAsia"/>
                <w:b w:val="0"/>
                <w:noProof/>
                <w:sz w:val="18"/>
                <w:szCs w:val="20"/>
              </w:rPr>
              <w:t xml:space="preserve"> </w:t>
            </w:r>
          </w:p>
        </w:tc>
      </w:tr>
    </w:tbl>
    <w:p w14:paraId="6EC86867" w14:textId="36CB2DC9" w:rsidR="00141A0B" w:rsidRPr="005602DA" w:rsidRDefault="00141A0B" w:rsidP="00141A0B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 w:cs="Arial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sym w:font="Wingdings 3" w:char="F075"/>
      </w:r>
      <w:r w:rsidRPr="005602DA">
        <w:rPr>
          <w:rFonts w:ascii="微軟正黑體" w:eastAsia="微軟正黑體" w:hAnsi="微軟正黑體"/>
          <w:b/>
          <w:sz w:val="21"/>
          <w:szCs w:val="21"/>
        </w:rPr>
        <w:t>上課時間：</w:t>
      </w:r>
      <w:r w:rsidRPr="005602DA">
        <w:rPr>
          <w:rFonts w:ascii="微軟正黑體" w:eastAsia="微軟正黑體" w:hAnsi="微軟正黑體"/>
          <w:sz w:val="21"/>
          <w:szCs w:val="21"/>
        </w:rPr>
        <w:t>上午</w:t>
      </w:r>
      <w:r w:rsidR="00E163E1">
        <w:rPr>
          <w:rFonts w:ascii="微軟正黑體" w:eastAsia="微軟正黑體" w:hAnsi="微軟正黑體" w:hint="eastAsia"/>
          <w:sz w:val="21"/>
          <w:szCs w:val="21"/>
        </w:rPr>
        <w:t>0</w:t>
      </w:r>
      <w:r w:rsidRPr="005602DA">
        <w:rPr>
          <w:rFonts w:ascii="微軟正黑體" w:eastAsia="微軟正黑體" w:hAnsi="微軟正黑體" w:cs="Arial"/>
          <w:sz w:val="21"/>
          <w:szCs w:val="21"/>
        </w:rPr>
        <w:t>9:00~12:00，下午1</w:t>
      </w:r>
      <w:r w:rsidR="00E163E1">
        <w:rPr>
          <w:rFonts w:ascii="微軟正黑體" w:eastAsia="微軟正黑體" w:hAnsi="微軟正黑體" w:cs="Arial"/>
          <w:sz w:val="21"/>
          <w:szCs w:val="21"/>
        </w:rPr>
        <w:t>3</w:t>
      </w:r>
      <w:r w:rsidRPr="005602DA">
        <w:rPr>
          <w:rFonts w:ascii="微軟正黑體" w:eastAsia="微軟正黑體" w:hAnsi="微軟正黑體" w:cs="Arial"/>
          <w:sz w:val="21"/>
          <w:szCs w:val="21"/>
        </w:rPr>
        <w:t>:00~</w:t>
      </w:r>
      <w:r w:rsidR="00E163E1">
        <w:rPr>
          <w:rFonts w:ascii="微軟正黑體" w:eastAsia="微軟正黑體" w:hAnsi="微軟正黑體" w:cs="Arial"/>
          <w:sz w:val="21"/>
          <w:szCs w:val="21"/>
        </w:rPr>
        <w:t>16</w:t>
      </w:r>
      <w:r w:rsidRPr="005602DA">
        <w:rPr>
          <w:rFonts w:ascii="微軟正黑體" w:eastAsia="微軟正黑體" w:hAnsi="微軟正黑體" w:cs="Arial"/>
          <w:sz w:val="21"/>
          <w:szCs w:val="21"/>
        </w:rPr>
        <w:t>:00</w:t>
      </w:r>
    </w:p>
    <w:p w14:paraId="31B08791" w14:textId="687661A6" w:rsidR="00AF72C6" w:rsidRPr="002926DC" w:rsidRDefault="00141A0B" w:rsidP="00E163E1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 w:cs="細明體"/>
          <w:color w:val="000000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sym w:font="Wingdings 3" w:char="F075"/>
      </w:r>
      <w:r w:rsidRPr="005602DA">
        <w:rPr>
          <w:rFonts w:ascii="微軟正黑體" w:eastAsia="微軟正黑體" w:hAnsi="微軟正黑體"/>
          <w:b/>
          <w:sz w:val="21"/>
          <w:szCs w:val="21"/>
        </w:rPr>
        <w:t>上課地點</w:t>
      </w:r>
      <w:r w:rsidRPr="005602DA">
        <w:rPr>
          <w:rFonts w:ascii="微軟正黑體" w:eastAsia="微軟正黑體" w:hAnsi="微軟正黑體" w:hint="eastAsia"/>
          <w:b/>
          <w:sz w:val="21"/>
          <w:szCs w:val="21"/>
        </w:rPr>
        <w:t>：</w:t>
      </w:r>
      <w:r w:rsidR="00877DA8" w:rsidRPr="002926DC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>【台中】財團法人塑膠工業技術發展中心</w:t>
      </w:r>
      <w:r w:rsidR="00EF424D" w:rsidRPr="002926DC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 xml:space="preserve"> </w:t>
      </w:r>
      <w:r w:rsidR="00877DA8" w:rsidRPr="002926DC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>(台中市西屯區工業39路59號)</w:t>
      </w:r>
    </w:p>
    <w:p w14:paraId="5C4D909A" w14:textId="77777777" w:rsidR="005602DA" w:rsidRPr="007B2475" w:rsidRDefault="00602F3D" w:rsidP="00D72E0C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b/>
          <w:noProof/>
          <w:sz w:val="21"/>
          <w:szCs w:val="21"/>
        </w:rPr>
        <w:sym w:font="Wingdings 3" w:char="F075"/>
      </w:r>
      <w:r w:rsidRPr="005602DA">
        <w:rPr>
          <w:rFonts w:ascii="微軟正黑體" w:eastAsia="微軟正黑體" w:hAnsi="微軟正黑體" w:hint="eastAsia"/>
          <w:b/>
          <w:sz w:val="21"/>
          <w:szCs w:val="21"/>
        </w:rPr>
        <w:t>報名方式</w:t>
      </w:r>
      <w:r w:rsidRPr="005602DA">
        <w:rPr>
          <w:rFonts w:ascii="微軟正黑體" w:eastAsia="微軟正黑體" w:hAnsi="微軟正黑體" w:hint="eastAsia"/>
          <w:sz w:val="21"/>
          <w:szCs w:val="21"/>
        </w:rPr>
        <w:t>：</w:t>
      </w:r>
      <w:proofErr w:type="gramStart"/>
      <w:r w:rsidRPr="005602DA">
        <w:rPr>
          <w:rFonts w:ascii="微軟正黑體" w:eastAsia="微軟正黑體" w:hAnsi="微軟正黑體" w:hint="eastAsia"/>
          <w:sz w:val="21"/>
          <w:szCs w:val="21"/>
        </w:rPr>
        <w:t>線上報名</w:t>
      </w:r>
      <w:proofErr w:type="gramEnd"/>
      <w:r w:rsidRPr="005602DA">
        <w:rPr>
          <w:rFonts w:ascii="微軟正黑體" w:eastAsia="微軟正黑體" w:hAnsi="微軟正黑體" w:hint="eastAsia"/>
          <w:sz w:val="21"/>
          <w:szCs w:val="21"/>
        </w:rPr>
        <w:t>：</w:t>
      </w:r>
      <w:hyperlink r:id="rId9" w:history="1">
        <w:r w:rsidR="00CD675C" w:rsidRPr="005602DA">
          <w:rPr>
            <w:rStyle w:val="a9"/>
            <w:rFonts w:ascii="微軟正黑體" w:eastAsia="微軟正黑體" w:hAnsi="微軟正黑體" w:hint="eastAsia"/>
            <w:sz w:val="21"/>
            <w:szCs w:val="21"/>
          </w:rPr>
          <w:t>http://www.pidc.org.tw</w:t>
        </w:r>
      </w:hyperlink>
      <w:r w:rsidR="00CD675C" w:rsidRPr="005602DA">
        <w:rPr>
          <w:rFonts w:ascii="微軟正黑體" w:eastAsia="微軟正黑體" w:hAnsi="微軟正黑體" w:hint="eastAsia"/>
          <w:sz w:val="21"/>
          <w:szCs w:val="21"/>
        </w:rPr>
        <w:t>；</w:t>
      </w:r>
      <w:r w:rsidRPr="005602DA">
        <w:rPr>
          <w:rFonts w:ascii="微軟正黑體" w:eastAsia="微軟正黑體" w:hAnsi="微軟正黑體" w:hint="eastAsia"/>
          <w:sz w:val="21"/>
          <w:szCs w:val="21"/>
        </w:rPr>
        <w:t>傳真報名：</w:t>
      </w:r>
      <w:r w:rsidR="007B2475" w:rsidRPr="007B2475">
        <w:rPr>
          <w:rFonts w:ascii="微軟正黑體" w:eastAsia="微軟正黑體" w:hAnsi="微軟正黑體"/>
          <w:sz w:val="21"/>
          <w:szCs w:val="21"/>
        </w:rPr>
        <w:t>(04)2350-7998</w:t>
      </w:r>
    </w:p>
    <w:p w14:paraId="26B1565D" w14:textId="63878852" w:rsidR="00602F3D" w:rsidRPr="00537DD2" w:rsidRDefault="00602F3D" w:rsidP="007B2475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ind w:leftChars="500" w:left="1200"/>
        <w:rPr>
          <w:rFonts w:ascii="微軟正黑體" w:eastAsia="微軟正黑體" w:hAnsi="微軟正黑體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t>E-mail報名：</w:t>
      </w:r>
      <w:r w:rsidR="00E163E1" w:rsidRPr="00537DD2">
        <w:rPr>
          <w:rFonts w:hint="eastAsia"/>
        </w:rPr>
        <w:t>a</w:t>
      </w:r>
      <w:r w:rsidR="00E163E1" w:rsidRPr="00537DD2">
        <w:t>qua7526@pidc.org.tw</w:t>
      </w:r>
      <w:r w:rsidR="00E163E1" w:rsidRPr="00537DD2">
        <w:rPr>
          <w:rFonts w:hint="eastAsia"/>
        </w:rPr>
        <w:t>、</w:t>
      </w:r>
      <w:r w:rsidR="002938DD" w:rsidRPr="00537DD2">
        <w:t>ba855106@pidc.org.tw</w:t>
      </w:r>
    </w:p>
    <w:p w14:paraId="61CA20D3" w14:textId="2C32B1A4" w:rsidR="00CB3BDF" w:rsidRPr="00537DD2" w:rsidRDefault="00CB3BDF" w:rsidP="00E163E1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ind w:leftChars="500" w:left="1200"/>
        <w:rPr>
          <w:rFonts w:ascii="微軟正黑體" w:eastAsia="微軟正黑體" w:hAnsi="微軟正黑體"/>
          <w:sz w:val="21"/>
          <w:szCs w:val="21"/>
        </w:rPr>
      </w:pPr>
      <w:r w:rsidRPr="00537DD2">
        <w:rPr>
          <w:rFonts w:ascii="微軟正黑體" w:eastAsia="微軟正黑體" w:hAnsi="微軟正黑體" w:hint="eastAsia"/>
          <w:sz w:val="21"/>
          <w:szCs w:val="21"/>
        </w:rPr>
        <w:t>課程諮詢專線</w:t>
      </w:r>
      <w:r w:rsidR="007B2475" w:rsidRPr="00537DD2">
        <w:rPr>
          <w:rFonts w:ascii="微軟正黑體" w:eastAsia="微軟正黑體" w:hAnsi="微軟正黑體" w:hint="eastAsia"/>
          <w:sz w:val="21"/>
          <w:szCs w:val="21"/>
        </w:rPr>
        <w:t>：</w:t>
      </w:r>
      <w:r w:rsidR="00BA1C29" w:rsidRPr="00537DD2">
        <w:rPr>
          <w:rFonts w:ascii="微軟正黑體" w:eastAsia="微軟正黑體" w:hAnsi="微軟正黑體"/>
          <w:sz w:val="21"/>
          <w:szCs w:val="21"/>
        </w:rPr>
        <w:t>(04)235</w:t>
      </w:r>
      <w:r w:rsidR="00BA1C29" w:rsidRPr="00537DD2">
        <w:rPr>
          <w:rFonts w:ascii="微軟正黑體" w:eastAsia="微軟正黑體" w:hAnsi="微軟正黑體" w:hint="eastAsia"/>
          <w:sz w:val="21"/>
          <w:szCs w:val="21"/>
        </w:rPr>
        <w:t>9</w:t>
      </w:r>
      <w:r w:rsidR="00B574A1" w:rsidRPr="00537DD2">
        <w:rPr>
          <w:rFonts w:ascii="微軟正黑體" w:eastAsia="微軟正黑體" w:hAnsi="微軟正黑體"/>
          <w:sz w:val="21"/>
          <w:szCs w:val="21"/>
        </w:rPr>
        <w:t>-</w:t>
      </w:r>
      <w:r w:rsidR="00B574A1" w:rsidRPr="00537DD2">
        <w:rPr>
          <w:rFonts w:ascii="微軟正黑體" w:eastAsia="微軟正黑體" w:hAnsi="微軟正黑體" w:hint="eastAsia"/>
          <w:sz w:val="21"/>
          <w:szCs w:val="21"/>
        </w:rPr>
        <w:t>5900</w:t>
      </w:r>
      <w:r w:rsidR="00BD27EA" w:rsidRPr="00537DD2">
        <w:rPr>
          <w:rFonts w:ascii="微軟正黑體" w:eastAsia="微軟正黑體" w:hAnsi="微軟正黑體" w:hint="eastAsia"/>
          <w:sz w:val="21"/>
          <w:szCs w:val="21"/>
        </w:rPr>
        <w:t xml:space="preserve"> #4</w:t>
      </w:r>
      <w:r w:rsidR="00E163E1" w:rsidRPr="00537DD2">
        <w:rPr>
          <w:rFonts w:ascii="微軟正黑體" w:eastAsia="微軟正黑體" w:hAnsi="微軟正黑體"/>
          <w:sz w:val="21"/>
          <w:szCs w:val="21"/>
        </w:rPr>
        <w:t>11</w:t>
      </w:r>
      <w:r w:rsidR="00E163E1" w:rsidRPr="00537DD2">
        <w:rPr>
          <w:rFonts w:ascii="微軟正黑體" w:eastAsia="微軟正黑體" w:hAnsi="微軟正黑體" w:hint="eastAsia"/>
          <w:sz w:val="21"/>
          <w:szCs w:val="21"/>
        </w:rPr>
        <w:t>陳</w:t>
      </w:r>
      <w:r w:rsidR="007B2475" w:rsidRPr="00537DD2">
        <w:rPr>
          <w:rFonts w:ascii="微軟正黑體" w:eastAsia="微軟正黑體" w:hAnsi="微軟正黑體" w:hint="eastAsia"/>
          <w:sz w:val="21"/>
          <w:szCs w:val="21"/>
        </w:rPr>
        <w:t>小姐</w:t>
      </w:r>
      <w:r w:rsidR="002938DD" w:rsidRPr="00537DD2">
        <w:rPr>
          <w:rFonts w:ascii="微軟正黑體" w:eastAsia="微軟正黑體" w:hAnsi="微軟正黑體" w:hint="eastAsia"/>
          <w:sz w:val="21"/>
          <w:szCs w:val="21"/>
        </w:rPr>
        <w:t>、#</w:t>
      </w:r>
      <w:r w:rsidR="00E163E1" w:rsidRPr="00537DD2">
        <w:rPr>
          <w:rFonts w:ascii="微軟正黑體" w:eastAsia="微軟正黑體" w:hAnsi="微軟正黑體" w:hint="eastAsia"/>
          <w:sz w:val="21"/>
          <w:szCs w:val="21"/>
        </w:rPr>
        <w:t>402謝小姐</w:t>
      </w:r>
    </w:p>
    <w:p w14:paraId="225A3B1C" w14:textId="77777777" w:rsidR="00AB64B5" w:rsidRPr="00CF443F" w:rsidRDefault="00AB64B5" w:rsidP="00AB64B5">
      <w:pPr>
        <w:spacing w:line="280" w:lineRule="exact"/>
        <w:rPr>
          <w:rFonts w:ascii="微軟正黑體" w:eastAsia="微軟正黑體" w:hAnsi="微軟正黑體"/>
          <w:b/>
          <w:noProof/>
          <w:sz w:val="20"/>
          <w:szCs w:val="20"/>
        </w:rPr>
      </w:pPr>
      <w:r w:rsidRPr="00CF443F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Pr="00CF443F">
        <w:rPr>
          <w:rFonts w:ascii="微軟正黑體" w:eastAsia="微軟正黑體" w:hAnsi="微軟正黑體" w:hint="eastAsia"/>
          <w:b/>
          <w:noProof/>
          <w:sz w:val="20"/>
          <w:szCs w:val="20"/>
        </w:rPr>
        <w:t>退費方式：</w:t>
      </w:r>
    </w:p>
    <w:p w14:paraId="7A9A6FB2" w14:textId="77777777" w:rsidR="00AB64B5" w:rsidRPr="00CF443F" w:rsidRDefault="00AB64B5" w:rsidP="00AB64B5">
      <w:pPr>
        <w:spacing w:line="280" w:lineRule="exact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noProof/>
          <w:sz w:val="20"/>
          <w:szCs w:val="20"/>
        </w:rPr>
        <w:t xml:space="preserve">1. 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開課前五天</w:t>
      </w:r>
      <w:r>
        <w:rPr>
          <w:rFonts w:ascii="微軟正黑體" w:eastAsia="微軟正黑體" w:hAnsi="微軟正黑體" w:hint="eastAsia"/>
          <w:sz w:val="20"/>
          <w:szCs w:val="20"/>
        </w:rPr>
        <w:t>前</w:t>
      </w:r>
      <w:r w:rsidRPr="00CF443F">
        <w:rPr>
          <w:rFonts w:ascii="微軟正黑體" w:eastAsia="微軟正黑體" w:hAnsi="微軟正黑體" w:hint="eastAsia"/>
          <w:sz w:val="20"/>
          <w:szCs w:val="20"/>
        </w:rPr>
        <w:t xml:space="preserve">取消，得全額退費。開課前五天內取消者，則酌收學費之10％手續費。 </w:t>
      </w:r>
    </w:p>
    <w:p w14:paraId="11BBE74B" w14:textId="77777777" w:rsidR="00AB64B5" w:rsidRPr="00CF443F" w:rsidRDefault="00AB64B5" w:rsidP="00AB64B5">
      <w:pPr>
        <w:spacing w:line="280" w:lineRule="exact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2. 開課前兩日取消者，恕</w:t>
      </w:r>
      <w:proofErr w:type="gramStart"/>
      <w:r w:rsidRPr="00CF443F">
        <w:rPr>
          <w:rFonts w:ascii="微軟正黑體" w:eastAsia="微軟正黑體" w:hAnsi="微軟正黑體" w:hint="eastAsia"/>
          <w:sz w:val="20"/>
          <w:szCs w:val="20"/>
        </w:rPr>
        <w:t>不</w:t>
      </w:r>
      <w:proofErr w:type="gramEnd"/>
      <w:r w:rsidRPr="00CF443F">
        <w:rPr>
          <w:rFonts w:ascii="微軟正黑體" w:eastAsia="微軟正黑體" w:hAnsi="微軟正黑體" w:hint="eastAsia"/>
          <w:sz w:val="20"/>
          <w:szCs w:val="20"/>
        </w:rPr>
        <w:t>退費。</w:t>
      </w:r>
    </w:p>
    <w:p w14:paraId="00C48BEA" w14:textId="77777777" w:rsidR="00AB64B5" w:rsidRPr="00CF443F" w:rsidRDefault="00AB64B5" w:rsidP="00AB64B5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Pr="00CF443F">
        <w:rPr>
          <w:rFonts w:ascii="微軟正黑體" w:eastAsia="微軟正黑體" w:hAnsi="微軟正黑體" w:hint="eastAsia"/>
          <w:b/>
          <w:sz w:val="20"/>
          <w:szCs w:val="20"/>
        </w:rPr>
        <w:t>注意事項：</w:t>
      </w:r>
    </w:p>
    <w:p w14:paraId="0F385279" w14:textId="77777777" w:rsidR="00AB64B5" w:rsidRPr="00250991" w:rsidRDefault="00AB64B5" w:rsidP="00250991">
      <w:pPr>
        <w:pStyle w:val="a7"/>
        <w:numPr>
          <w:ilvl w:val="0"/>
          <w:numId w:val="20"/>
        </w:numPr>
        <w:spacing w:line="320" w:lineRule="exact"/>
        <w:ind w:leftChars="0"/>
        <w:jc w:val="both"/>
        <w:rPr>
          <w:rFonts w:ascii="微軟正黑體" w:eastAsia="微軟正黑體" w:hAnsi="微軟正黑體"/>
          <w:sz w:val="20"/>
          <w:szCs w:val="20"/>
        </w:rPr>
      </w:pPr>
      <w:r w:rsidRPr="00250991">
        <w:rPr>
          <w:rFonts w:ascii="微軟正黑體" w:eastAsia="微軟正黑體" w:hAnsi="微軟正黑體" w:hint="eastAsia"/>
          <w:sz w:val="20"/>
          <w:szCs w:val="20"/>
        </w:rPr>
        <w:t>認證輔導課程目的為協助系統歸納資料，非認證考試通過保證。</w:t>
      </w:r>
    </w:p>
    <w:p w14:paraId="7EC0A3DA" w14:textId="1173E94F" w:rsidR="00AB64B5" w:rsidRPr="00250991" w:rsidRDefault="00250991" w:rsidP="00250991">
      <w:pPr>
        <w:pStyle w:val="a7"/>
        <w:numPr>
          <w:ilvl w:val="0"/>
          <w:numId w:val="20"/>
        </w:numPr>
        <w:spacing w:line="320" w:lineRule="exact"/>
        <w:ind w:leftChars="0"/>
        <w:jc w:val="both"/>
        <w:rPr>
          <w:rStyle w:val="a9"/>
          <w:rFonts w:ascii="微軟正黑體" w:eastAsia="微軟正黑體" w:hAnsi="微軟正黑體"/>
          <w:color w:val="auto"/>
          <w:sz w:val="20"/>
          <w:szCs w:val="20"/>
          <w:u w:val="none"/>
        </w:rPr>
      </w:pPr>
      <w:r w:rsidRPr="00250991">
        <w:rPr>
          <w:rFonts w:ascii="微軟正黑體" w:eastAsia="微軟正黑體" w:hAnsi="微軟正黑體" w:hint="eastAsia"/>
          <w:sz w:val="20"/>
          <w:szCs w:val="20"/>
        </w:rPr>
        <w:t>認證</w:t>
      </w:r>
      <w:r w:rsidRPr="00250991">
        <w:rPr>
          <w:rFonts w:ascii="微軟正黑體" w:eastAsia="微軟正黑體" w:hAnsi="微軟正黑體" w:hint="eastAsia"/>
          <w:sz w:val="20"/>
          <w:szCs w:val="20"/>
          <w:u w:val="single"/>
        </w:rPr>
        <w:t>細部評鑑內容</w:t>
      </w:r>
      <w:r w:rsidRPr="00250991">
        <w:rPr>
          <w:rFonts w:ascii="微軟正黑體" w:eastAsia="微軟正黑體" w:hAnsi="微軟正黑體" w:hint="eastAsia"/>
          <w:sz w:val="20"/>
          <w:szCs w:val="20"/>
        </w:rPr>
        <w:t>(考試範圍)及</w:t>
      </w:r>
      <w:r w:rsidRPr="00250991">
        <w:rPr>
          <w:rFonts w:ascii="微軟正黑體" w:eastAsia="微軟正黑體" w:hAnsi="微軟正黑體" w:hint="eastAsia"/>
          <w:sz w:val="20"/>
          <w:szCs w:val="20"/>
          <w:u w:val="single"/>
        </w:rPr>
        <w:t>認證考試簡章</w:t>
      </w:r>
      <w:r w:rsidRPr="00250991">
        <w:rPr>
          <w:rFonts w:ascii="微軟正黑體" w:eastAsia="微軟正黑體" w:hAnsi="微軟正黑體" w:hint="eastAsia"/>
          <w:sz w:val="20"/>
          <w:szCs w:val="20"/>
        </w:rPr>
        <w:t>請至</w:t>
      </w:r>
      <w:hyperlink r:id="rId10" w:history="1">
        <w:proofErr w:type="gramStart"/>
        <w:r w:rsidRPr="00547AE8">
          <w:rPr>
            <w:rStyle w:val="a9"/>
            <w:rFonts w:ascii="微軟正黑體" w:eastAsia="微軟正黑體" w:hAnsi="微軟正黑體" w:hint="eastAsia"/>
            <w:sz w:val="20"/>
            <w:szCs w:val="20"/>
          </w:rPr>
          <w:t>認證官網</w:t>
        </w:r>
        <w:proofErr w:type="gramEnd"/>
      </w:hyperlink>
      <w:r w:rsidRPr="00250991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3F5ADADE" w14:textId="77777777" w:rsidR="00AB64B5" w:rsidRPr="00250991" w:rsidRDefault="00AB64B5" w:rsidP="00250991">
      <w:pPr>
        <w:pStyle w:val="a7"/>
        <w:numPr>
          <w:ilvl w:val="0"/>
          <w:numId w:val="20"/>
        </w:numPr>
        <w:spacing w:line="320" w:lineRule="exact"/>
        <w:ind w:leftChars="0"/>
        <w:jc w:val="both"/>
        <w:rPr>
          <w:rFonts w:ascii="微軟正黑體" w:eastAsia="微軟正黑體" w:hAnsi="微軟正黑體"/>
          <w:sz w:val="20"/>
          <w:szCs w:val="20"/>
        </w:rPr>
      </w:pPr>
      <w:r w:rsidRPr="00250991">
        <w:rPr>
          <w:rFonts w:ascii="微軟正黑體" w:eastAsia="微軟正黑體" w:hAnsi="微軟正黑體" w:hint="eastAsia"/>
          <w:sz w:val="20"/>
          <w:szCs w:val="20"/>
        </w:rPr>
        <w:t>恕不接受當日現場報名和繳費，請先行繳費以完成報名程序，並確保您的座位。</w:t>
      </w:r>
    </w:p>
    <w:p w14:paraId="1B8B51D7" w14:textId="77777777" w:rsidR="00AB64B5" w:rsidRPr="00250991" w:rsidRDefault="00AB64B5" w:rsidP="00250991">
      <w:pPr>
        <w:pStyle w:val="a7"/>
        <w:numPr>
          <w:ilvl w:val="0"/>
          <w:numId w:val="20"/>
        </w:numPr>
        <w:spacing w:line="320" w:lineRule="exact"/>
        <w:ind w:leftChars="0"/>
        <w:jc w:val="both"/>
        <w:rPr>
          <w:rFonts w:ascii="微軟正黑體" w:eastAsia="微軟正黑體" w:hAnsi="微軟正黑體"/>
          <w:sz w:val="20"/>
          <w:szCs w:val="20"/>
        </w:rPr>
      </w:pPr>
      <w:r w:rsidRPr="00250991">
        <w:rPr>
          <w:rFonts w:ascii="微軟正黑體" w:eastAsia="微軟正黑體" w:hAnsi="微軟正黑體" w:hint="eastAsia"/>
          <w:sz w:val="20"/>
          <w:szCs w:val="20"/>
        </w:rPr>
        <w:t>開課前三天，將以Mail或傳真方式提供「上課通知單」，若於上課前未收到上課通知單者，請與塑膠中心聯絡。</w:t>
      </w:r>
    </w:p>
    <w:p w14:paraId="4ACF5AC1" w14:textId="77777777" w:rsidR="00AB64B5" w:rsidRPr="00250991" w:rsidRDefault="00AB64B5" w:rsidP="00250991">
      <w:pPr>
        <w:pStyle w:val="a7"/>
        <w:numPr>
          <w:ilvl w:val="0"/>
          <w:numId w:val="20"/>
        </w:numPr>
        <w:spacing w:line="320" w:lineRule="exact"/>
        <w:ind w:leftChars="0"/>
        <w:jc w:val="both"/>
        <w:rPr>
          <w:rFonts w:ascii="微軟正黑體" w:eastAsia="微軟正黑體" w:hAnsi="微軟正黑體"/>
          <w:sz w:val="20"/>
          <w:szCs w:val="20"/>
        </w:rPr>
      </w:pPr>
      <w:r w:rsidRPr="00250991">
        <w:rPr>
          <w:rFonts w:ascii="微軟正黑體" w:eastAsia="微軟正黑體" w:hAnsi="微軟正黑體" w:hint="eastAsia"/>
          <w:sz w:val="20"/>
          <w:szCs w:val="20"/>
        </w:rPr>
        <w:t>若遇不可抗力之因素，塑膠中心保留課程延期或更改講師及內容之權利。</w:t>
      </w:r>
    </w:p>
    <w:p w14:paraId="0FD97A0E" w14:textId="77777777" w:rsidR="005602DA" w:rsidRPr="00250991" w:rsidRDefault="00AB64B5" w:rsidP="00250991">
      <w:pPr>
        <w:pStyle w:val="a7"/>
        <w:numPr>
          <w:ilvl w:val="0"/>
          <w:numId w:val="20"/>
        </w:numPr>
        <w:spacing w:line="320" w:lineRule="exact"/>
        <w:ind w:leftChars="0"/>
        <w:jc w:val="both"/>
        <w:rPr>
          <w:rFonts w:ascii="微軟正黑體" w:eastAsia="微軟正黑體" w:hAnsi="微軟正黑體"/>
          <w:sz w:val="20"/>
          <w:szCs w:val="20"/>
        </w:rPr>
      </w:pPr>
      <w:r w:rsidRPr="00250991">
        <w:rPr>
          <w:rFonts w:ascii="微軟正黑體" w:eastAsia="微軟正黑體" w:hAnsi="微軟正黑體" w:hint="eastAsia"/>
          <w:sz w:val="20"/>
          <w:szCs w:val="20"/>
        </w:rPr>
        <w:t>請於報名繳費後來電確認是否報名成功，以確立報名手續完成。</w:t>
      </w:r>
    </w:p>
    <w:p w14:paraId="252C19B1" w14:textId="3AC3415B" w:rsidR="00C45C98" w:rsidRPr="00A66911" w:rsidRDefault="00A66911" w:rsidP="00A66911">
      <w:pPr>
        <w:snapToGrid w:val="0"/>
        <w:spacing w:beforeLines="20" w:before="72" w:afterLines="20" w:after="72" w:line="440" w:lineRule="atLeast"/>
        <w:ind w:leftChars="-1" w:left="-2" w:firstLine="1"/>
        <w:rPr>
          <w:rFonts w:ascii="微軟正黑體" w:eastAsia="微軟正黑體" w:hAnsi="微軟正黑體"/>
          <w:sz w:val="20"/>
          <w:szCs w:val="20"/>
        </w:rPr>
      </w:pPr>
      <w:r w:rsidRPr="005602DA">
        <w:rPr>
          <w:rFonts w:ascii="微軟正黑體" w:eastAsia="微軟正黑體" w:hAnsi="微軟正黑體" w:hint="eastAsia"/>
          <w:b/>
          <w:noProof/>
          <w:sz w:val="21"/>
          <w:szCs w:val="21"/>
        </w:rPr>
        <w:sym w:font="Wingdings 3" w:char="F075"/>
      </w:r>
      <w:r>
        <w:rPr>
          <w:rFonts w:ascii="微軟正黑體" w:eastAsia="微軟正黑體" w:hAnsi="微軟正黑體" w:hint="eastAsia"/>
          <w:b/>
          <w:noProof/>
          <w:sz w:val="21"/>
          <w:szCs w:val="21"/>
        </w:rPr>
        <w:t>認證考試資訊</w:t>
      </w:r>
      <w:r w:rsidRPr="005602DA">
        <w:rPr>
          <w:rFonts w:ascii="微軟正黑體" w:eastAsia="微軟正黑體" w:hAnsi="微軟正黑體" w:hint="eastAsia"/>
          <w:b/>
          <w:sz w:val="21"/>
          <w:szCs w:val="21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18"/>
        <w:gridCol w:w="1292"/>
        <w:gridCol w:w="1418"/>
        <w:gridCol w:w="3969"/>
        <w:gridCol w:w="1785"/>
      </w:tblGrid>
      <w:tr w:rsidR="00940956" w14:paraId="0C16B003" w14:textId="77777777" w:rsidTr="00940956">
        <w:trPr>
          <w:trHeight w:val="378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107C55DB" w14:textId="3F208BFD" w:rsidR="00537DD2" w:rsidRPr="00537DD2" w:rsidRDefault="00537DD2" w:rsidP="00562475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37DD2">
              <w:rPr>
                <w:rFonts w:ascii="微軟正黑體" w:eastAsia="微軟正黑體" w:hAnsi="微軟正黑體" w:hint="eastAsia"/>
                <w:b/>
                <w:szCs w:val="28"/>
              </w:rPr>
              <w:t>考試項目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0CF6771F" w14:textId="32AC8C61" w:rsidR="00537DD2" w:rsidRPr="00537DD2" w:rsidRDefault="00537DD2" w:rsidP="00562475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37DD2">
              <w:rPr>
                <w:rFonts w:ascii="微軟正黑體" w:eastAsia="微軟正黑體" w:hAnsi="微軟正黑體" w:hint="eastAsia"/>
                <w:b/>
                <w:szCs w:val="28"/>
              </w:rPr>
              <w:t>考試日期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6449B74" w14:textId="0F09E3B9" w:rsidR="00537DD2" w:rsidRPr="00537DD2" w:rsidRDefault="00537DD2" w:rsidP="00562475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報名日期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59DAD39" w14:textId="7F990254" w:rsidR="00537DD2" w:rsidRDefault="00537DD2" w:rsidP="00562475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考試科目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710C9E02" w14:textId="5EB29F7F" w:rsidR="00537DD2" w:rsidRPr="00537DD2" w:rsidRDefault="00537DD2" w:rsidP="00562475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鑑定方式</w:t>
            </w:r>
          </w:p>
        </w:tc>
      </w:tr>
      <w:tr w:rsidR="00940956" w14:paraId="3DF911EF" w14:textId="77777777" w:rsidTr="00940956">
        <w:trPr>
          <w:trHeight w:val="512"/>
        </w:trPr>
        <w:tc>
          <w:tcPr>
            <w:tcW w:w="2218" w:type="dxa"/>
            <w:vAlign w:val="center"/>
          </w:tcPr>
          <w:p w14:paraId="5D6B0B2D" w14:textId="4D8F50D5" w:rsidR="00562475" w:rsidRPr="00537DD2" w:rsidRDefault="00562475" w:rsidP="00C83520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537DD2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複合材料工程師</w:t>
            </w:r>
          </w:p>
        </w:tc>
        <w:tc>
          <w:tcPr>
            <w:tcW w:w="1292" w:type="dxa"/>
            <w:vAlign w:val="center"/>
          </w:tcPr>
          <w:p w14:paraId="6E989E01" w14:textId="6C628DDD" w:rsidR="00562475" w:rsidRPr="002403C4" w:rsidRDefault="00562475" w:rsidP="00C83520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2"/>
              </w:rPr>
            </w:pPr>
            <w:r w:rsidRPr="002403C4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1</w:t>
            </w:r>
            <w:r w:rsidRPr="002403C4">
              <w:rPr>
                <w:rFonts w:ascii="微軟正黑體" w:eastAsia="微軟正黑體" w:hAnsi="微軟正黑體"/>
                <w:b/>
                <w:color w:val="FF0000"/>
                <w:sz w:val="22"/>
              </w:rPr>
              <w:t>12/5/6</w:t>
            </w:r>
          </w:p>
        </w:tc>
        <w:tc>
          <w:tcPr>
            <w:tcW w:w="1418" w:type="dxa"/>
            <w:vAlign w:val="center"/>
          </w:tcPr>
          <w:p w14:paraId="6FF27257" w14:textId="733CF3E4" w:rsidR="00562475" w:rsidRPr="002403C4" w:rsidRDefault="00562475" w:rsidP="00C83520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2"/>
              </w:rPr>
            </w:pPr>
            <w:r w:rsidRPr="002403C4">
              <w:rPr>
                <w:rFonts w:ascii="微軟正黑體" w:eastAsia="微軟正黑體" w:hAnsi="微軟正黑體"/>
                <w:b/>
                <w:color w:val="0000FF"/>
                <w:sz w:val="22"/>
              </w:rPr>
              <w:t>112/4/6</w:t>
            </w:r>
            <w:r w:rsidR="00940956" w:rsidRPr="002403C4">
              <w:rPr>
                <w:rFonts w:ascii="微軟正黑體" w:eastAsia="微軟正黑體" w:hAnsi="微軟正黑體"/>
                <w:b/>
                <w:color w:val="0000FF"/>
                <w:sz w:val="22"/>
              </w:rPr>
              <w:t>止</w:t>
            </w:r>
          </w:p>
        </w:tc>
        <w:tc>
          <w:tcPr>
            <w:tcW w:w="3969" w:type="dxa"/>
            <w:vAlign w:val="center"/>
          </w:tcPr>
          <w:p w14:paraId="0CA6D128" w14:textId="77777777" w:rsidR="00562475" w:rsidRPr="002403C4" w:rsidRDefault="00562475" w:rsidP="00C83520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03C4">
              <w:rPr>
                <w:rFonts w:ascii="微軟正黑體" w:eastAsia="微軟正黑體" w:hAnsi="微軟正黑體" w:hint="eastAsia"/>
                <w:b/>
                <w:sz w:val="22"/>
              </w:rPr>
              <w:t>1</w:t>
            </w:r>
            <w:r w:rsidRPr="002403C4">
              <w:rPr>
                <w:rFonts w:ascii="微軟正黑體" w:eastAsia="微軟正黑體" w:hAnsi="微軟正黑體"/>
                <w:b/>
                <w:sz w:val="22"/>
              </w:rPr>
              <w:t>.</w:t>
            </w:r>
            <w:r w:rsidRPr="002403C4">
              <w:rPr>
                <w:rFonts w:ascii="微軟正黑體" w:eastAsia="微軟正黑體" w:hAnsi="微軟正黑體" w:hint="eastAsia"/>
                <w:b/>
                <w:sz w:val="22"/>
              </w:rPr>
              <w:t>複合材料概論</w:t>
            </w:r>
          </w:p>
          <w:p w14:paraId="7C2F2722" w14:textId="76B2A646" w:rsidR="00562475" w:rsidRPr="002403C4" w:rsidRDefault="00562475" w:rsidP="00C8352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03C4">
              <w:rPr>
                <w:rFonts w:ascii="微軟正黑體" w:eastAsia="微軟正黑體" w:hAnsi="微軟正黑體" w:hint="eastAsia"/>
                <w:b/>
                <w:sz w:val="22"/>
              </w:rPr>
              <w:t>2</w:t>
            </w:r>
            <w:r w:rsidRPr="002403C4">
              <w:rPr>
                <w:rFonts w:ascii="微軟正黑體" w:eastAsia="微軟正黑體" w:hAnsi="微軟正黑體"/>
                <w:b/>
                <w:sz w:val="22"/>
              </w:rPr>
              <w:t>.</w:t>
            </w:r>
            <w:r w:rsidRPr="002403C4">
              <w:rPr>
                <w:rFonts w:ascii="微軟正黑體" w:eastAsia="微軟正黑體" w:hAnsi="微軟正黑體" w:hint="eastAsia"/>
                <w:b/>
                <w:sz w:val="22"/>
              </w:rPr>
              <w:t>複合材料製程原理</w:t>
            </w:r>
          </w:p>
        </w:tc>
        <w:tc>
          <w:tcPr>
            <w:tcW w:w="1785" w:type="dxa"/>
            <w:vAlign w:val="center"/>
          </w:tcPr>
          <w:p w14:paraId="01E6C067" w14:textId="77777777" w:rsidR="00940956" w:rsidRPr="002403C4" w:rsidRDefault="00562475" w:rsidP="00C83520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2403C4">
              <w:rPr>
                <w:rFonts w:ascii="微軟正黑體" w:eastAsia="微軟正黑體" w:hAnsi="微軟正黑體" w:hint="eastAsia"/>
                <w:b/>
                <w:sz w:val="22"/>
              </w:rPr>
              <w:t>紙筆測驗</w:t>
            </w:r>
          </w:p>
          <w:p w14:paraId="431955B0" w14:textId="09FE754D" w:rsidR="00562475" w:rsidRPr="002403C4" w:rsidRDefault="00562475" w:rsidP="00C83520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2403C4">
              <w:rPr>
                <w:rFonts w:ascii="微軟正黑體" w:eastAsia="微軟正黑體" w:hAnsi="微軟正黑體" w:hint="eastAsia"/>
                <w:b/>
                <w:sz w:val="22"/>
              </w:rPr>
              <w:t>(單選題)</w:t>
            </w:r>
          </w:p>
        </w:tc>
      </w:tr>
      <w:tr w:rsidR="00562475" w14:paraId="6F578181" w14:textId="77777777" w:rsidTr="00940956">
        <w:trPr>
          <w:trHeight w:val="691"/>
        </w:trPr>
        <w:tc>
          <w:tcPr>
            <w:tcW w:w="2218" w:type="dxa"/>
            <w:vMerge w:val="restart"/>
            <w:vAlign w:val="center"/>
          </w:tcPr>
          <w:p w14:paraId="27DC8ECB" w14:textId="77777777" w:rsidR="00562475" w:rsidRPr="002403C4" w:rsidRDefault="00562475" w:rsidP="00C83520">
            <w:pPr>
              <w:tabs>
                <w:tab w:val="num" w:pos="540"/>
              </w:tabs>
              <w:autoSpaceDE w:val="0"/>
              <w:autoSpaceDN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2"/>
              </w:rPr>
            </w:pPr>
            <w:r w:rsidRPr="002403C4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2"/>
              </w:rPr>
              <w:t>進階</w:t>
            </w:r>
          </w:p>
          <w:p w14:paraId="23B4B84D" w14:textId="535ED537" w:rsidR="00562475" w:rsidRPr="00562475" w:rsidRDefault="00562475" w:rsidP="00C83520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4"/>
              </w:rPr>
            </w:pPr>
            <w:r w:rsidRPr="002403C4">
              <w:rPr>
                <w:rFonts w:ascii="微軟正黑體" w:eastAsia="微軟正黑體" w:hAnsi="微軟正黑體"/>
                <w:b/>
                <w:bCs/>
                <w:color w:val="000000"/>
                <w:sz w:val="22"/>
              </w:rPr>
              <w:t>複合材料</w:t>
            </w:r>
            <w:r w:rsidRPr="002403C4"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2"/>
              </w:rPr>
              <w:t>工程師</w:t>
            </w:r>
            <w:r w:rsidRPr="002403C4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2"/>
              </w:rPr>
              <w:t>-</w:t>
            </w:r>
            <w:r w:rsidRPr="002403C4"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 w:val="22"/>
              </w:rPr>
              <w:t>樹脂轉注成型(RTM)製程工程師</w:t>
            </w:r>
          </w:p>
        </w:tc>
        <w:tc>
          <w:tcPr>
            <w:tcW w:w="2710" w:type="dxa"/>
            <w:gridSpan w:val="2"/>
            <w:vMerge w:val="restart"/>
            <w:vAlign w:val="center"/>
          </w:tcPr>
          <w:p w14:paraId="4CDCAA36" w14:textId="77777777" w:rsidR="00562475" w:rsidRPr="002403C4" w:rsidRDefault="00562475" w:rsidP="00C83520">
            <w:pPr>
              <w:tabs>
                <w:tab w:val="num" w:pos="540"/>
              </w:tabs>
              <w:autoSpaceDE w:val="0"/>
              <w:autoSpaceDN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</w:rPr>
            </w:pPr>
            <w:r w:rsidRPr="002403C4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</w:rPr>
              <w:t>兩年辦理一次</w:t>
            </w:r>
          </w:p>
          <w:p w14:paraId="4C5CE46B" w14:textId="487ABDE9" w:rsidR="00562475" w:rsidRPr="002403C4" w:rsidRDefault="00562475" w:rsidP="00C83520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sz w:val="22"/>
              </w:rPr>
            </w:pPr>
            <w:r w:rsidRPr="002403C4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</w:rPr>
              <w:t>113年舉行</w:t>
            </w:r>
          </w:p>
        </w:tc>
        <w:tc>
          <w:tcPr>
            <w:tcW w:w="3969" w:type="dxa"/>
            <w:vAlign w:val="center"/>
          </w:tcPr>
          <w:p w14:paraId="22B3B9A2" w14:textId="27375525" w:rsidR="00562475" w:rsidRPr="002403C4" w:rsidRDefault="00562475" w:rsidP="00C8352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03C4">
              <w:rPr>
                <w:rFonts w:ascii="微軟正黑體" w:eastAsia="微軟正黑體" w:hAnsi="微軟正黑體"/>
                <w:b/>
                <w:sz w:val="22"/>
              </w:rPr>
              <w:t>學科</w:t>
            </w:r>
            <w:r w:rsidRPr="002403C4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  <w:r w:rsidRPr="002403C4">
              <w:rPr>
                <w:rFonts w:ascii="微軟正黑體" w:eastAsia="微軟正黑體" w:hAnsi="微軟正黑體"/>
                <w:b/>
                <w:sz w:val="22"/>
              </w:rPr>
              <w:t>樹脂轉注成型(RTM)製程專論</w:t>
            </w:r>
          </w:p>
        </w:tc>
        <w:tc>
          <w:tcPr>
            <w:tcW w:w="1785" w:type="dxa"/>
            <w:vAlign w:val="center"/>
          </w:tcPr>
          <w:p w14:paraId="388EBD54" w14:textId="77777777" w:rsidR="00940956" w:rsidRPr="002403C4" w:rsidRDefault="00562475" w:rsidP="00C83520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2403C4">
              <w:rPr>
                <w:rFonts w:ascii="微軟正黑體" w:eastAsia="微軟正黑體" w:hAnsi="微軟正黑體" w:hint="eastAsia"/>
                <w:b/>
                <w:bCs/>
                <w:sz w:val="22"/>
              </w:rPr>
              <w:t>紙筆測驗</w:t>
            </w:r>
          </w:p>
          <w:p w14:paraId="63E550BE" w14:textId="0C6FD017" w:rsidR="00562475" w:rsidRPr="002403C4" w:rsidRDefault="00940956" w:rsidP="00C83520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2403C4">
              <w:rPr>
                <w:rFonts w:ascii="微軟正黑體" w:eastAsia="微軟正黑體" w:hAnsi="微軟正黑體" w:hint="eastAsia"/>
                <w:b/>
                <w:bCs/>
                <w:sz w:val="22"/>
              </w:rPr>
              <w:t>(</w:t>
            </w:r>
            <w:r w:rsidR="00562475" w:rsidRPr="002403C4">
              <w:rPr>
                <w:rFonts w:ascii="微軟正黑體" w:eastAsia="微軟正黑體" w:hAnsi="微軟正黑體" w:hint="eastAsia"/>
                <w:b/>
                <w:bCs/>
                <w:sz w:val="22"/>
              </w:rPr>
              <w:t>問答題</w:t>
            </w:r>
            <w:r w:rsidRPr="002403C4">
              <w:rPr>
                <w:rFonts w:ascii="微軟正黑體" w:eastAsia="微軟正黑體" w:hAnsi="微軟正黑體" w:hint="eastAsia"/>
                <w:b/>
                <w:bCs/>
                <w:sz w:val="22"/>
              </w:rPr>
              <w:t>)</w:t>
            </w:r>
          </w:p>
        </w:tc>
      </w:tr>
      <w:tr w:rsidR="00562475" w14:paraId="64E14DD1" w14:textId="77777777" w:rsidTr="00940956">
        <w:trPr>
          <w:trHeight w:val="463"/>
        </w:trPr>
        <w:tc>
          <w:tcPr>
            <w:tcW w:w="2218" w:type="dxa"/>
            <w:vMerge/>
            <w:vAlign w:val="center"/>
          </w:tcPr>
          <w:p w14:paraId="39C3A132" w14:textId="77777777" w:rsidR="00562475" w:rsidRPr="00562475" w:rsidRDefault="00562475" w:rsidP="00C83520">
            <w:pPr>
              <w:tabs>
                <w:tab w:val="num" w:pos="540"/>
              </w:tabs>
              <w:autoSpaceDE w:val="0"/>
              <w:autoSpaceDN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</w:p>
        </w:tc>
        <w:tc>
          <w:tcPr>
            <w:tcW w:w="2710" w:type="dxa"/>
            <w:gridSpan w:val="2"/>
            <w:vMerge/>
            <w:vAlign w:val="center"/>
          </w:tcPr>
          <w:p w14:paraId="210BCF89" w14:textId="77777777" w:rsidR="00562475" w:rsidRPr="002403C4" w:rsidRDefault="00562475" w:rsidP="00C83520">
            <w:pPr>
              <w:tabs>
                <w:tab w:val="num" w:pos="540"/>
              </w:tabs>
              <w:autoSpaceDE w:val="0"/>
              <w:autoSpaceDN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5D258279" w14:textId="54F71D99" w:rsidR="00562475" w:rsidRPr="002403C4" w:rsidRDefault="00562475" w:rsidP="00C83520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03C4">
              <w:rPr>
                <w:rFonts w:ascii="微軟正黑體" w:eastAsia="微軟正黑體" w:hAnsi="微軟正黑體"/>
                <w:b/>
                <w:sz w:val="22"/>
              </w:rPr>
              <w:t>術科</w:t>
            </w:r>
            <w:r w:rsidRPr="002403C4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  <w:r w:rsidRPr="002403C4">
              <w:rPr>
                <w:rFonts w:ascii="微軟正黑體" w:eastAsia="微軟正黑體" w:hAnsi="微軟正黑體"/>
                <w:b/>
                <w:sz w:val="22"/>
              </w:rPr>
              <w:t>真空灌注(VARTM)製程應用實務</w:t>
            </w:r>
          </w:p>
        </w:tc>
        <w:tc>
          <w:tcPr>
            <w:tcW w:w="1785" w:type="dxa"/>
            <w:vAlign w:val="center"/>
          </w:tcPr>
          <w:p w14:paraId="030B55A5" w14:textId="61B1E18F" w:rsidR="00562475" w:rsidRPr="002403C4" w:rsidRDefault="00562475" w:rsidP="00C83520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2403C4">
              <w:rPr>
                <w:rFonts w:ascii="微軟正黑體" w:eastAsia="微軟正黑體" w:hAnsi="微軟正黑體"/>
                <w:b/>
                <w:bCs/>
                <w:sz w:val="22"/>
              </w:rPr>
              <w:t>實作及口試測驗</w:t>
            </w:r>
          </w:p>
        </w:tc>
      </w:tr>
    </w:tbl>
    <w:p w14:paraId="1D91DEA9" w14:textId="77777777" w:rsidR="00C83520" w:rsidRDefault="00C83520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Cs w:val="28"/>
          <w:shd w:val="pct15" w:color="auto" w:fill="FFFFFF"/>
        </w:rPr>
      </w:pPr>
    </w:p>
    <w:p w14:paraId="2A2CB7B5" w14:textId="77777777" w:rsidR="00C83520" w:rsidRDefault="00C83520">
      <w:pPr>
        <w:widowControl/>
        <w:rPr>
          <w:rFonts w:ascii="微軟正黑體" w:eastAsia="微軟正黑體" w:hAnsi="微軟正黑體"/>
          <w:b/>
          <w:spacing w:val="30"/>
          <w:szCs w:val="28"/>
          <w:shd w:val="pct15" w:color="auto" w:fill="FFFFFF"/>
        </w:rPr>
      </w:pPr>
      <w:r>
        <w:rPr>
          <w:rFonts w:ascii="微軟正黑體" w:eastAsia="微軟正黑體" w:hAnsi="微軟正黑體"/>
          <w:b/>
          <w:spacing w:val="30"/>
          <w:szCs w:val="28"/>
          <w:shd w:val="pct15" w:color="auto" w:fill="FFFFFF"/>
        </w:rPr>
        <w:br w:type="page"/>
      </w:r>
    </w:p>
    <w:p w14:paraId="22B016A5" w14:textId="0017BFFB" w:rsidR="00CD675C" w:rsidRPr="000C6A97" w:rsidRDefault="00AB64B5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0"/>
          <w:szCs w:val="20"/>
        </w:rPr>
      </w:pPr>
      <w:proofErr w:type="gramStart"/>
      <w:r w:rsidRPr="00250991">
        <w:rPr>
          <w:rFonts w:ascii="微軟正黑體" w:eastAsia="微軟正黑體" w:hAnsi="微軟正黑體" w:hint="eastAsia"/>
          <w:b/>
          <w:spacing w:val="30"/>
          <w:szCs w:val="28"/>
          <w:shd w:val="pct15" w:color="auto" w:fill="FFFFFF"/>
        </w:rPr>
        <w:lastRenderedPageBreak/>
        <w:t>1</w:t>
      </w:r>
      <w:r w:rsidR="007B2475" w:rsidRPr="00250991">
        <w:rPr>
          <w:rFonts w:ascii="微軟正黑體" w:eastAsia="微軟正黑體" w:hAnsi="微軟正黑體" w:hint="eastAsia"/>
          <w:b/>
          <w:spacing w:val="30"/>
          <w:szCs w:val="28"/>
          <w:shd w:val="pct15" w:color="auto" w:fill="FFFFFF"/>
        </w:rPr>
        <w:t>1</w:t>
      </w:r>
      <w:r w:rsidR="007951EB" w:rsidRPr="00250991">
        <w:rPr>
          <w:rFonts w:ascii="微軟正黑體" w:eastAsia="微軟正黑體" w:hAnsi="微軟正黑體" w:hint="eastAsia"/>
          <w:b/>
          <w:spacing w:val="30"/>
          <w:szCs w:val="28"/>
          <w:shd w:val="pct15" w:color="auto" w:fill="FFFFFF"/>
        </w:rPr>
        <w:t>2</w:t>
      </w:r>
      <w:proofErr w:type="gramEnd"/>
      <w:r w:rsidRPr="00D022FF">
        <w:rPr>
          <w:rFonts w:ascii="微軟正黑體" w:eastAsia="微軟正黑體" w:hAnsi="微軟正黑體" w:hint="eastAsia"/>
          <w:b/>
          <w:spacing w:val="30"/>
          <w:szCs w:val="28"/>
          <w:shd w:val="pct15" w:color="auto" w:fill="FFFFFF"/>
        </w:rPr>
        <w:t>年度塑膠產業專業人才認證輔導</w:t>
      </w:r>
      <w:r w:rsidRPr="00D022FF">
        <w:rPr>
          <w:rFonts w:ascii="微軟正黑體" w:eastAsia="微軟正黑體" w:hAnsi="微軟正黑體"/>
          <w:b/>
          <w:spacing w:val="30"/>
          <w:szCs w:val="28"/>
          <w:shd w:val="pct15" w:color="auto" w:fill="FFFFFF"/>
        </w:rPr>
        <w:t>課程報名表</w:t>
      </w:r>
    </w:p>
    <w:p w14:paraId="2DBBAA06" w14:textId="1DAB32F9" w:rsidR="004A1D98" w:rsidRPr="00F36C31" w:rsidRDefault="000B4242" w:rsidP="00CB71C4">
      <w:pPr>
        <w:adjustRightInd w:val="0"/>
        <w:snapToGrid w:val="0"/>
        <w:spacing w:line="280" w:lineRule="exact"/>
        <w:ind w:leftChars="100" w:left="1240" w:hangingChars="500" w:hanging="1000"/>
        <w:rPr>
          <w:rFonts w:ascii="微軟正黑體" w:eastAsia="微軟正黑體" w:hAnsi="微軟正黑體"/>
          <w:sz w:val="20"/>
          <w:szCs w:val="20"/>
        </w:rPr>
      </w:pPr>
      <w:r w:rsidRPr="000B4242">
        <w:rPr>
          <w:rFonts w:ascii="微軟正黑體" w:eastAsia="微軟正黑體" w:hAnsi="微軟正黑體" w:hint="eastAsia"/>
          <w:sz w:val="20"/>
          <w:szCs w:val="20"/>
        </w:rPr>
        <w:t>課程名稱：</w:t>
      </w:r>
      <w:r w:rsidR="00250991" w:rsidRPr="00250991">
        <w:rPr>
          <w:rFonts w:ascii="微軟正黑體" w:eastAsia="微軟正黑體" w:hAnsi="微軟正黑體" w:hint="eastAsia"/>
          <w:sz w:val="20"/>
          <w:szCs w:val="20"/>
        </w:rPr>
        <w:t>【複合材料工程師】專業訓練課程</w:t>
      </w:r>
      <w:r w:rsidR="00CB71C4" w:rsidRPr="00250991">
        <w:rPr>
          <w:rFonts w:ascii="微軟正黑體" w:eastAsia="微軟正黑體" w:hAnsi="微軟正黑體"/>
          <w:sz w:val="20"/>
          <w:szCs w:val="20"/>
        </w:rPr>
        <w:t>COPE0-11</w:t>
      </w:r>
      <w:r w:rsidR="00250991" w:rsidRPr="00250991">
        <w:rPr>
          <w:rFonts w:ascii="微軟正黑體" w:eastAsia="微軟正黑體" w:hAnsi="微軟正黑體"/>
          <w:sz w:val="20"/>
          <w:szCs w:val="20"/>
        </w:rPr>
        <w:t>2</w:t>
      </w:r>
      <w:r w:rsidR="00BD27EA" w:rsidRPr="00250991">
        <w:rPr>
          <w:rFonts w:ascii="微軟正黑體" w:eastAsia="微軟正黑體" w:hAnsi="微軟正黑體"/>
          <w:sz w:val="20"/>
          <w:szCs w:val="20"/>
        </w:rPr>
        <w:t>0</w:t>
      </w:r>
      <w:r w:rsidR="00250991" w:rsidRPr="00250991">
        <w:rPr>
          <w:rFonts w:ascii="微軟正黑體" w:eastAsia="微軟正黑體" w:hAnsi="微軟正黑體"/>
          <w:sz w:val="20"/>
          <w:szCs w:val="20"/>
        </w:rPr>
        <w:t>3</w:t>
      </w:r>
      <w:r w:rsidR="00BD27EA" w:rsidRPr="00250991">
        <w:rPr>
          <w:rFonts w:ascii="微軟正黑體" w:eastAsia="微軟正黑體" w:hAnsi="微軟正黑體"/>
          <w:sz w:val="20"/>
          <w:szCs w:val="20"/>
        </w:rPr>
        <w:t>0</w:t>
      </w:r>
      <w:r w:rsidR="00250991" w:rsidRPr="00250991">
        <w:rPr>
          <w:rFonts w:ascii="微軟正黑體" w:eastAsia="微軟正黑體" w:hAnsi="微軟正黑體"/>
          <w:sz w:val="20"/>
          <w:szCs w:val="20"/>
        </w:rPr>
        <w:t>4</w:t>
      </w:r>
    </w:p>
    <w:tbl>
      <w:tblPr>
        <w:tblW w:w="107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701"/>
        <w:gridCol w:w="1134"/>
        <w:gridCol w:w="1134"/>
        <w:gridCol w:w="1843"/>
        <w:gridCol w:w="1276"/>
        <w:gridCol w:w="2179"/>
      </w:tblGrid>
      <w:tr w:rsidR="00CB71C4" w:rsidRPr="00D51B8B" w14:paraId="38EE883B" w14:textId="77777777" w:rsidTr="00CB71C4">
        <w:trPr>
          <w:trHeight w:val="532"/>
          <w:jc w:val="center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137685C5" w14:textId="77777777" w:rsidR="00CB71C4" w:rsidRPr="00AD0E37" w:rsidRDefault="00CB71C4" w:rsidP="00A72730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公司全名</w:t>
            </w:r>
          </w:p>
        </w:tc>
        <w:tc>
          <w:tcPr>
            <w:tcW w:w="5812" w:type="dxa"/>
            <w:gridSpan w:val="4"/>
            <w:vAlign w:val="center"/>
          </w:tcPr>
          <w:p w14:paraId="44F68506" w14:textId="77777777" w:rsidR="00CB71C4" w:rsidRPr="00AD0E37" w:rsidRDefault="00CB71C4" w:rsidP="00A72730">
            <w:pPr>
              <w:snapToGrid w:val="0"/>
              <w:spacing w:line="280" w:lineRule="exact"/>
              <w:ind w:leftChars="1680" w:left="4032" w:right="21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   (發票抬頭)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05A0255" w14:textId="77777777" w:rsidR="00CB71C4" w:rsidRPr="00AD0E37" w:rsidRDefault="00CB71C4" w:rsidP="00A72730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公司統編</w:t>
            </w:r>
          </w:p>
        </w:tc>
        <w:tc>
          <w:tcPr>
            <w:tcW w:w="2179" w:type="dxa"/>
            <w:vAlign w:val="center"/>
          </w:tcPr>
          <w:p w14:paraId="581857D6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CB71C4" w:rsidRPr="00D51B8B" w14:paraId="441978B4" w14:textId="77777777" w:rsidTr="00CB71C4">
        <w:trPr>
          <w:trHeight w:val="511"/>
          <w:jc w:val="center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31ED10F5" w14:textId="77777777" w:rsidR="00CB71C4" w:rsidRPr="00AD0E37" w:rsidRDefault="00CB71C4" w:rsidP="00A72730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營業項目</w:t>
            </w:r>
          </w:p>
        </w:tc>
        <w:tc>
          <w:tcPr>
            <w:tcW w:w="5812" w:type="dxa"/>
            <w:gridSpan w:val="4"/>
            <w:vAlign w:val="center"/>
          </w:tcPr>
          <w:p w14:paraId="6EB05274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5828F8" w14:textId="77777777" w:rsidR="00CB71C4" w:rsidRPr="00AD0E37" w:rsidRDefault="00CB71C4" w:rsidP="00A72730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員工人數</w:t>
            </w:r>
          </w:p>
        </w:tc>
        <w:tc>
          <w:tcPr>
            <w:tcW w:w="2179" w:type="dxa"/>
            <w:vAlign w:val="center"/>
          </w:tcPr>
          <w:p w14:paraId="3A28A39C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CB71C4" w:rsidRPr="00D51B8B" w14:paraId="28A95661" w14:textId="77777777" w:rsidTr="00CB71C4">
        <w:trPr>
          <w:trHeight w:val="524"/>
          <w:jc w:val="center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203873D9" w14:textId="77777777" w:rsidR="00CB71C4" w:rsidRPr="00AD0E37" w:rsidRDefault="00CB71C4" w:rsidP="00A72730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聯絡地址</w:t>
            </w:r>
          </w:p>
        </w:tc>
        <w:tc>
          <w:tcPr>
            <w:tcW w:w="5812" w:type="dxa"/>
            <w:gridSpan w:val="4"/>
            <w:vAlign w:val="center"/>
          </w:tcPr>
          <w:p w14:paraId="30C1193C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03598D">
              <w:rPr>
                <w:rFonts w:ascii="新細明體" w:hAnsi="新細明體" w:hint="eastAsia"/>
                <w:sz w:val="18"/>
                <w:szCs w:val="18"/>
              </w:rPr>
              <w:t>□□□□□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AF1DE9F" w14:textId="77777777" w:rsidR="00CB71C4" w:rsidRPr="00AD0E37" w:rsidRDefault="00CB71C4" w:rsidP="00A72730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聯絡電話</w:t>
            </w:r>
          </w:p>
        </w:tc>
        <w:tc>
          <w:tcPr>
            <w:tcW w:w="2179" w:type="dxa"/>
            <w:vAlign w:val="center"/>
          </w:tcPr>
          <w:p w14:paraId="2BF67312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        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分機</w:t>
            </w:r>
          </w:p>
        </w:tc>
      </w:tr>
      <w:tr w:rsidR="00CB71C4" w:rsidRPr="00D51B8B" w14:paraId="6481F85C" w14:textId="77777777" w:rsidTr="00CB71C4">
        <w:trPr>
          <w:trHeight w:val="560"/>
          <w:jc w:val="center"/>
        </w:trPr>
        <w:tc>
          <w:tcPr>
            <w:tcW w:w="145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637CBE" w14:textId="77777777" w:rsidR="00CB71C4" w:rsidRPr="00AD0E37" w:rsidRDefault="00CB71C4" w:rsidP="00A72730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人資人員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1AB52CAA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7F2C9B" w14:textId="77777777" w:rsidR="00CB71C4" w:rsidRPr="00AD0E37" w:rsidRDefault="00CB71C4" w:rsidP="00A7273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30DF0EA6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1D60F" w14:textId="77777777" w:rsidR="00CB71C4" w:rsidRPr="00AD0E37" w:rsidRDefault="00CB71C4" w:rsidP="00A72730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傳真號碼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10BE02E6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CB71C4" w:rsidRPr="00D51B8B" w14:paraId="6265063D" w14:textId="77777777" w:rsidTr="00CB71C4">
        <w:trPr>
          <w:trHeight w:val="460"/>
          <w:jc w:val="center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21D436" w14:textId="77777777" w:rsidR="00CB71C4" w:rsidRPr="00AD0E37" w:rsidRDefault="00CB71C4" w:rsidP="00A7273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參加者姓名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D6FFF2" w14:textId="77777777" w:rsidR="00CB71C4" w:rsidRPr="00AD0E37" w:rsidRDefault="00CB71C4" w:rsidP="00A7273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身分證字號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25C912" w14:textId="77777777" w:rsidR="00B574A1" w:rsidRPr="00250991" w:rsidRDefault="00FA33B6" w:rsidP="00A7273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250991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出生</w:t>
            </w:r>
          </w:p>
          <w:p w14:paraId="049F8F6F" w14:textId="77777777" w:rsidR="00CB71C4" w:rsidRPr="006D242D" w:rsidRDefault="00CB71C4" w:rsidP="00A7273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250991">
              <w:rPr>
                <w:rFonts w:ascii="微軟正黑體" w:eastAsia="微軟正黑體" w:hAnsi="微軟正黑體" w:cs="Arial"/>
                <w:b/>
                <w:sz w:val="18"/>
                <w:szCs w:val="18"/>
              </w:rPr>
              <w:t>年</w:t>
            </w:r>
            <w:r w:rsidRPr="00250991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月日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4E4B45" w14:textId="77777777" w:rsidR="00CB71C4" w:rsidRPr="00AD0E37" w:rsidRDefault="00CB71C4" w:rsidP="00A7273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學歷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AA8DE0" w14:textId="77777777" w:rsidR="00CB71C4" w:rsidRPr="00AD0E37" w:rsidRDefault="00CB71C4" w:rsidP="00A7273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部門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/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職稱</w:t>
            </w:r>
          </w:p>
        </w:tc>
        <w:tc>
          <w:tcPr>
            <w:tcW w:w="345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11B54D" w14:textId="77777777" w:rsidR="00CB71C4" w:rsidRPr="00AD0E37" w:rsidRDefault="00FA33B6" w:rsidP="00A72730">
            <w:pPr>
              <w:snapToGrid w:val="0"/>
              <w:spacing w:line="280" w:lineRule="exact"/>
              <w:ind w:leftChars="-48" w:left="-115" w:rightChars="-28" w:right="-67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50991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聯</w:t>
            </w:r>
            <w:r w:rsidR="00CB71C4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絡電話/手機號碼</w:t>
            </w:r>
          </w:p>
        </w:tc>
      </w:tr>
      <w:tr w:rsidR="00CB71C4" w:rsidRPr="00D51B8B" w14:paraId="399CC9D8" w14:textId="77777777" w:rsidTr="00CB71C4">
        <w:trPr>
          <w:trHeight w:val="424"/>
          <w:jc w:val="center"/>
        </w:trPr>
        <w:tc>
          <w:tcPr>
            <w:tcW w:w="1456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8AD4600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6340CD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B9A0F0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5FCDF6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6D27BE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9A618B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聯絡電話：              分機</w:t>
            </w:r>
          </w:p>
        </w:tc>
      </w:tr>
      <w:tr w:rsidR="00CB71C4" w:rsidRPr="00D51B8B" w14:paraId="5F07FBF7" w14:textId="77777777" w:rsidTr="00CB71C4">
        <w:trPr>
          <w:trHeight w:val="528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F82DB9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EEC46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     </w:t>
            </w:r>
            <w:r w:rsidRPr="004E0AAE">
              <w:rPr>
                <w:rFonts w:ascii="微軟正黑體" w:eastAsia="微軟正黑體" w:hAnsi="微軟正黑體" w:cs="Arial" w:hint="eastAsia"/>
                <w:b/>
                <w:color w:val="808080"/>
                <w:sz w:val="20"/>
                <w:szCs w:val="20"/>
              </w:rPr>
              <w:t xml:space="preserve"> </w:t>
            </w:r>
            <w:r w:rsidRPr="004E0AAE">
              <w:rPr>
                <w:rFonts w:ascii="微軟正黑體" w:eastAsia="微軟正黑體" w:hAnsi="微軟正黑體" w:cs="Arial" w:hint="eastAsia"/>
                <w:b/>
                <w:color w:val="808080"/>
                <w:sz w:val="12"/>
                <w:szCs w:val="20"/>
              </w:rPr>
              <w:t>(上課通知以Mail、簡訊為主)</w:t>
            </w: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BAF9A5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CB71C4" w:rsidRPr="00D51B8B" w14:paraId="68D61BF6" w14:textId="77777777" w:rsidTr="00CB71C4">
        <w:trPr>
          <w:trHeight w:val="412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05A2871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CE5E9A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1014D5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FC15E2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E04529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3CA095E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聯絡電話：              分機</w:t>
            </w:r>
          </w:p>
        </w:tc>
      </w:tr>
      <w:tr w:rsidR="00CB71C4" w:rsidRPr="00D51B8B" w14:paraId="16D13EE1" w14:textId="77777777" w:rsidTr="00CB71C4">
        <w:trPr>
          <w:trHeight w:val="528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FB8AC6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7C909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 </w:t>
            </w: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B848E4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CB71C4" w:rsidRPr="00D51B8B" w14:paraId="41ADEFCB" w14:textId="77777777" w:rsidTr="00CB71C4">
        <w:trPr>
          <w:trHeight w:val="422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465EE84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7C2150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16A826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3D621E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E9E81A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79E0B2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聯絡電話：              分機</w:t>
            </w:r>
          </w:p>
        </w:tc>
      </w:tr>
      <w:tr w:rsidR="00CB71C4" w:rsidRPr="00D51B8B" w14:paraId="1593B6C6" w14:textId="77777777" w:rsidTr="00CB71C4">
        <w:trPr>
          <w:trHeight w:val="552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52480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60F9A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</w:t>
            </w: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F15D44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CB71C4" w:rsidRPr="003A49C3" w14:paraId="6F3A6581" w14:textId="77777777" w:rsidTr="00CB71C4">
        <w:trPr>
          <w:trHeight w:val="1362"/>
          <w:jc w:val="center"/>
        </w:trPr>
        <w:tc>
          <w:tcPr>
            <w:tcW w:w="1456" w:type="dxa"/>
            <w:tcBorders>
              <w:top w:val="single" w:sz="18" w:space="0" w:color="auto"/>
            </w:tcBorders>
            <w:vAlign w:val="center"/>
          </w:tcPr>
          <w:p w14:paraId="5ED77ED4" w14:textId="77777777" w:rsidR="00CB71C4" w:rsidRPr="004553D9" w:rsidRDefault="00CB71C4" w:rsidP="00A7273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553D9">
              <w:rPr>
                <w:rFonts w:ascii="微軟正黑體" w:eastAsia="微軟正黑體" w:hAnsi="微軟正黑體" w:cs="Arial"/>
                <w:sz w:val="20"/>
                <w:szCs w:val="20"/>
              </w:rPr>
              <w:t>繳費方式</w:t>
            </w:r>
          </w:p>
        </w:tc>
        <w:tc>
          <w:tcPr>
            <w:tcW w:w="9267" w:type="dxa"/>
            <w:gridSpan w:val="6"/>
            <w:tcBorders>
              <w:top w:val="single" w:sz="18" w:space="0" w:color="auto"/>
            </w:tcBorders>
            <w:vAlign w:val="center"/>
          </w:tcPr>
          <w:p w14:paraId="0C296E00" w14:textId="77777777" w:rsidR="00CB71C4" w:rsidRPr="004553D9" w:rsidRDefault="00CB71C4" w:rsidP="00CB71C4">
            <w:pPr>
              <w:snapToGrid w:val="0"/>
              <w:spacing w:beforeLines="7" w:before="25" w:afterLines="7" w:after="25"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6D242D">
              <w:rPr>
                <w:rFonts w:ascii="微軟正黑體" w:eastAsia="微軟正黑體" w:hAnsi="微軟正黑體" w:cs="Arial" w:hint="eastAsia"/>
                <w:sz w:val="18"/>
                <w:szCs w:val="18"/>
                <w:shd w:val="pct15" w:color="auto" w:fill="FFFFFF"/>
              </w:rPr>
              <w:t>※恕不接受現場繳費，請先行繳費並來電告知繳費資訊(日期/金額/帳號後五碼)以方便核對確認※</w:t>
            </w:r>
          </w:p>
          <w:p w14:paraId="2C6DA774" w14:textId="77777777" w:rsidR="00CB71C4" w:rsidRPr="00EC4650" w:rsidRDefault="00CB71C4" w:rsidP="00CB71C4">
            <w:pPr>
              <w:numPr>
                <w:ilvl w:val="0"/>
                <w:numId w:val="15"/>
              </w:numPr>
              <w:snapToGrid w:val="0"/>
              <w:spacing w:beforeLines="7" w:before="25" w:afterLines="7" w:after="25" w:line="280" w:lineRule="exact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即期支票－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抬頭：財團法人塑膠工業技術發展中心</w:t>
            </w:r>
            <w:r w:rsidRPr="00EC4650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</w:t>
            </w:r>
            <w:r w:rsidRPr="00EC4650">
              <w:rPr>
                <w:rFonts w:ascii="微軟正黑體" w:eastAsia="微軟正黑體" w:hAnsi="微軟正黑體" w:cs="Arial" w:hint="eastAsia"/>
                <w:sz w:val="17"/>
                <w:szCs w:val="17"/>
              </w:rPr>
              <w:t>(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郵寄至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40768</w:t>
            </w:r>
            <w:r>
              <w:rPr>
                <w:rFonts w:ascii="微軟正黑體" w:eastAsia="微軟正黑體" w:hAnsi="微軟正黑體" w:cs="Arial"/>
                <w:sz w:val="17"/>
                <w:szCs w:val="17"/>
              </w:rPr>
              <w:t>台中市工業3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9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路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59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號，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知識</w:t>
            </w:r>
            <w:proofErr w:type="gramStart"/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發展組收</w:t>
            </w:r>
            <w:proofErr w:type="gramEnd"/>
            <w:r w:rsidRPr="00EC4650">
              <w:rPr>
                <w:rFonts w:ascii="微軟正黑體" w:eastAsia="微軟正黑體" w:hAnsi="微軟正黑體" w:hint="eastAsia"/>
                <w:sz w:val="17"/>
                <w:szCs w:val="17"/>
              </w:rPr>
              <w:t>)</w:t>
            </w:r>
          </w:p>
          <w:p w14:paraId="05BDE27D" w14:textId="77777777" w:rsidR="00CB71C4" w:rsidRPr="006D242D" w:rsidRDefault="00CB71C4" w:rsidP="00CB71C4">
            <w:pPr>
              <w:numPr>
                <w:ilvl w:val="0"/>
                <w:numId w:val="15"/>
              </w:numPr>
              <w:snapToGrid w:val="0"/>
              <w:spacing w:beforeLines="7" w:before="25" w:afterLines="7" w:after="25"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ATM/匯款－中國信託商業銀行台中分行</w:t>
            </w:r>
          </w:p>
          <w:p w14:paraId="60A6849D" w14:textId="77777777" w:rsidR="00CB71C4" w:rsidRPr="004553D9" w:rsidRDefault="00CB71C4" w:rsidP="00CB71C4">
            <w:pPr>
              <w:snapToGrid w:val="0"/>
              <w:spacing w:beforeLines="7" w:before="25" w:afterLines="7" w:after="25" w:line="280" w:lineRule="exact"/>
              <w:ind w:left="360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(銀行代號：822，帳號：026540017045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，</w:t>
            </w:r>
            <w:r w:rsidRPr="0006297B">
              <w:rPr>
                <w:rFonts w:ascii="微軟正黑體" w:eastAsia="微軟正黑體" w:hAnsi="微軟正黑體" w:cs="Arial" w:hint="eastAsia"/>
                <w:sz w:val="17"/>
                <w:szCs w:val="17"/>
              </w:rPr>
              <w:t>戶名：財團法人塑膠工業技術發展中心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)</w:t>
            </w:r>
            <w:r w:rsidRPr="00EC4650">
              <w:rPr>
                <w:rFonts w:ascii="微軟正黑體" w:eastAsia="微軟正黑體" w:hAnsi="微軟正黑體" w:cs="Arial" w:hint="eastAsia"/>
                <w:sz w:val="17"/>
                <w:szCs w:val="17"/>
              </w:rPr>
              <w:t xml:space="preserve"> 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帳號後五碼：</w:t>
            </w:r>
            <w:r w:rsidRPr="00786F52">
              <w:rPr>
                <w:rFonts w:ascii="新細明體" w:hAnsi="新細明體" w:hint="eastAsia"/>
                <w:sz w:val="17"/>
                <w:szCs w:val="17"/>
              </w:rPr>
              <w:t>□□□□□</w:t>
            </w:r>
          </w:p>
        </w:tc>
      </w:tr>
      <w:tr w:rsidR="00CB71C4" w:rsidRPr="00D51B8B" w14:paraId="41D9F469" w14:textId="77777777" w:rsidTr="00CB71C4">
        <w:trPr>
          <w:trHeight w:val="536"/>
          <w:jc w:val="center"/>
        </w:trPr>
        <w:tc>
          <w:tcPr>
            <w:tcW w:w="1456" w:type="dxa"/>
            <w:vAlign w:val="center"/>
          </w:tcPr>
          <w:p w14:paraId="2E550A57" w14:textId="77777777" w:rsidR="00CB71C4" w:rsidRPr="004553D9" w:rsidRDefault="00CB71C4" w:rsidP="00CB71C4">
            <w:pPr>
              <w:snapToGrid w:val="0"/>
              <w:spacing w:beforeLines="7" w:before="25" w:afterLines="7" w:after="25"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553D9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附  </w:t>
            </w:r>
            <w:proofErr w:type="gramStart"/>
            <w:r w:rsidRPr="004553D9">
              <w:rPr>
                <w:rFonts w:ascii="微軟正黑體" w:eastAsia="微軟正黑體" w:hAnsi="微軟正黑體" w:cs="Arial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267" w:type="dxa"/>
            <w:gridSpan w:val="6"/>
            <w:vAlign w:val="center"/>
          </w:tcPr>
          <w:p w14:paraId="0F7A647B" w14:textId="77777777" w:rsidR="00CB71C4" w:rsidRPr="00A62EB9" w:rsidRDefault="00CB71C4" w:rsidP="00CB71C4">
            <w:pPr>
              <w:pStyle w:val="a7"/>
              <w:numPr>
                <w:ilvl w:val="0"/>
                <w:numId w:val="19"/>
              </w:numPr>
              <w:snapToGrid w:val="0"/>
              <w:spacing w:line="280" w:lineRule="exact"/>
              <w:ind w:leftChars="0"/>
              <w:jc w:val="both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若您想定期收到</w:t>
            </w:r>
            <w:r w:rsidRPr="003A7C9C">
              <w:rPr>
                <w:rFonts w:ascii="微軟正黑體" w:eastAsia="微軟正黑體" w:hAnsi="微軟正黑體" w:cs="Arial" w:hint="eastAsia"/>
                <w:sz w:val="18"/>
                <w:szCs w:val="20"/>
              </w:rPr>
              <w:t>塑膠e學苑課程/研討會</w:t>
            </w: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電子報，</w:t>
            </w:r>
            <w:r w:rsidRPr="00A62EB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請掃描右方</w:t>
            </w:r>
            <w:proofErr w:type="spellStart"/>
            <w:r w:rsidRPr="00A62EB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QRcode</w:t>
            </w:r>
            <w:proofErr w:type="spellEnd"/>
          </w:p>
          <w:p w14:paraId="656D70FD" w14:textId="77777777" w:rsidR="00CB71C4" w:rsidRPr="003A7C9C" w:rsidRDefault="00CB71C4" w:rsidP="00CB71C4">
            <w:pPr>
              <w:pStyle w:val="a7"/>
              <w:numPr>
                <w:ilvl w:val="0"/>
                <w:numId w:val="19"/>
              </w:numPr>
              <w:snapToGrid w:val="0"/>
              <w:spacing w:line="280" w:lineRule="exact"/>
              <w:ind w:leftChars="0"/>
              <w:jc w:val="both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未來想定期收到</w:t>
            </w:r>
            <w:proofErr w:type="gramStart"/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培訓膠點</w:t>
            </w:r>
            <w:proofErr w:type="gramEnd"/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(兩月</w:t>
            </w:r>
            <w:r w:rsidRPr="003A7C9C">
              <w:rPr>
                <w:rFonts w:ascii="微軟正黑體" w:eastAsia="微軟正黑體" w:hAnsi="微軟正黑體" w:cs="Arial" w:hint="eastAsia"/>
                <w:sz w:val="18"/>
                <w:szCs w:val="20"/>
              </w:rPr>
              <w:t>/</w:t>
            </w: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次)</w:t>
            </w:r>
            <w:r w:rsidRPr="003A7C9C">
              <w:rPr>
                <w:rFonts w:ascii="微軟正黑體" w:eastAsia="微軟正黑體" w:hAnsi="微軟正黑體" w:cs="Arial" w:hint="eastAsia"/>
                <w:sz w:val="18"/>
                <w:szCs w:val="20"/>
              </w:rPr>
              <w:t>請填妥下方資訊</w:t>
            </w:r>
          </w:p>
          <w:p w14:paraId="32947D7E" w14:textId="77777777" w:rsidR="00CB71C4" w:rsidRDefault="00CB71C4" w:rsidP="00A72730">
            <w:pPr>
              <w:snapToGrid w:val="0"/>
              <w:spacing w:line="280" w:lineRule="exact"/>
              <w:ind w:leftChars="154" w:left="370"/>
              <w:jc w:val="both"/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D1FB0CC" wp14:editId="03CE5343">
                  <wp:simplePos x="0" y="0"/>
                  <wp:positionH relativeFrom="column">
                    <wp:posOffset>4621530</wp:posOffset>
                  </wp:positionH>
                  <wp:positionV relativeFrom="paragraph">
                    <wp:posOffset>-530225</wp:posOffset>
                  </wp:positionV>
                  <wp:extent cx="767715" cy="76771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收件人：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  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</w:t>
            </w:r>
          </w:p>
          <w:p w14:paraId="059F0D9D" w14:textId="77777777" w:rsidR="00CB71C4" w:rsidRPr="004553D9" w:rsidRDefault="00CB71C4" w:rsidP="00A72730">
            <w:pPr>
              <w:snapToGrid w:val="0"/>
              <w:spacing w:beforeLines="7" w:before="25" w:afterLines="7" w:after="25" w:line="28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郵遞地址：</w:t>
            </w:r>
            <w:r w:rsidRPr="004553D9">
              <w:rPr>
                <w:rFonts w:ascii="新細明體" w:hAnsi="新細明體" w:hint="eastAsia"/>
                <w:sz w:val="18"/>
                <w:szCs w:val="20"/>
              </w:rPr>
              <w:t>□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同上</w:t>
            </w:r>
            <w:r>
              <w:rPr>
                <w:rFonts w:ascii="微軟正黑體" w:eastAsia="微軟正黑體" w:hAnsi="微軟正黑體" w:cs="Arial" w:hint="eastAsia"/>
                <w:sz w:val="18"/>
                <w:szCs w:val="20"/>
              </w:rPr>
              <w:t xml:space="preserve">報名表  </w:t>
            </w:r>
            <w:r w:rsidRPr="004553D9">
              <w:rPr>
                <w:rFonts w:ascii="新細明體" w:hAnsi="新細明體" w:hint="eastAsia"/>
                <w:sz w:val="18"/>
                <w:szCs w:val="20"/>
              </w:rPr>
              <w:t>□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其他住址：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    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                              </w:t>
            </w:r>
          </w:p>
        </w:tc>
      </w:tr>
      <w:tr w:rsidR="00CB71C4" w:rsidRPr="004A1F07" w14:paraId="5BC66C6A" w14:textId="77777777" w:rsidTr="00CB71C4">
        <w:trPr>
          <w:trHeight w:val="804"/>
          <w:jc w:val="center"/>
        </w:trPr>
        <w:tc>
          <w:tcPr>
            <w:tcW w:w="10723" w:type="dxa"/>
            <w:gridSpan w:val="7"/>
            <w:vAlign w:val="center"/>
          </w:tcPr>
          <w:p w14:paraId="618238B5" w14:textId="77777777" w:rsidR="00CB71C4" w:rsidRPr="004A1F07" w:rsidRDefault="00CB71C4" w:rsidP="00CB71C4">
            <w:pPr>
              <w:snapToGrid w:val="0"/>
              <w:spacing w:beforeLines="7" w:before="25" w:afterLines="7" w:after="25"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塑膠中心知識</w:t>
            </w:r>
            <w:proofErr w:type="gramStart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發展部向您</w:t>
            </w:r>
            <w:proofErr w:type="gramEnd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蒐集之個人資料(公司名稱、姓名、電話及電子郵件地址等)，將嚴格遵守中華民國</w:t>
            </w:r>
            <w:proofErr w:type="gramStart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個</w:t>
            </w:r>
            <w:proofErr w:type="gramEnd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資法規定，僅限本中心行銷管理、課後服務範圍之相關業務使用，本中心會以嚴謹的態度與具體作為，來保護及管理您的個人資料。當然，您亦可拒絕提供相關資料，惟可能無法即時享有本中心提供的各項服務。若您不想收到課程廣告，</w:t>
            </w:r>
            <w:r w:rsidRPr="006D242D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請於上班時間(08:30-17:30)來電（04）2359-5900 轉 知識發展部 告知，謝謝。</w:t>
            </w:r>
          </w:p>
        </w:tc>
      </w:tr>
    </w:tbl>
    <w:p w14:paraId="663A1797" w14:textId="77777777" w:rsidR="00D22D57" w:rsidRDefault="00D22D57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14:paraId="5DA7EA13" w14:textId="77777777" w:rsidR="003F7AA8" w:rsidRDefault="003F7AA8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14:paraId="0DCBBC2A" w14:textId="77777777" w:rsidR="003F7AA8" w:rsidRDefault="003F7AA8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14:paraId="5BFE41E4" w14:textId="77777777" w:rsidR="003F7AA8" w:rsidRDefault="003F7AA8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14:paraId="4432AF3B" w14:textId="77777777" w:rsidR="003F7AA8" w:rsidRDefault="003F7AA8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14:paraId="67793762" w14:textId="77777777" w:rsidR="003F7AA8" w:rsidRPr="003F7AA8" w:rsidRDefault="003F7AA8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14:paraId="304E9959" w14:textId="4C02EBF0" w:rsidR="00E163E1" w:rsidRDefault="00E163E1">
      <w:pPr>
        <w:widowControl/>
        <w:rPr>
          <w:rFonts w:ascii="微軟正黑體" w:eastAsia="微軟正黑體" w:hAnsi="微軟正黑體"/>
          <w:sz w:val="18"/>
          <w:szCs w:val="20"/>
        </w:rPr>
      </w:pPr>
      <w:r>
        <w:rPr>
          <w:rFonts w:ascii="微軟正黑體" w:eastAsia="微軟正黑體" w:hAnsi="微軟正黑體"/>
          <w:sz w:val="18"/>
          <w:szCs w:val="20"/>
        </w:rPr>
        <w:br w:type="page"/>
      </w:r>
    </w:p>
    <w:p w14:paraId="27222A7C" w14:textId="77777777" w:rsidR="003F7AA8" w:rsidRDefault="003F7AA8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14:paraId="525DB0A4" w14:textId="77777777" w:rsidR="003F7AA8" w:rsidRPr="00385545" w:rsidRDefault="003F7AA8" w:rsidP="003F7AA8">
      <w:pPr>
        <w:spacing w:beforeLines="50" w:before="180" w:line="0" w:lineRule="atLeast"/>
        <w:ind w:left="602" w:hangingChars="188" w:hanging="602"/>
        <w:jc w:val="center"/>
        <w:rPr>
          <w:rFonts w:ascii="標楷體" w:eastAsia="標楷體" w:hAnsi="標楷體"/>
          <w:sz w:val="32"/>
          <w:szCs w:val="32"/>
        </w:rPr>
      </w:pPr>
      <w:r w:rsidRPr="00385545">
        <w:rPr>
          <w:rFonts w:ascii="標楷體" w:eastAsia="標楷體" w:hAnsi="標楷體" w:hint="eastAsia"/>
          <w:sz w:val="32"/>
          <w:szCs w:val="32"/>
        </w:rPr>
        <w:t>財團法人塑膠工業技術發展中心</w:t>
      </w:r>
    </w:p>
    <w:p w14:paraId="6F4E5E17" w14:textId="77777777" w:rsidR="003F7AA8" w:rsidRPr="00385545" w:rsidRDefault="003F7AA8" w:rsidP="003F7AA8">
      <w:pPr>
        <w:spacing w:beforeLines="50" w:before="180" w:line="0" w:lineRule="atLeast"/>
        <w:ind w:left="602" w:hangingChars="188" w:hanging="602"/>
        <w:jc w:val="center"/>
        <w:rPr>
          <w:rFonts w:ascii="標楷體" w:eastAsia="標楷體" w:hAnsi="標楷體"/>
          <w:sz w:val="32"/>
          <w:szCs w:val="32"/>
        </w:rPr>
      </w:pPr>
      <w:r w:rsidRPr="00385545">
        <w:rPr>
          <w:rFonts w:ascii="標楷體" w:eastAsia="標楷體" w:hAnsi="標楷體"/>
          <w:sz w:val="32"/>
          <w:szCs w:val="32"/>
        </w:rPr>
        <w:t>個人資料</w:t>
      </w:r>
      <w:r w:rsidRPr="00385545">
        <w:rPr>
          <w:rFonts w:ascii="標楷體" w:eastAsia="標楷體" w:hAnsi="標楷體" w:hint="eastAsia"/>
          <w:sz w:val="32"/>
          <w:szCs w:val="32"/>
        </w:rPr>
        <w:t>蒐集、處理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385545">
        <w:rPr>
          <w:rFonts w:ascii="標楷體" w:eastAsia="標楷體" w:hAnsi="標楷體" w:hint="eastAsia"/>
          <w:sz w:val="32"/>
          <w:szCs w:val="32"/>
        </w:rPr>
        <w:t>利用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385545">
        <w:rPr>
          <w:rFonts w:ascii="標楷體" w:eastAsia="標楷體" w:hAnsi="標楷體" w:hint="eastAsia"/>
          <w:sz w:val="32"/>
          <w:szCs w:val="32"/>
        </w:rPr>
        <w:t>告知暨</w:t>
      </w:r>
      <w:r w:rsidRPr="00385545">
        <w:rPr>
          <w:rFonts w:ascii="標楷體" w:eastAsia="標楷體" w:hAnsi="標楷體"/>
          <w:sz w:val="32"/>
          <w:szCs w:val="32"/>
        </w:rPr>
        <w:t>同意書</w:t>
      </w:r>
    </w:p>
    <w:p w14:paraId="2C7C8261" w14:textId="77777777" w:rsidR="003F7AA8" w:rsidRPr="00130B20" w:rsidRDefault="003F7AA8" w:rsidP="003F7AA8">
      <w:pPr>
        <w:snapToGrid w:val="0"/>
        <w:spacing w:line="380" w:lineRule="exact"/>
        <w:rPr>
          <w:rFonts w:eastAsia="標楷體"/>
          <w:b/>
          <w:bCs/>
          <w:u w:val="single"/>
        </w:rPr>
      </w:pPr>
    </w:p>
    <w:p w14:paraId="3FA29DFA" w14:textId="77777777" w:rsidR="003F7AA8" w:rsidRDefault="003F7AA8" w:rsidP="003F7AA8">
      <w:p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財團法人塑膠工業技術發展中心(下稱本中心)為了執行</w:t>
      </w:r>
      <w:r w:rsidRPr="006365F3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課程/研討會</w:t>
      </w:r>
      <w:r>
        <w:rPr>
          <w:rFonts w:ascii="標楷體" w:eastAsia="標楷體" w:hAnsi="標楷體" w:hint="eastAsia"/>
          <w:sz w:val="26"/>
          <w:szCs w:val="26"/>
        </w:rPr>
        <w:t>活動</w:t>
      </w:r>
      <w:r w:rsidRPr="00F97716">
        <w:rPr>
          <w:rFonts w:ascii="標楷體" w:eastAsia="標楷體" w:hAnsi="標楷體" w:hint="eastAsia"/>
          <w:sz w:val="26"/>
          <w:szCs w:val="26"/>
        </w:rPr>
        <w:t>將蒐集、處理及利用您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F97716">
        <w:rPr>
          <w:rFonts w:ascii="標楷體" w:eastAsia="標楷體" w:hAnsi="標楷體" w:hint="eastAsia"/>
          <w:sz w:val="26"/>
          <w:szCs w:val="26"/>
        </w:rPr>
        <w:t>個人資料(</w:t>
      </w:r>
      <w:proofErr w:type="gramStart"/>
      <w:r w:rsidRPr="00F97716">
        <w:rPr>
          <w:rFonts w:ascii="標楷體" w:eastAsia="標楷體" w:hAnsi="標楷體" w:hint="eastAsia"/>
          <w:sz w:val="26"/>
          <w:szCs w:val="26"/>
        </w:rPr>
        <w:t>下稱個資</w:t>
      </w:r>
      <w:proofErr w:type="gramEnd"/>
      <w:r w:rsidRPr="00F97716">
        <w:rPr>
          <w:rFonts w:ascii="標楷體" w:eastAsia="標楷體" w:hAnsi="標楷體" w:hint="eastAsia"/>
          <w:sz w:val="26"/>
          <w:szCs w:val="26"/>
        </w:rPr>
        <w:t>)，僅先告知下列事項</w:t>
      </w:r>
      <w:r w:rsidRPr="00A74E51">
        <w:rPr>
          <w:rFonts w:ascii="標楷體" w:eastAsia="標楷體" w:hAnsi="標楷體"/>
          <w:sz w:val="26"/>
          <w:szCs w:val="26"/>
        </w:rPr>
        <w:t>：</w:t>
      </w:r>
    </w:p>
    <w:p w14:paraId="5C935862" w14:textId="77777777" w:rsidR="003F7AA8" w:rsidRPr="00925559" w:rsidRDefault="003F7AA8" w:rsidP="003F7AA8">
      <w:pPr>
        <w:snapToGrid w:val="0"/>
        <w:spacing w:line="380" w:lineRule="exact"/>
        <w:ind w:left="530" w:hangingChars="204" w:hanging="5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925559">
        <w:rPr>
          <w:rFonts w:ascii="標楷體" w:eastAsia="標楷體" w:hAnsi="標楷體" w:hint="eastAsia"/>
          <w:sz w:val="26"/>
          <w:szCs w:val="26"/>
        </w:rPr>
        <w:t>蒐集目的：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10</w:t>
      </w:r>
      <w:r>
        <w:rPr>
          <w:rFonts w:ascii="標楷體" w:eastAsia="標楷體" w:hAnsi="標楷體" w:hint="eastAsia"/>
          <w:sz w:val="16"/>
          <w:szCs w:val="16"/>
          <w:u w:val="single"/>
        </w:rPr>
        <w:t>9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教育或訓練行政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調查、</w:t>
      </w:r>
      <w:r>
        <w:rPr>
          <w:rFonts w:ascii="標楷體" w:eastAsia="標楷體" w:hAnsi="標楷體" w:hint="eastAsia"/>
          <w:sz w:val="16"/>
          <w:szCs w:val="16"/>
          <w:u w:val="single"/>
        </w:rPr>
        <w:t>157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統計與研究分析</w:t>
      </w:r>
      <w:r w:rsidRPr="00C65859">
        <w:rPr>
          <w:rFonts w:ascii="標楷體" w:eastAsia="標楷體" w:hAnsi="標楷體" w:hint="eastAsia"/>
          <w:sz w:val="26"/>
          <w:szCs w:val="26"/>
        </w:rPr>
        <w:t>等相關事宜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1BB29C44" w14:textId="77777777" w:rsidR="003F7AA8" w:rsidRPr="006519A6" w:rsidRDefault="003F7AA8" w:rsidP="003F7AA8">
      <w:pPr>
        <w:snapToGrid w:val="0"/>
        <w:spacing w:line="380" w:lineRule="exact"/>
        <w:ind w:left="530" w:hangingChars="204" w:hanging="53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proofErr w:type="gramStart"/>
      <w:r w:rsidRPr="00925559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925559">
        <w:rPr>
          <w:rFonts w:ascii="標楷體" w:eastAsia="標楷體" w:hAnsi="標楷體" w:hint="eastAsia"/>
          <w:sz w:val="26"/>
          <w:szCs w:val="26"/>
        </w:rPr>
        <w:t>資類別：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001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辨識個人者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</w:t>
      </w:r>
      <w:r>
        <w:rPr>
          <w:rFonts w:ascii="標楷體" w:eastAsia="標楷體" w:hAnsi="標楷體" w:hint="eastAsia"/>
          <w:sz w:val="16"/>
          <w:szCs w:val="16"/>
          <w:u w:val="single"/>
        </w:rPr>
        <w:t>39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執照或其他許可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</w:t>
      </w:r>
      <w:r>
        <w:rPr>
          <w:rFonts w:ascii="標楷體" w:eastAsia="標楷體" w:hAnsi="標楷體" w:hint="eastAsia"/>
          <w:sz w:val="16"/>
          <w:szCs w:val="16"/>
          <w:u w:val="single"/>
        </w:rPr>
        <w:t>52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資格或技術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 w:rsidRPr="006519A6">
        <w:rPr>
          <w:rFonts w:ascii="標楷體" w:eastAsia="標楷體" w:hAnsi="標楷體" w:hint="eastAsia"/>
          <w:sz w:val="16"/>
          <w:szCs w:val="16"/>
          <w:u w:val="single"/>
        </w:rPr>
        <w:t>C061</w:t>
      </w:r>
      <w:r w:rsidRPr="006519A6">
        <w:rPr>
          <w:rFonts w:ascii="標楷體" w:eastAsia="標楷體" w:hAnsi="標楷體" w:hint="eastAsia"/>
          <w:sz w:val="26"/>
          <w:szCs w:val="26"/>
          <w:u w:val="single"/>
        </w:rPr>
        <w:t>現行之受</w:t>
      </w:r>
      <w:proofErr w:type="gramStart"/>
      <w:r w:rsidRPr="006519A6">
        <w:rPr>
          <w:rFonts w:ascii="標楷體" w:eastAsia="標楷體" w:hAnsi="標楷體" w:hint="eastAsia"/>
          <w:sz w:val="26"/>
          <w:szCs w:val="26"/>
          <w:u w:val="single"/>
        </w:rPr>
        <w:t>僱</w:t>
      </w:r>
      <w:proofErr w:type="gramEnd"/>
      <w:r w:rsidRPr="006519A6">
        <w:rPr>
          <w:rFonts w:ascii="標楷體" w:eastAsia="標楷體" w:hAnsi="標楷體" w:hint="eastAsia"/>
          <w:sz w:val="26"/>
          <w:szCs w:val="26"/>
          <w:u w:val="single"/>
        </w:rPr>
        <w:t>情形</w:t>
      </w:r>
      <w:r w:rsidRPr="006519A6">
        <w:rPr>
          <w:rFonts w:ascii="標楷體" w:eastAsia="標楷體" w:hAnsi="標楷體" w:hint="eastAsia"/>
          <w:sz w:val="26"/>
          <w:szCs w:val="26"/>
        </w:rPr>
        <w:t>。</w:t>
      </w:r>
    </w:p>
    <w:p w14:paraId="2E21AF6D" w14:textId="77777777" w:rsidR="003F7AA8" w:rsidRPr="00D77634" w:rsidRDefault="003F7AA8" w:rsidP="003F7AA8">
      <w:pPr>
        <w:snapToGrid w:val="0"/>
        <w:spacing w:line="380" w:lineRule="exact"/>
        <w:rPr>
          <w:rFonts w:ascii="標楷體" w:eastAsia="標楷體" w:hAnsi="標楷體"/>
          <w:color w:val="000000"/>
          <w:sz w:val="26"/>
          <w:szCs w:val="26"/>
        </w:rPr>
      </w:pP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 xml:space="preserve">三、利用期間：至蒐集目的消失為止。 </w:t>
      </w:r>
    </w:p>
    <w:p w14:paraId="5D53B074" w14:textId="77777777" w:rsidR="003F7AA8" w:rsidRPr="00D77634" w:rsidRDefault="003F7AA8" w:rsidP="003F7AA8">
      <w:pPr>
        <w:snapToGrid w:val="0"/>
        <w:spacing w:line="380" w:lineRule="exact"/>
        <w:ind w:left="1804" w:hangingChars="694" w:hanging="1804"/>
        <w:rPr>
          <w:rFonts w:ascii="標楷體" w:eastAsia="標楷體" w:hAnsi="標楷體"/>
          <w:color w:val="000000"/>
          <w:sz w:val="26"/>
          <w:szCs w:val="26"/>
        </w:rPr>
      </w:pP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四、利用地區：除蒐集之目的涉及國際業務或活動外，本中心將僅於中華民國領域內利用您的</w:t>
      </w:r>
      <w:proofErr w:type="gramStart"/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個</w:t>
      </w:r>
      <w:proofErr w:type="gramEnd"/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資。</w:t>
      </w:r>
    </w:p>
    <w:p w14:paraId="6EA53365" w14:textId="77777777" w:rsidR="003F7AA8" w:rsidRPr="00D77634" w:rsidRDefault="003F7AA8" w:rsidP="003F7AA8">
      <w:pPr>
        <w:snapToGrid w:val="0"/>
        <w:spacing w:line="380" w:lineRule="exact"/>
        <w:ind w:left="502" w:hangingChars="193" w:hanging="502"/>
        <w:rPr>
          <w:rFonts w:ascii="標楷體" w:eastAsia="標楷體" w:hAnsi="標楷體"/>
          <w:color w:val="000000"/>
          <w:sz w:val="26"/>
          <w:szCs w:val="26"/>
        </w:rPr>
      </w:pP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五、利用者：本中心及</w:t>
      </w:r>
      <w:r>
        <w:rPr>
          <w:rFonts w:ascii="標楷體" w:eastAsia="標楷體" w:hAnsi="標楷體" w:hint="eastAsia"/>
          <w:color w:val="000000"/>
          <w:sz w:val="26"/>
          <w:szCs w:val="26"/>
        </w:rPr>
        <w:t>與</w:t>
      </w: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本中心有業務往來之公務及非公務機關。</w:t>
      </w:r>
    </w:p>
    <w:p w14:paraId="52B1A10D" w14:textId="77777777" w:rsidR="003F7AA8" w:rsidRPr="00925559" w:rsidRDefault="003F7AA8" w:rsidP="003F7AA8">
      <w:pPr>
        <w:snapToGrid w:val="0"/>
        <w:spacing w:line="380" w:lineRule="exact"/>
        <w:ind w:left="1804" w:hangingChars="694" w:hanging="180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Pr="00925559">
        <w:rPr>
          <w:rFonts w:ascii="標楷體" w:eastAsia="標楷體" w:hAnsi="標楷體" w:hint="eastAsia"/>
          <w:sz w:val="26"/>
          <w:szCs w:val="26"/>
        </w:rPr>
        <w:t>利用方式：在不違反蒐集目的的前提下，以網際網路、電子郵件、書面、傳真及其他合法方式利用之。</w:t>
      </w:r>
    </w:p>
    <w:p w14:paraId="037C5734" w14:textId="77777777" w:rsidR="003F7AA8" w:rsidRPr="00A74E51" w:rsidRDefault="003F7AA8" w:rsidP="003F7AA8">
      <w:pPr>
        <w:pStyle w:val="a7"/>
        <w:snapToGrid w:val="0"/>
        <w:spacing w:line="38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七、您得以書面主張下列</w:t>
      </w:r>
      <w:r w:rsidRPr="00A74E51">
        <w:rPr>
          <w:rFonts w:ascii="標楷體" w:eastAsia="標楷體" w:hAnsi="標楷體"/>
          <w:sz w:val="26"/>
          <w:szCs w:val="26"/>
        </w:rPr>
        <w:t>權利：</w:t>
      </w:r>
    </w:p>
    <w:p w14:paraId="542A1372" w14:textId="77777777" w:rsidR="003F7AA8" w:rsidRPr="00925559" w:rsidRDefault="003F7AA8" w:rsidP="003F7AA8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r w:rsidRPr="00925559">
        <w:rPr>
          <w:rFonts w:ascii="標楷體" w:eastAsia="標楷體" w:hAnsi="標楷體"/>
          <w:sz w:val="26"/>
          <w:szCs w:val="26"/>
        </w:rPr>
        <w:t>查詢或請求閱覽。</w:t>
      </w:r>
    </w:p>
    <w:p w14:paraId="6D38E709" w14:textId="77777777" w:rsidR="003F7AA8" w:rsidRPr="00925559" w:rsidRDefault="003F7AA8" w:rsidP="003F7AA8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Pr="00925559">
        <w:rPr>
          <w:rFonts w:ascii="標楷體" w:eastAsia="標楷體" w:hAnsi="標楷體"/>
          <w:sz w:val="26"/>
          <w:szCs w:val="26"/>
        </w:rPr>
        <w:t>請求製給複製本。</w:t>
      </w:r>
    </w:p>
    <w:p w14:paraId="3B043051" w14:textId="77777777" w:rsidR="003F7AA8" w:rsidRPr="00925559" w:rsidRDefault="003F7AA8" w:rsidP="003F7AA8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Pr="00925559">
        <w:rPr>
          <w:rFonts w:ascii="標楷體" w:eastAsia="標楷體" w:hAnsi="標楷體"/>
          <w:sz w:val="26"/>
          <w:szCs w:val="26"/>
        </w:rPr>
        <w:t>請求補充或更正。</w:t>
      </w:r>
    </w:p>
    <w:p w14:paraId="2ABE6A92" w14:textId="77777777" w:rsidR="003F7AA8" w:rsidRPr="00925559" w:rsidRDefault="003F7AA8" w:rsidP="003F7AA8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Pr="00925559">
        <w:rPr>
          <w:rFonts w:ascii="標楷體" w:eastAsia="標楷體" w:hAnsi="標楷體"/>
          <w:sz w:val="26"/>
          <w:szCs w:val="26"/>
        </w:rPr>
        <w:t>請求停止蒐集、處理及利用。</w:t>
      </w:r>
    </w:p>
    <w:p w14:paraId="660B2007" w14:textId="77777777" w:rsidR="003F7AA8" w:rsidRPr="00925559" w:rsidRDefault="003F7AA8" w:rsidP="003F7AA8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Pr="00925559">
        <w:rPr>
          <w:rFonts w:ascii="標楷體" w:eastAsia="標楷體" w:hAnsi="標楷體"/>
          <w:sz w:val="26"/>
          <w:szCs w:val="26"/>
        </w:rPr>
        <w:t>請求刪除。</w:t>
      </w:r>
    </w:p>
    <w:p w14:paraId="53D8A733" w14:textId="77777777" w:rsidR="003F7AA8" w:rsidRPr="006365F3" w:rsidRDefault="003F7AA8" w:rsidP="003F7AA8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color w:val="000000"/>
          <w:sz w:val="26"/>
          <w:szCs w:val="26"/>
        </w:rPr>
      </w:pPr>
      <w:r w:rsidRPr="006365F3">
        <w:rPr>
          <w:rFonts w:ascii="標楷體" w:eastAsia="標楷體" w:hAnsi="標楷體" w:hint="eastAsia"/>
          <w:color w:val="000000"/>
          <w:sz w:val="26"/>
          <w:szCs w:val="26"/>
        </w:rPr>
        <w:t>若有上述需求，請與本中心承辦人員</w:t>
      </w:r>
      <w:r w:rsidRPr="006365F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吳艾樺</w:t>
      </w:r>
      <w:r w:rsidRPr="006365F3">
        <w:rPr>
          <w:rFonts w:ascii="標楷體" w:eastAsia="標楷體" w:hAnsi="標楷體" w:hint="eastAsia"/>
          <w:color w:val="000000"/>
          <w:sz w:val="26"/>
          <w:szCs w:val="26"/>
        </w:rPr>
        <w:t xml:space="preserve">(電話：04-23595900#805； </w:t>
      </w:r>
    </w:p>
    <w:p w14:paraId="399336A1" w14:textId="77777777" w:rsidR="003F7AA8" w:rsidRPr="006365F3" w:rsidRDefault="003F7AA8" w:rsidP="003F7AA8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color w:val="000000"/>
          <w:sz w:val="26"/>
          <w:szCs w:val="26"/>
        </w:rPr>
      </w:pPr>
      <w:r w:rsidRPr="006365F3">
        <w:rPr>
          <w:rFonts w:ascii="標楷體" w:eastAsia="標楷體" w:hAnsi="標楷體" w:hint="eastAsia"/>
          <w:color w:val="000000"/>
          <w:sz w:val="26"/>
          <w:szCs w:val="26"/>
        </w:rPr>
        <w:t>E-mail：</w:t>
      </w:r>
      <w:r w:rsidRPr="006365F3">
        <w:rPr>
          <w:rFonts w:ascii="標楷體" w:eastAsia="標楷體" w:hAnsi="標楷體"/>
          <w:color w:val="000000"/>
          <w:sz w:val="26"/>
          <w:szCs w:val="26"/>
          <w:u w:val="single"/>
        </w:rPr>
        <w:t>ellen61567@pidc.org.tw</w:t>
      </w:r>
      <w:r w:rsidRPr="006365F3">
        <w:rPr>
          <w:rFonts w:ascii="標楷體" w:eastAsia="標楷體" w:hAnsi="標楷體" w:hint="eastAsia"/>
          <w:color w:val="000000"/>
          <w:sz w:val="26"/>
          <w:szCs w:val="26"/>
        </w:rPr>
        <w:t xml:space="preserve"> )聯繫，本中心將依法進行回覆。</w:t>
      </w:r>
    </w:p>
    <w:p w14:paraId="5FA395EE" w14:textId="77777777" w:rsidR="003F7AA8" w:rsidRPr="00AB4DA4" w:rsidRDefault="003F7AA8" w:rsidP="003F7AA8">
      <w:pPr>
        <w:pStyle w:val="a7"/>
        <w:snapToGrid w:val="0"/>
        <w:spacing w:line="380" w:lineRule="exact"/>
        <w:ind w:leftChars="0" w:left="502" w:hangingChars="193" w:hanging="502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八、若未提供正確</w:t>
      </w:r>
      <w:proofErr w:type="gramStart"/>
      <w:r w:rsidRPr="00AB4DA4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AB4DA4">
        <w:rPr>
          <w:rFonts w:ascii="標楷體" w:eastAsia="標楷體" w:hAnsi="標楷體" w:hint="eastAsia"/>
          <w:sz w:val="26"/>
          <w:szCs w:val="26"/>
        </w:rPr>
        <w:t>資，本中心將無法提供您特定目的範圍內之相關服務。</w:t>
      </w:r>
    </w:p>
    <w:p w14:paraId="21BBA454" w14:textId="77777777" w:rsidR="003F7AA8" w:rsidRPr="00AB4DA4" w:rsidRDefault="003F7AA8" w:rsidP="003F7AA8">
      <w:pPr>
        <w:pStyle w:val="a7"/>
        <w:snapToGrid w:val="0"/>
        <w:spacing w:line="380" w:lineRule="exact"/>
        <w:ind w:leftChars="0" w:left="502" w:hangingChars="193" w:hanging="502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九、對</w:t>
      </w:r>
      <w:r>
        <w:rPr>
          <w:rFonts w:ascii="標楷體" w:eastAsia="標楷體" w:hAnsi="標楷體" w:hint="eastAsia"/>
          <w:sz w:val="26"/>
          <w:szCs w:val="26"/>
        </w:rPr>
        <w:t>於</w:t>
      </w:r>
      <w:r w:rsidRPr="00AB4DA4">
        <w:rPr>
          <w:rFonts w:ascii="標楷體" w:eastAsia="標楷體" w:hAnsi="標楷體" w:hint="eastAsia"/>
          <w:sz w:val="26"/>
          <w:szCs w:val="26"/>
        </w:rPr>
        <w:t>本中心所持有您的</w:t>
      </w:r>
      <w:proofErr w:type="gramStart"/>
      <w:r w:rsidRPr="00AB4DA4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AB4DA4">
        <w:rPr>
          <w:rFonts w:ascii="標楷體" w:eastAsia="標楷體" w:hAnsi="標楷體" w:hint="eastAsia"/>
          <w:sz w:val="26"/>
          <w:szCs w:val="26"/>
        </w:rPr>
        <w:t>資，本中心會按照政府相關法規保密並予以妥善保管。</w:t>
      </w:r>
    </w:p>
    <w:p w14:paraId="369BEE54" w14:textId="77777777" w:rsidR="003F7AA8" w:rsidRDefault="003F7AA8" w:rsidP="003F7AA8">
      <w:pPr>
        <w:snapToGrid w:val="0"/>
        <w:spacing w:line="380" w:lineRule="exact"/>
        <w:jc w:val="right"/>
        <w:rPr>
          <w:rFonts w:ascii="標楷體" w:eastAsia="標楷體" w:hAnsi="標楷體"/>
          <w:sz w:val="26"/>
          <w:szCs w:val="26"/>
        </w:rPr>
      </w:pPr>
      <w:r w:rsidRPr="00A51B3B">
        <w:rPr>
          <w:rFonts w:ascii="標楷體" w:eastAsia="標楷體" w:hAnsi="標楷體" w:hint="eastAsia"/>
          <w:sz w:val="26"/>
          <w:szCs w:val="26"/>
        </w:rPr>
        <w:t>財團法人塑膠工業技術發展中心 謹啟</w:t>
      </w:r>
    </w:p>
    <w:p w14:paraId="1712CEC1" w14:textId="77777777" w:rsidR="003F7AA8" w:rsidRDefault="003F7AA8" w:rsidP="003F7AA8">
      <w:pPr>
        <w:snapToGrid w:val="0"/>
        <w:spacing w:line="380" w:lineRule="exact"/>
        <w:jc w:val="right"/>
        <w:rPr>
          <w:rFonts w:ascii="標楷體" w:eastAsia="標楷體" w:hAnsi="標楷體"/>
          <w:sz w:val="26"/>
          <w:szCs w:val="26"/>
        </w:rPr>
      </w:pPr>
    </w:p>
    <w:p w14:paraId="47928B78" w14:textId="77777777" w:rsidR="003F7AA8" w:rsidRDefault="003F7AA8" w:rsidP="003F7AA8">
      <w:pPr>
        <w:pStyle w:val="ad"/>
        <w:rPr>
          <w:u w:val="none"/>
        </w:rPr>
      </w:pPr>
      <w:r w:rsidRPr="00A51B3B">
        <w:rPr>
          <w:rFonts w:hint="eastAsia"/>
          <w:u w:val="none"/>
        </w:rPr>
        <w:t>本人已瞭解上述事項並同意塑膠中心於上述蒐集目的範圍內，合理蒐集、處理或利用本人之個人資料。</w:t>
      </w:r>
    </w:p>
    <w:p w14:paraId="5BFD4DC3" w14:textId="77777777" w:rsidR="003F7AA8" w:rsidRPr="006365F3" w:rsidRDefault="003F7AA8" w:rsidP="003F7AA8">
      <w:pPr>
        <w:snapToGrid w:val="0"/>
        <w:spacing w:line="280" w:lineRule="exact"/>
        <w:ind w:left="1115" w:hangingChars="531" w:hanging="1115"/>
        <w:jc w:val="both"/>
        <w:rPr>
          <w:rFonts w:ascii="微軟正黑體" w:eastAsia="微軟正黑體" w:hAnsi="微軟正黑體"/>
          <w:b/>
          <w:sz w:val="21"/>
          <w:szCs w:val="21"/>
        </w:rPr>
      </w:pPr>
    </w:p>
    <w:p w14:paraId="1F9D2382" w14:textId="77777777" w:rsidR="003F7AA8" w:rsidRPr="003F7AA8" w:rsidRDefault="003F7AA8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sectPr w:rsidR="003F7AA8" w:rsidRPr="003F7AA8" w:rsidSect="008335A5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37D2" w14:textId="77777777" w:rsidR="00B15372" w:rsidRDefault="00B15372">
      <w:r>
        <w:separator/>
      </w:r>
    </w:p>
  </w:endnote>
  <w:endnote w:type="continuationSeparator" w:id="0">
    <w:p w14:paraId="39A37143" w14:textId="77777777" w:rsidR="00B15372" w:rsidRDefault="00B1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D9F4" w14:textId="77777777" w:rsidR="00B15372" w:rsidRDefault="00B15372">
      <w:r>
        <w:separator/>
      </w:r>
    </w:p>
  </w:footnote>
  <w:footnote w:type="continuationSeparator" w:id="0">
    <w:p w14:paraId="4FBF87D3" w14:textId="77777777" w:rsidR="00B15372" w:rsidRDefault="00B1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D79E" w14:textId="77777777" w:rsidR="00324AAB" w:rsidRDefault="00324AAB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0243DF" wp14:editId="36F2800E">
          <wp:simplePos x="0" y="0"/>
          <wp:positionH relativeFrom="column">
            <wp:posOffset>50165</wp:posOffset>
          </wp:positionH>
          <wp:positionV relativeFrom="paragraph">
            <wp:posOffset>-264160</wp:posOffset>
          </wp:positionV>
          <wp:extent cx="1798997" cy="323850"/>
          <wp:effectExtent l="0" t="0" r="0" b="0"/>
          <wp:wrapNone/>
          <wp:docPr id="9" name="圖片 9" descr="描述: IKELogoWith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5" descr="描述: IKELogoWith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9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45D"/>
    <w:multiLevelType w:val="hybridMultilevel"/>
    <w:tmpl w:val="B5680E44"/>
    <w:lvl w:ilvl="0" w:tplc="846A6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89E3A47"/>
    <w:multiLevelType w:val="hybridMultilevel"/>
    <w:tmpl w:val="5164E204"/>
    <w:lvl w:ilvl="0" w:tplc="E3945B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970B11"/>
    <w:multiLevelType w:val="hybridMultilevel"/>
    <w:tmpl w:val="547687A6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3" w15:restartNumberingAfterBreak="0">
    <w:nsid w:val="0F1F5841"/>
    <w:multiLevelType w:val="hybridMultilevel"/>
    <w:tmpl w:val="7BD2BA30"/>
    <w:lvl w:ilvl="0" w:tplc="ABD46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CB0577"/>
    <w:multiLevelType w:val="hybridMultilevel"/>
    <w:tmpl w:val="F3489C20"/>
    <w:lvl w:ilvl="0" w:tplc="A1469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BE56AD"/>
    <w:multiLevelType w:val="hybridMultilevel"/>
    <w:tmpl w:val="B65ECC08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6" w15:restartNumberingAfterBreak="0">
    <w:nsid w:val="26860990"/>
    <w:multiLevelType w:val="hybridMultilevel"/>
    <w:tmpl w:val="B65ECC08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7" w15:restartNumberingAfterBreak="0">
    <w:nsid w:val="2D3A55A5"/>
    <w:multiLevelType w:val="hybridMultilevel"/>
    <w:tmpl w:val="D4BEFB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506136"/>
    <w:multiLevelType w:val="hybridMultilevel"/>
    <w:tmpl w:val="714CEE02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9935E9"/>
    <w:multiLevelType w:val="hybridMultilevel"/>
    <w:tmpl w:val="EEB8A2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C01A21"/>
    <w:multiLevelType w:val="hybridMultilevel"/>
    <w:tmpl w:val="03481AF8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CB613C"/>
    <w:multiLevelType w:val="hybridMultilevel"/>
    <w:tmpl w:val="9140E846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0724E6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DF6CCA"/>
    <w:multiLevelType w:val="hybridMultilevel"/>
    <w:tmpl w:val="8D94D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FF6BB4"/>
    <w:multiLevelType w:val="hybridMultilevel"/>
    <w:tmpl w:val="701095F0"/>
    <w:lvl w:ilvl="0" w:tplc="5640668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776722"/>
    <w:multiLevelType w:val="hybridMultilevel"/>
    <w:tmpl w:val="2DD6D6EC"/>
    <w:lvl w:ilvl="0" w:tplc="6EC285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5B518C"/>
    <w:multiLevelType w:val="hybridMultilevel"/>
    <w:tmpl w:val="080ABD9C"/>
    <w:lvl w:ilvl="0" w:tplc="CB3AF53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7" w15:restartNumberingAfterBreak="0">
    <w:nsid w:val="510739C3"/>
    <w:multiLevelType w:val="hybridMultilevel"/>
    <w:tmpl w:val="1A1AB348"/>
    <w:lvl w:ilvl="0" w:tplc="8E6A13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C7506B"/>
    <w:multiLevelType w:val="hybridMultilevel"/>
    <w:tmpl w:val="C62E48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1430257"/>
    <w:multiLevelType w:val="hybridMultilevel"/>
    <w:tmpl w:val="21D07FF8"/>
    <w:lvl w:ilvl="0" w:tplc="416C35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7D3E0A"/>
    <w:multiLevelType w:val="hybridMultilevel"/>
    <w:tmpl w:val="B11035C4"/>
    <w:lvl w:ilvl="0" w:tplc="0409000D">
      <w:start w:val="1"/>
      <w:numFmt w:val="bullet"/>
      <w:lvlText w:val=""/>
      <w:lvlJc w:val="left"/>
      <w:pPr>
        <w:ind w:left="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21" w15:restartNumberingAfterBreak="0">
    <w:nsid w:val="6F2813B9"/>
    <w:multiLevelType w:val="hybridMultilevel"/>
    <w:tmpl w:val="9E5A8CCC"/>
    <w:lvl w:ilvl="0" w:tplc="8F2287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345E18"/>
    <w:multiLevelType w:val="hybridMultilevel"/>
    <w:tmpl w:val="359AC0D2"/>
    <w:lvl w:ilvl="0" w:tplc="846A6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7FC45C44"/>
    <w:multiLevelType w:val="hybridMultilevel"/>
    <w:tmpl w:val="D41831EC"/>
    <w:lvl w:ilvl="0" w:tplc="846A67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 w16cid:durableId="602424043">
    <w:abstractNumId w:val="3"/>
  </w:num>
  <w:num w:numId="2" w16cid:durableId="985284137">
    <w:abstractNumId w:val="5"/>
  </w:num>
  <w:num w:numId="3" w16cid:durableId="748621073">
    <w:abstractNumId w:val="6"/>
  </w:num>
  <w:num w:numId="4" w16cid:durableId="313798458">
    <w:abstractNumId w:val="2"/>
  </w:num>
  <w:num w:numId="5" w16cid:durableId="1568495848">
    <w:abstractNumId w:val="16"/>
  </w:num>
  <w:num w:numId="6" w16cid:durableId="1187141293">
    <w:abstractNumId w:val="8"/>
  </w:num>
  <w:num w:numId="7" w16cid:durableId="554509172">
    <w:abstractNumId w:val="12"/>
  </w:num>
  <w:num w:numId="8" w16cid:durableId="1464739161">
    <w:abstractNumId w:val="19"/>
  </w:num>
  <w:num w:numId="9" w16cid:durableId="540897530">
    <w:abstractNumId w:val="11"/>
  </w:num>
  <w:num w:numId="10" w16cid:durableId="1163081364">
    <w:abstractNumId w:val="10"/>
  </w:num>
  <w:num w:numId="11" w16cid:durableId="2076926824">
    <w:abstractNumId w:val="9"/>
  </w:num>
  <w:num w:numId="12" w16cid:durableId="911158158">
    <w:abstractNumId w:val="20"/>
  </w:num>
  <w:num w:numId="13" w16cid:durableId="1882402470">
    <w:abstractNumId w:val="14"/>
  </w:num>
  <w:num w:numId="14" w16cid:durableId="1254705543">
    <w:abstractNumId w:val="18"/>
  </w:num>
  <w:num w:numId="15" w16cid:durableId="254628733">
    <w:abstractNumId w:val="1"/>
  </w:num>
  <w:num w:numId="16" w16cid:durableId="1771704246">
    <w:abstractNumId w:val="15"/>
  </w:num>
  <w:num w:numId="17" w16cid:durableId="912471676">
    <w:abstractNumId w:val="17"/>
  </w:num>
  <w:num w:numId="18" w16cid:durableId="1778871947">
    <w:abstractNumId w:val="21"/>
  </w:num>
  <w:num w:numId="19" w16cid:durableId="655456054">
    <w:abstractNumId w:val="4"/>
  </w:num>
  <w:num w:numId="20" w16cid:durableId="709690847">
    <w:abstractNumId w:val="13"/>
  </w:num>
  <w:num w:numId="21" w16cid:durableId="1990397154">
    <w:abstractNumId w:val="7"/>
  </w:num>
  <w:num w:numId="22" w16cid:durableId="1939830230">
    <w:abstractNumId w:val="0"/>
  </w:num>
  <w:num w:numId="23" w16cid:durableId="115222433">
    <w:abstractNumId w:val="23"/>
  </w:num>
  <w:num w:numId="24" w16cid:durableId="14760988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5A5"/>
    <w:rsid w:val="0001132F"/>
    <w:rsid w:val="0003598D"/>
    <w:rsid w:val="000439CE"/>
    <w:rsid w:val="00045066"/>
    <w:rsid w:val="00047E5D"/>
    <w:rsid w:val="00066C1A"/>
    <w:rsid w:val="000755F0"/>
    <w:rsid w:val="00077E66"/>
    <w:rsid w:val="0008703C"/>
    <w:rsid w:val="000903E6"/>
    <w:rsid w:val="00093676"/>
    <w:rsid w:val="000A1BEE"/>
    <w:rsid w:val="000B4242"/>
    <w:rsid w:val="000C2AF6"/>
    <w:rsid w:val="000C5A3A"/>
    <w:rsid w:val="000C6934"/>
    <w:rsid w:val="000C6EE9"/>
    <w:rsid w:val="000D1779"/>
    <w:rsid w:val="000D1AA1"/>
    <w:rsid w:val="000D457E"/>
    <w:rsid w:val="000E10AB"/>
    <w:rsid w:val="000E66C5"/>
    <w:rsid w:val="00100078"/>
    <w:rsid w:val="0011033C"/>
    <w:rsid w:val="0011386F"/>
    <w:rsid w:val="0011743E"/>
    <w:rsid w:val="00117781"/>
    <w:rsid w:val="00122233"/>
    <w:rsid w:val="00134056"/>
    <w:rsid w:val="001404CF"/>
    <w:rsid w:val="00141A0B"/>
    <w:rsid w:val="00157911"/>
    <w:rsid w:val="00167BF9"/>
    <w:rsid w:val="00176226"/>
    <w:rsid w:val="001769F9"/>
    <w:rsid w:val="001841B9"/>
    <w:rsid w:val="00197241"/>
    <w:rsid w:val="001A2164"/>
    <w:rsid w:val="001A641F"/>
    <w:rsid w:val="001B42DC"/>
    <w:rsid w:val="001C201B"/>
    <w:rsid w:val="001C4A30"/>
    <w:rsid w:val="001C61ED"/>
    <w:rsid w:val="001D7F5C"/>
    <w:rsid w:val="001E66FB"/>
    <w:rsid w:val="001F1310"/>
    <w:rsid w:val="00210738"/>
    <w:rsid w:val="002263A1"/>
    <w:rsid w:val="002403C4"/>
    <w:rsid w:val="00250991"/>
    <w:rsid w:val="00256E5B"/>
    <w:rsid w:val="00262FC7"/>
    <w:rsid w:val="00265106"/>
    <w:rsid w:val="00283E98"/>
    <w:rsid w:val="00284D7A"/>
    <w:rsid w:val="00284F09"/>
    <w:rsid w:val="00286AB1"/>
    <w:rsid w:val="002926DC"/>
    <w:rsid w:val="002938DD"/>
    <w:rsid w:val="00296969"/>
    <w:rsid w:val="00297870"/>
    <w:rsid w:val="002C6D0C"/>
    <w:rsid w:val="002D4AEA"/>
    <w:rsid w:val="002E278A"/>
    <w:rsid w:val="002E28A0"/>
    <w:rsid w:val="002E4FA9"/>
    <w:rsid w:val="00303D3E"/>
    <w:rsid w:val="0031375B"/>
    <w:rsid w:val="00323530"/>
    <w:rsid w:val="00324AAB"/>
    <w:rsid w:val="0033048A"/>
    <w:rsid w:val="003318E1"/>
    <w:rsid w:val="00342851"/>
    <w:rsid w:val="003576EB"/>
    <w:rsid w:val="00373D7D"/>
    <w:rsid w:val="00381A2D"/>
    <w:rsid w:val="00387A7A"/>
    <w:rsid w:val="00394420"/>
    <w:rsid w:val="003A5DFF"/>
    <w:rsid w:val="003C20CE"/>
    <w:rsid w:val="003C64DD"/>
    <w:rsid w:val="003C7790"/>
    <w:rsid w:val="003D02F6"/>
    <w:rsid w:val="003D2149"/>
    <w:rsid w:val="003D54A8"/>
    <w:rsid w:val="003E12BA"/>
    <w:rsid w:val="003F1ECE"/>
    <w:rsid w:val="003F41AB"/>
    <w:rsid w:val="003F7AA8"/>
    <w:rsid w:val="00401AB9"/>
    <w:rsid w:val="00404EA4"/>
    <w:rsid w:val="004064D7"/>
    <w:rsid w:val="00414898"/>
    <w:rsid w:val="00420592"/>
    <w:rsid w:val="0042059D"/>
    <w:rsid w:val="004228E9"/>
    <w:rsid w:val="004509B0"/>
    <w:rsid w:val="004532D7"/>
    <w:rsid w:val="00454983"/>
    <w:rsid w:val="00465208"/>
    <w:rsid w:val="0048018B"/>
    <w:rsid w:val="00484866"/>
    <w:rsid w:val="00487412"/>
    <w:rsid w:val="0049632C"/>
    <w:rsid w:val="004964A8"/>
    <w:rsid w:val="004A1D98"/>
    <w:rsid w:val="004B2F2E"/>
    <w:rsid w:val="004C33F1"/>
    <w:rsid w:val="004D19BE"/>
    <w:rsid w:val="004E3BD5"/>
    <w:rsid w:val="004E7B1C"/>
    <w:rsid w:val="004F4893"/>
    <w:rsid w:val="0050233B"/>
    <w:rsid w:val="005024D9"/>
    <w:rsid w:val="00505074"/>
    <w:rsid w:val="005120A2"/>
    <w:rsid w:val="005279BD"/>
    <w:rsid w:val="00530B46"/>
    <w:rsid w:val="00531C4B"/>
    <w:rsid w:val="00537DD2"/>
    <w:rsid w:val="00540B6A"/>
    <w:rsid w:val="00547AE8"/>
    <w:rsid w:val="0055334B"/>
    <w:rsid w:val="005602DA"/>
    <w:rsid w:val="00562475"/>
    <w:rsid w:val="00583912"/>
    <w:rsid w:val="00587813"/>
    <w:rsid w:val="005C7BD5"/>
    <w:rsid w:val="005C7F21"/>
    <w:rsid w:val="005D6FC4"/>
    <w:rsid w:val="005E0F9E"/>
    <w:rsid w:val="005F3352"/>
    <w:rsid w:val="00602F3D"/>
    <w:rsid w:val="0064354B"/>
    <w:rsid w:val="00644F1E"/>
    <w:rsid w:val="006474CA"/>
    <w:rsid w:val="006622B7"/>
    <w:rsid w:val="00676C6D"/>
    <w:rsid w:val="00684E0C"/>
    <w:rsid w:val="006B602C"/>
    <w:rsid w:val="006C14D3"/>
    <w:rsid w:val="006C21EB"/>
    <w:rsid w:val="006D12FB"/>
    <w:rsid w:val="006D1D04"/>
    <w:rsid w:val="006D6336"/>
    <w:rsid w:val="006E0464"/>
    <w:rsid w:val="006F24A3"/>
    <w:rsid w:val="007175C9"/>
    <w:rsid w:val="00732E65"/>
    <w:rsid w:val="007426C6"/>
    <w:rsid w:val="00743DE7"/>
    <w:rsid w:val="00744005"/>
    <w:rsid w:val="00750D8E"/>
    <w:rsid w:val="00753588"/>
    <w:rsid w:val="0075594B"/>
    <w:rsid w:val="007625CE"/>
    <w:rsid w:val="00777F7F"/>
    <w:rsid w:val="007820B0"/>
    <w:rsid w:val="0079009B"/>
    <w:rsid w:val="007911D6"/>
    <w:rsid w:val="007951EB"/>
    <w:rsid w:val="007A07E4"/>
    <w:rsid w:val="007B2475"/>
    <w:rsid w:val="007C0C6C"/>
    <w:rsid w:val="007C4751"/>
    <w:rsid w:val="007D60AA"/>
    <w:rsid w:val="007E67A7"/>
    <w:rsid w:val="007E7E03"/>
    <w:rsid w:val="007F31FF"/>
    <w:rsid w:val="00804091"/>
    <w:rsid w:val="00822FD8"/>
    <w:rsid w:val="00831762"/>
    <w:rsid w:val="00831C0A"/>
    <w:rsid w:val="00832F6B"/>
    <w:rsid w:val="008335A5"/>
    <w:rsid w:val="00837F17"/>
    <w:rsid w:val="008549EE"/>
    <w:rsid w:val="00863000"/>
    <w:rsid w:val="00872C84"/>
    <w:rsid w:val="00873546"/>
    <w:rsid w:val="008771A2"/>
    <w:rsid w:val="00877DA8"/>
    <w:rsid w:val="008A44E4"/>
    <w:rsid w:val="008B07F6"/>
    <w:rsid w:val="008B38DE"/>
    <w:rsid w:val="008B7CCF"/>
    <w:rsid w:val="008C0768"/>
    <w:rsid w:val="008D6296"/>
    <w:rsid w:val="008E0FD9"/>
    <w:rsid w:val="008E4A72"/>
    <w:rsid w:val="008E72AE"/>
    <w:rsid w:val="008F57C5"/>
    <w:rsid w:val="008F5ACC"/>
    <w:rsid w:val="00917CBC"/>
    <w:rsid w:val="009251D3"/>
    <w:rsid w:val="00925525"/>
    <w:rsid w:val="00926B35"/>
    <w:rsid w:val="00926BE1"/>
    <w:rsid w:val="00926EC5"/>
    <w:rsid w:val="00931A04"/>
    <w:rsid w:val="00940956"/>
    <w:rsid w:val="00947673"/>
    <w:rsid w:val="00951267"/>
    <w:rsid w:val="00957456"/>
    <w:rsid w:val="00961CDC"/>
    <w:rsid w:val="009653B0"/>
    <w:rsid w:val="00983A53"/>
    <w:rsid w:val="009857BB"/>
    <w:rsid w:val="00991D85"/>
    <w:rsid w:val="00993BE9"/>
    <w:rsid w:val="009A7A39"/>
    <w:rsid w:val="009B0F67"/>
    <w:rsid w:val="009D15CF"/>
    <w:rsid w:val="009E5D3F"/>
    <w:rsid w:val="009F559D"/>
    <w:rsid w:val="00A24165"/>
    <w:rsid w:val="00A25306"/>
    <w:rsid w:val="00A5106A"/>
    <w:rsid w:val="00A61B27"/>
    <w:rsid w:val="00A66911"/>
    <w:rsid w:val="00A73333"/>
    <w:rsid w:val="00A776E0"/>
    <w:rsid w:val="00A93861"/>
    <w:rsid w:val="00A970BB"/>
    <w:rsid w:val="00AA1106"/>
    <w:rsid w:val="00AA28FF"/>
    <w:rsid w:val="00AA2BBF"/>
    <w:rsid w:val="00AA4B7E"/>
    <w:rsid w:val="00AA6542"/>
    <w:rsid w:val="00AA7B2C"/>
    <w:rsid w:val="00AB64B5"/>
    <w:rsid w:val="00AD31FE"/>
    <w:rsid w:val="00AE1689"/>
    <w:rsid w:val="00AE2403"/>
    <w:rsid w:val="00AE4D8D"/>
    <w:rsid w:val="00AF436C"/>
    <w:rsid w:val="00AF61A2"/>
    <w:rsid w:val="00AF72C6"/>
    <w:rsid w:val="00B15372"/>
    <w:rsid w:val="00B22386"/>
    <w:rsid w:val="00B37A4C"/>
    <w:rsid w:val="00B4626E"/>
    <w:rsid w:val="00B53D44"/>
    <w:rsid w:val="00B574A1"/>
    <w:rsid w:val="00B672E7"/>
    <w:rsid w:val="00B70D25"/>
    <w:rsid w:val="00B70E0E"/>
    <w:rsid w:val="00B73621"/>
    <w:rsid w:val="00BA1C29"/>
    <w:rsid w:val="00BC1AE0"/>
    <w:rsid w:val="00BC46F3"/>
    <w:rsid w:val="00BD029C"/>
    <w:rsid w:val="00BD27EA"/>
    <w:rsid w:val="00BE0514"/>
    <w:rsid w:val="00C07D22"/>
    <w:rsid w:val="00C26ECE"/>
    <w:rsid w:val="00C31C58"/>
    <w:rsid w:val="00C36413"/>
    <w:rsid w:val="00C45C98"/>
    <w:rsid w:val="00C545ED"/>
    <w:rsid w:val="00C5606D"/>
    <w:rsid w:val="00C719CF"/>
    <w:rsid w:val="00C82F53"/>
    <w:rsid w:val="00C83520"/>
    <w:rsid w:val="00C86CB0"/>
    <w:rsid w:val="00C94755"/>
    <w:rsid w:val="00CA0C52"/>
    <w:rsid w:val="00CA1246"/>
    <w:rsid w:val="00CB1CDA"/>
    <w:rsid w:val="00CB3BDF"/>
    <w:rsid w:val="00CB71C4"/>
    <w:rsid w:val="00CD2D34"/>
    <w:rsid w:val="00CD675C"/>
    <w:rsid w:val="00CE11BA"/>
    <w:rsid w:val="00CE1B6D"/>
    <w:rsid w:val="00CE21EE"/>
    <w:rsid w:val="00CE5220"/>
    <w:rsid w:val="00CE5A3A"/>
    <w:rsid w:val="00CE6E5D"/>
    <w:rsid w:val="00CF1BD2"/>
    <w:rsid w:val="00D02A3E"/>
    <w:rsid w:val="00D10F00"/>
    <w:rsid w:val="00D12873"/>
    <w:rsid w:val="00D15490"/>
    <w:rsid w:val="00D1784D"/>
    <w:rsid w:val="00D22D57"/>
    <w:rsid w:val="00D35032"/>
    <w:rsid w:val="00D42B76"/>
    <w:rsid w:val="00D51DAC"/>
    <w:rsid w:val="00D52EEA"/>
    <w:rsid w:val="00D64C03"/>
    <w:rsid w:val="00D674B7"/>
    <w:rsid w:val="00D72E0C"/>
    <w:rsid w:val="00D75A11"/>
    <w:rsid w:val="00D91898"/>
    <w:rsid w:val="00D9725E"/>
    <w:rsid w:val="00DA01AF"/>
    <w:rsid w:val="00DE4DED"/>
    <w:rsid w:val="00DE62BB"/>
    <w:rsid w:val="00DF2A61"/>
    <w:rsid w:val="00DF63D1"/>
    <w:rsid w:val="00E063D7"/>
    <w:rsid w:val="00E126F8"/>
    <w:rsid w:val="00E163E1"/>
    <w:rsid w:val="00E17849"/>
    <w:rsid w:val="00E2551C"/>
    <w:rsid w:val="00E27764"/>
    <w:rsid w:val="00E339A5"/>
    <w:rsid w:val="00E56913"/>
    <w:rsid w:val="00E923A6"/>
    <w:rsid w:val="00EA1DBC"/>
    <w:rsid w:val="00ED26C7"/>
    <w:rsid w:val="00EE74AD"/>
    <w:rsid w:val="00EF424D"/>
    <w:rsid w:val="00F057F4"/>
    <w:rsid w:val="00F0654C"/>
    <w:rsid w:val="00F304CE"/>
    <w:rsid w:val="00F33A2E"/>
    <w:rsid w:val="00F64593"/>
    <w:rsid w:val="00F7325B"/>
    <w:rsid w:val="00F732AF"/>
    <w:rsid w:val="00F944E9"/>
    <w:rsid w:val="00FA33B6"/>
    <w:rsid w:val="00FC184F"/>
    <w:rsid w:val="00FC60C5"/>
    <w:rsid w:val="00FD09BE"/>
    <w:rsid w:val="00FD3E0F"/>
    <w:rsid w:val="00FD4B50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937A1D1"/>
  <w15:docId w15:val="{B9EADD14-C123-4906-97B5-9466D72D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5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16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16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24165"/>
    <w:pPr>
      <w:ind w:leftChars="200" w:left="480"/>
    </w:pPr>
  </w:style>
  <w:style w:type="table" w:styleId="a8">
    <w:name w:val="Table Grid"/>
    <w:basedOn w:val="a1"/>
    <w:uiPriority w:val="59"/>
    <w:rsid w:val="007E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7E03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7175C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60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02F3D"/>
    <w:rPr>
      <w:sz w:val="20"/>
      <w:szCs w:val="20"/>
    </w:rPr>
  </w:style>
  <w:style w:type="character" w:customStyle="1" w:styleId="style62">
    <w:name w:val="style62"/>
    <w:basedOn w:val="a0"/>
    <w:rsid w:val="001D7F5C"/>
  </w:style>
  <w:style w:type="character" w:styleId="ac">
    <w:name w:val="Strong"/>
    <w:uiPriority w:val="22"/>
    <w:qFormat/>
    <w:rsid w:val="00F33A2E"/>
    <w:rPr>
      <w:b/>
      <w:bCs/>
    </w:rPr>
  </w:style>
  <w:style w:type="paragraph" w:styleId="ad">
    <w:name w:val="Salutation"/>
    <w:basedOn w:val="a"/>
    <w:next w:val="a"/>
    <w:link w:val="ae"/>
    <w:uiPriority w:val="99"/>
    <w:unhideWhenUsed/>
    <w:rsid w:val="003F7AA8"/>
    <w:rPr>
      <w:rFonts w:ascii="標楷體" w:eastAsia="標楷體" w:hAnsi="標楷體" w:cs="Times New Roman"/>
      <w:b/>
      <w:sz w:val="26"/>
      <w:szCs w:val="26"/>
      <w:u w:val="single"/>
    </w:rPr>
  </w:style>
  <w:style w:type="character" w:customStyle="1" w:styleId="ae">
    <w:name w:val="問候 字元"/>
    <w:basedOn w:val="a0"/>
    <w:link w:val="ad"/>
    <w:uiPriority w:val="99"/>
    <w:rsid w:val="003F7AA8"/>
    <w:rPr>
      <w:rFonts w:ascii="標楷體" w:eastAsia="標楷體" w:hAnsi="標楷體" w:cs="Times New Roman"/>
      <w:b/>
      <w:sz w:val="26"/>
      <w:szCs w:val="26"/>
      <w:u w:val="single"/>
    </w:rPr>
  </w:style>
  <w:style w:type="character" w:styleId="af">
    <w:name w:val="FollowedHyperlink"/>
    <w:basedOn w:val="a0"/>
    <w:uiPriority w:val="99"/>
    <w:semiHidden/>
    <w:unhideWhenUsed/>
    <w:rsid w:val="00FD09BE"/>
    <w:rPr>
      <w:color w:val="800080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832F6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624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Unresolved Mention"/>
    <w:basedOn w:val="a0"/>
    <w:uiPriority w:val="99"/>
    <w:semiHidden/>
    <w:unhideWhenUsed/>
    <w:rsid w:val="0054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pidc.org.tw/eschool.php?id=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dc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3720832B275A4E873C556F2CF05175" ma:contentTypeVersion="1" ma:contentTypeDescription="建立新的文件。" ma:contentTypeScope="" ma:versionID="60d1bb802da7be89e1e5f441e68a1179">
  <xsd:schema xmlns:xsd="http://www.w3.org/2001/XMLSchema" xmlns:xs="http://www.w3.org/2001/XMLSchema" xmlns:p="http://schemas.microsoft.com/office/2006/metadata/properties" xmlns:ns2="c40b1c4c-5b1d-4521-a167-02c69654ef9e" targetNamespace="http://schemas.microsoft.com/office/2006/metadata/properties" ma:root="true" ma:fieldsID="0c020f0001302db47ae5a4f84aa07b2d" ns2:_=""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b1c4c-5b1d-4521-a167-02c69654ef9e">FQ3FRUF23FM3-695533848-2703</_dlc_DocId>
    <_dlc_DocIdUrl xmlns="c40b1c4c-5b1d-4521-a167-02c69654ef9e">
      <Url>http://public.pidc.org.tw/sites/attachment/_layouts/15/DocIdRedir.aspx?ID=FQ3FRUF23FM3-695533848-2703</Url>
      <Description>FQ3FRUF23FM3-695533848-2703</Description>
    </_dlc_DocIdUrl>
  </documentManagement>
</p:properties>
</file>

<file path=customXml/itemProps1.xml><?xml version="1.0" encoding="utf-8"?>
<ds:datastoreItem xmlns:ds="http://schemas.openxmlformats.org/officeDocument/2006/customXml" ds:itemID="{9F6B7740-0D56-43CA-BBD3-931559749A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387F4-F26A-4426-A5C4-A2576DE85869}"/>
</file>

<file path=customXml/itemProps3.xml><?xml version="1.0" encoding="utf-8"?>
<ds:datastoreItem xmlns:ds="http://schemas.openxmlformats.org/officeDocument/2006/customXml" ds:itemID="{153188A7-E009-4113-BA1B-2F60C2CB5E33}"/>
</file>

<file path=customXml/itemProps4.xml><?xml version="1.0" encoding="utf-8"?>
<ds:datastoreItem xmlns:ds="http://schemas.openxmlformats.org/officeDocument/2006/customXml" ds:itemID="{B3AB1E5B-8BC9-4BA7-B730-CA7D076A8C1A}"/>
</file>

<file path=customXml/itemProps5.xml><?xml version="1.0" encoding="utf-8"?>
<ds:datastoreItem xmlns:ds="http://schemas.openxmlformats.org/officeDocument/2006/customXml" ds:itemID="{EED62DED-D54C-42CD-BC7F-69D39AF29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734</Words>
  <Characters>4185</Characters>
  <Application>Microsoft Office Word</Application>
  <DocSecurity>0</DocSecurity>
  <Lines>34</Lines>
  <Paragraphs>9</Paragraphs>
  <ScaleCrop>false</ScaleCrop>
  <Company>財團法人塑膠工業技術發展中心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yui76723[雍婉婷]</dc:creator>
  <cp:lastModifiedBy>aqua7526[陳曉蓉]</cp:lastModifiedBy>
  <cp:revision>33</cp:revision>
  <cp:lastPrinted>2022-11-25T07:50:00Z</cp:lastPrinted>
  <dcterms:created xsi:type="dcterms:W3CDTF">2021-12-14T00:43:00Z</dcterms:created>
  <dcterms:modified xsi:type="dcterms:W3CDTF">2023-01-09T06:36:00Z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13290865-94c8-404f-98eb-3eb4b13130e2</vt:lpwstr>
  </property>
  <property fmtid="{D5CDD505-2E9C-101B-9397-08002B2CF9AE}" pid="3" name="ContentTypeId">
    <vt:lpwstr>0x010100A03720832B275A4E873C556F2CF05175</vt:lpwstr>
  </property>
</Properties>
</file>