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9" w:rsidRPr="00831C0A" w:rsidRDefault="00533FEF" w:rsidP="00742029">
      <w:pPr>
        <w:rPr>
          <w:rFonts w:ascii="微軟正黑體" w:eastAsia="微軟正黑體" w:hAnsi="微軟正黑體"/>
        </w:rPr>
      </w:pPr>
      <w:r w:rsidRPr="00DF2A61">
        <w:rPr>
          <w:rFonts w:ascii="微軟正黑體" w:eastAsia="微軟正黑體" w:hAnsi="微軟正黑體"/>
          <w:noProof/>
        </w:rPr>
        <w:drawing>
          <wp:inline distT="0" distB="0" distL="0" distR="0" wp14:anchorId="79DC19D7" wp14:editId="0BD8340F">
            <wp:extent cx="6624320" cy="1889036"/>
            <wp:effectExtent l="0" t="0" r="508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8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EF" w:rsidRPr="00A65399" w:rsidRDefault="00533FEF" w:rsidP="00533FEF">
      <w:pPr>
        <w:adjustRightInd w:val="0"/>
        <w:snapToGrid w:val="0"/>
        <w:spacing w:line="240" w:lineRule="exact"/>
        <w:ind w:firstLineChars="213" w:firstLine="426"/>
        <w:rPr>
          <w:rFonts w:ascii="微軟正黑體" w:eastAsia="微軟正黑體" w:hAnsi="微軟正黑體"/>
          <w:b/>
          <w:sz w:val="20"/>
          <w:szCs w:val="21"/>
          <w:u w:val="single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，期藉此能協助業界提高能力素質，有效導引相關人才的教育訓練並縮短學用落差，進而提升塑膠產業競爭力。「塑膠產業專業人才認證」自100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【初級、中級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射出成型工程師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配管</w:t>
      </w:r>
      <w:r w:rsidR="00CE4215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監造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工程師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複合材料工程師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="008F63CC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</w:t>
      </w:r>
      <w:r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塑膠材料應用工程師</w:t>
      </w:r>
      <w:r w:rsidR="00566FB8" w:rsidRPr="00621026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A65399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已累計超過</w:t>
      </w:r>
      <w:r w:rsidR="00424B4E" w:rsidRPr="00A65399">
        <w:rPr>
          <w:rFonts w:ascii="微軟正黑體" w:eastAsia="微軟正黑體" w:hAnsi="微軟正黑體" w:hint="eastAsia"/>
          <w:b/>
          <w:sz w:val="20"/>
          <w:szCs w:val="21"/>
          <w:u w:val="single"/>
        </w:rPr>
        <w:t>8,4</w:t>
      </w:r>
      <w:r w:rsidR="00566FB8" w:rsidRPr="00A65399">
        <w:rPr>
          <w:rFonts w:ascii="微軟正黑體" w:eastAsia="微軟正黑體" w:hAnsi="微軟正黑體" w:hint="eastAsia"/>
          <w:b/>
          <w:sz w:val="20"/>
          <w:szCs w:val="21"/>
          <w:u w:val="single"/>
        </w:rPr>
        <w:t>00</w:t>
      </w:r>
      <w:r w:rsidRPr="00A65399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人次參加報考，</w:t>
      </w:r>
      <w:r w:rsidRPr="00DF13F0">
        <w:rPr>
          <w:rFonts w:ascii="微軟正黑體" w:eastAsia="微軟正黑體" w:hAnsi="微軟正黑體" w:hint="eastAsia"/>
          <w:b/>
          <w:sz w:val="20"/>
          <w:szCs w:val="21"/>
          <w:u w:val="single"/>
        </w:rPr>
        <w:t>逾</w:t>
      </w:r>
      <w:r w:rsidR="00566FB8" w:rsidRPr="00DF13F0">
        <w:rPr>
          <w:rFonts w:ascii="微軟正黑體" w:eastAsia="微軟正黑體" w:hAnsi="微軟正黑體" w:hint="eastAsia"/>
          <w:b/>
          <w:sz w:val="20"/>
          <w:szCs w:val="21"/>
          <w:u w:val="single"/>
        </w:rPr>
        <w:t>1,</w:t>
      </w:r>
      <w:r w:rsidR="00DF13F0" w:rsidRPr="00DF13F0">
        <w:rPr>
          <w:rFonts w:ascii="微軟正黑體" w:eastAsia="微軟正黑體" w:hAnsi="微軟正黑體" w:hint="eastAsia"/>
          <w:b/>
          <w:sz w:val="20"/>
          <w:szCs w:val="21"/>
          <w:u w:val="single"/>
        </w:rPr>
        <w:t>786</w:t>
      </w:r>
      <w:r w:rsidRPr="00DF13F0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人次通過取得認證，獲業界認同支持及熱情迴響!</w:t>
      </w:r>
    </w:p>
    <w:p w:rsidR="00533FEF" w:rsidRPr="000C5A3A" w:rsidRDefault="00566FB8" w:rsidP="00533FE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>1</w:t>
      </w:r>
      <w:r w:rsidR="00621026">
        <w:rPr>
          <w:rFonts w:ascii="微軟正黑體" w:eastAsia="微軟正黑體" w:hAnsi="微軟正黑體" w:hint="eastAsia"/>
          <w:b/>
          <w:sz w:val="20"/>
          <w:szCs w:val="21"/>
        </w:rPr>
        <w:t>10年第十三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屆「塑膠產業專業人才認證」將持續辦理</w:t>
      </w:r>
      <w:r w:rsidR="00CE42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塑膠技術</w:t>
      </w:r>
      <w:r w:rsidR="00533FEF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基礎能力鑑定、初級射出成型工程師</w:t>
      </w:r>
      <w:r w:rsidR="000764B0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、中</w:t>
      </w:r>
      <w:r w:rsidR="000764B0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級射出成型工程師</w:t>
      </w:r>
      <w:r w:rsidR="00A1481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(111年舉辦，2年舉辦一次)</w:t>
      </w:r>
      <w:r w:rsidR="000764B0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proofErr w:type="gramStart"/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配管</w:t>
      </w:r>
      <w:r w:rsidR="00687492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監造</w:t>
      </w:r>
      <w:proofErr w:type="gramEnd"/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工程師</w:t>
      </w:r>
      <w:r w:rsidR="00533FEF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初級複合材料工程師</w:t>
      </w:r>
      <w:r w:rsidR="008F63CC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8F63C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初級塑膠材料應用工程師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共</w:t>
      </w:r>
      <w:r>
        <w:rPr>
          <w:rFonts w:ascii="微軟正黑體" w:eastAsia="微軟正黑體" w:hAnsi="微軟正黑體" w:hint="eastAsia"/>
          <w:b/>
          <w:sz w:val="20"/>
          <w:szCs w:val="21"/>
        </w:rPr>
        <w:t>6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項項認證考試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742029" w:rsidRDefault="00687492" w:rsidP="00533FEF">
      <w:pPr>
        <w:adjustRightInd w:val="0"/>
        <w:snapToGrid w:val="0"/>
        <w:spacing w:line="240" w:lineRule="exact"/>
        <w:rPr>
          <w:rFonts w:ascii="微軟正黑體" w:eastAsia="微軟正黑體" w:hAnsi="微軟正黑體"/>
          <w:b/>
          <w:sz w:val="20"/>
          <w:szCs w:val="21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 xml:space="preserve">    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本中心依學員需求，且憑藉多年深耕塑膠領域訓練能量，特別規劃針對「塑膠專業人才認證」之輔導課程，依據基礎能力鑑定／初級射出成型工程師之評鑑內容，所需之技能知識規劃，協助忙碌的您~系統化整合知識、重點歸納、提高學習效率，奠定良好塑膠應用基礎。無論您是在學學生、初入塑膠領域或希望統整過去知識者</w:t>
      </w:r>
      <w:r w:rsidR="00533FEF">
        <w:rPr>
          <w:rFonts w:ascii="微軟正黑體" w:eastAsia="微軟正黑體" w:hAnsi="微軟正黑體" w:hint="eastAsia"/>
          <w:b/>
          <w:sz w:val="20"/>
          <w:szCs w:val="21"/>
        </w:rPr>
        <w:t>皆</w:t>
      </w:r>
      <w:proofErr w:type="gramStart"/>
      <w:r w:rsidR="00533FEF"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 w:rsidR="00533FEF"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更有效幫助工作執行。</w:t>
      </w:r>
    </w:p>
    <w:p w:rsidR="00742029" w:rsidRDefault="00742029" w:rsidP="00742029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742029" w:rsidRPr="00093676" w:rsidRDefault="00742029" w:rsidP="00742029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Cs w:val="21"/>
        </w:rPr>
      </w:pP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【95%】學員滿意度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【100%】超高推薦度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高出【10%】通過率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依塑膠產業專業人才認證－「</w:t>
      </w:r>
      <w:r w:rsidRPr="001A641F">
        <w:rPr>
          <w:rFonts w:ascii="微軟正黑體" w:eastAsia="微軟正黑體" w:hAnsi="微軟正黑體" w:hint="eastAsia"/>
          <w:b/>
          <w:sz w:val="20"/>
          <w:szCs w:val="20"/>
        </w:rPr>
        <w:t>塑膠技術工程師基礎能力鑑定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認證考證輔導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現場術科實作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初級射出成型工程師認證訓練班特別規劃現場操作與示範2堂－[模具保養實作／射出成</w:t>
      </w:r>
      <w:r>
        <w:rPr>
          <w:rFonts w:ascii="微軟正黑體" w:eastAsia="微軟正黑體" w:hAnsi="微軟正黑體" w:hint="eastAsia"/>
          <w:b/>
          <w:sz w:val="20"/>
          <w:szCs w:val="20"/>
        </w:rPr>
        <w:t>型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實作]</w:t>
      </w:r>
      <w:r w:rsidR="00CC3B49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兼具實務理論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特邀學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、業界講師授課，兼具知識與能力。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唯一最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完整射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出成型工程師輔導認證訓練課程。</w:t>
      </w:r>
    </w:p>
    <w:p w:rsidR="00742029" w:rsidRPr="000C5A3A" w:rsidRDefault="00742029" w:rsidP="00742029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/>
          <w:b/>
          <w:sz w:val="18"/>
          <w:szCs w:val="20"/>
        </w:rPr>
      </w:pPr>
      <w:r w:rsidRPr="000C5A3A">
        <w:rPr>
          <w:rFonts w:ascii="微軟正黑體" w:eastAsia="微軟正黑體" w:hAnsi="微軟正黑體" w:hint="eastAsia"/>
          <w:b/>
          <w:spacing w:val="20"/>
          <w:sz w:val="20"/>
        </w:rPr>
        <w:t>招生對象</w:t>
      </w:r>
      <w:r w:rsidRPr="000C5A3A">
        <w:rPr>
          <w:rFonts w:ascii="微軟正黑體" w:eastAsia="微軟正黑體" w:hAnsi="微軟正黑體" w:hint="eastAsia"/>
          <w:b/>
          <w:sz w:val="18"/>
          <w:szCs w:val="20"/>
        </w:rPr>
        <w:t>：</w:t>
      </w:r>
    </w:p>
    <w:p w:rsidR="00742029" w:rsidRPr="000C5A3A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8703C">
        <w:rPr>
          <w:rFonts w:ascii="微軟正黑體" w:eastAsia="微軟正黑體" w:hAnsi="微軟正黑體" w:cs="Times New Roman" w:hint="eastAsia"/>
          <w:sz w:val="18"/>
          <w:szCs w:val="20"/>
        </w:rPr>
        <w:t>初入塑膠領域或希望統整過去知識者</w:t>
      </w:r>
      <w:r>
        <w:rPr>
          <w:rFonts w:ascii="微軟正黑體" w:eastAsia="微軟正黑體" w:hAnsi="微軟正黑體" w:cs="Times New Roman" w:hint="eastAsia"/>
          <w:sz w:val="18"/>
          <w:szCs w:val="20"/>
        </w:rPr>
        <w:t>皆</w:t>
      </w:r>
      <w:proofErr w:type="gramStart"/>
      <w:r>
        <w:rPr>
          <w:rFonts w:ascii="微軟正黑體" w:eastAsia="微軟正黑體" w:hAnsi="微軟正黑體" w:cs="Times New Roman" w:hint="eastAsia"/>
          <w:sz w:val="18"/>
          <w:szCs w:val="20"/>
        </w:rPr>
        <w:t>適合參訓</w:t>
      </w:r>
      <w:proofErr w:type="gramEnd"/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。</w:t>
      </w:r>
    </w:p>
    <w:p w:rsidR="00742029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有意報考塑膠產業專業人才認證考試者</w:t>
      </w:r>
    </w:p>
    <w:p w:rsidR="00742029" w:rsidRPr="000C5A3A" w:rsidRDefault="00742029" w:rsidP="00742029">
      <w:pPr>
        <w:pStyle w:val="a7"/>
        <w:tabs>
          <w:tab w:val="left" w:pos="1701"/>
        </w:tabs>
        <w:adjustRightInd w:val="0"/>
        <w:spacing w:line="240" w:lineRule="exact"/>
        <w:ind w:leftChars="0" w:left="268"/>
        <w:jc w:val="both"/>
        <w:rPr>
          <w:rFonts w:ascii="微軟正黑體" w:eastAsia="微軟正黑體" w:hAnsi="微軟正黑體" w:cs="Times New Roman"/>
          <w:sz w:val="18"/>
          <w:szCs w:val="2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5306"/>
        <w:gridCol w:w="771"/>
        <w:gridCol w:w="770"/>
        <w:gridCol w:w="2845"/>
      </w:tblGrid>
      <w:tr w:rsidR="00742029" w:rsidRPr="00831C0A" w:rsidTr="003176D6">
        <w:trPr>
          <w:trHeight w:val="39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42029" w:rsidRPr="00831C0A" w:rsidRDefault="00687492" w:rsidP="003176D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="0026466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10</w:t>
            </w:r>
            <w:proofErr w:type="gramEnd"/>
            <w:r w:rsidR="00742029" w:rsidRPr="00831C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年度塑膠產業專業人才認證課程 時程表</w:t>
            </w:r>
          </w:p>
        </w:tc>
      </w:tr>
      <w:tr w:rsidR="00742029" w:rsidRPr="000903E6" w:rsidTr="00191A7F">
        <w:trPr>
          <w:trHeight w:val="31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級別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時數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地點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上課日期</w:t>
            </w:r>
          </w:p>
        </w:tc>
      </w:tr>
      <w:tr w:rsidR="00742029" w:rsidRPr="000903E6" w:rsidTr="00191A7F">
        <w:trPr>
          <w:trHeight w:val="314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基礎</w:t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【塑膠產業專業人才認證】塑膠技術基礎能力訓練課程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台北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2A4B0E" w:rsidRDefault="002A4B0E" w:rsidP="00CC7F5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="00095198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03/20</w:t>
            </w:r>
            <w:r w:rsidR="00742029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1A1A35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="00095198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05/0</w:t>
            </w:r>
            <w:r w:rsidR="001A1A35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8</w:t>
            </w:r>
            <w:r w:rsidR="00742029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(六)</w:t>
            </w:r>
          </w:p>
        </w:tc>
      </w:tr>
      <w:tr w:rsidR="00742029" w:rsidRPr="000903E6" w:rsidTr="00191A7F">
        <w:trPr>
          <w:trHeight w:val="298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台中</w:t>
            </w:r>
          </w:p>
        </w:tc>
        <w:tc>
          <w:tcPr>
            <w:tcW w:w="1356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2A4B0E" w:rsidRDefault="002A4B0E" w:rsidP="0076137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="00095198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05/15</w:t>
            </w:r>
            <w:r w:rsidR="00742029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1A1A35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="00095198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="0076137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07/24</w:t>
            </w:r>
            <w:bookmarkStart w:id="0" w:name="_GoBack"/>
            <w:bookmarkEnd w:id="0"/>
            <w:r w:rsidR="00742029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六</w:t>
            </w:r>
            <w:r w:rsidR="00742029" w:rsidRPr="002A4B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742029" w:rsidRPr="000903E6" w:rsidTr="00191A7F">
        <w:trPr>
          <w:trHeight w:val="298"/>
          <w:jc w:val="center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台中班</w:t>
            </w: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742029" w:rsidRDefault="0076137A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0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初級射出成型工程師</w:t>
              </w:r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</w:t>
              </w:r>
              <w:proofErr w:type="gramStart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一</w:t>
              </w:r>
              <w:proofErr w:type="gramEnd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：塑膠材料課程</w:t>
              </w:r>
            </w:hyperlink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682304" w:rsidRDefault="00095198" w:rsidP="00A2191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  <w:r w:rsidR="00682304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</w:t>
            </w:r>
            <w:r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="00682304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  <w:r w:rsidR="00A2191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9/25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667425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 w:rsidR="00682304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="00A2191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10/02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="00682304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六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742029" w:rsidRPr="000903E6" w:rsidTr="00191A7F">
        <w:trPr>
          <w:trHeight w:val="298"/>
          <w:jc w:val="center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742029" w:rsidRDefault="0076137A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1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單元二：射出成型技術課程</w:t>
              </w:r>
            </w:hyperlink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682304" w:rsidRDefault="00095198" w:rsidP="00CC7F5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  <w:r w:rsid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</w:t>
            </w:r>
            <w:r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07/24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896026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 w:rsid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="00896026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  <w:r w:rsid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8</w:t>
            </w:r>
            <w:r w:rsidR="00454C21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 w:rsid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29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(日)</w:t>
            </w:r>
          </w:p>
        </w:tc>
      </w:tr>
      <w:tr w:rsidR="00742029" w:rsidRPr="000903E6" w:rsidTr="00191A7F">
        <w:trPr>
          <w:trHeight w:val="345"/>
          <w:jc w:val="center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42029" w:rsidRPr="00742029" w:rsidRDefault="0076137A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2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</w:t>
              </w:r>
              <w:proofErr w:type="gramStart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三</w:t>
              </w:r>
              <w:proofErr w:type="gramEnd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：塑膠模具課程</w:t>
              </w:r>
            </w:hyperlink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682304" w:rsidRDefault="00682304" w:rsidP="00CC7F5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="00095198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09/04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667425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</w:t>
            </w:r>
            <w:r w:rsidR="00095198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09/12</w:t>
            </w:r>
            <w:r w:rsidR="00742029" w:rsidRPr="0068230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(日)</w:t>
            </w:r>
          </w:p>
        </w:tc>
      </w:tr>
      <w:tr w:rsidR="00191A7F" w:rsidRPr="000903E6" w:rsidTr="00191A7F">
        <w:trPr>
          <w:trHeight w:val="217"/>
          <w:jc w:val="center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台南班</w:t>
            </w: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76137A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3" w:history="1"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【初級射出成型工程師】單元</w:t>
              </w:r>
              <w:proofErr w:type="gramStart"/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一</w:t>
              </w:r>
              <w:proofErr w:type="gramEnd"/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：塑膠材料課程</w:t>
              </w:r>
            </w:hyperlink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191A7F" w:rsidRDefault="00191A7F" w:rsidP="00CC7F59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191A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110/04/24(六)-110/05/08(六)</w:t>
            </w:r>
          </w:p>
        </w:tc>
      </w:tr>
      <w:tr w:rsidR="00191A7F" w:rsidRPr="000903E6" w:rsidTr="00191A7F">
        <w:trPr>
          <w:trHeight w:val="136"/>
          <w:jc w:val="center"/>
        </w:trPr>
        <w:tc>
          <w:tcPr>
            <w:tcW w:w="38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191A7F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76137A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4" w:history="1"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【初級射出成型工程師】單元二：射出成型技術課程</w:t>
              </w:r>
            </w:hyperlink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191A7F" w:rsidRDefault="00191A7F" w:rsidP="00CC7F59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191A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110/03/20(六)-110/04/18(日)</w:t>
            </w:r>
          </w:p>
        </w:tc>
      </w:tr>
      <w:tr w:rsidR="00191A7F" w:rsidRPr="000903E6" w:rsidTr="00191A7F">
        <w:trPr>
          <w:trHeight w:val="345"/>
          <w:jc w:val="center"/>
        </w:trPr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191A7F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76137A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5" w:history="1"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【初級射出成型工程師】單元</w:t>
              </w:r>
              <w:proofErr w:type="gramStart"/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三</w:t>
              </w:r>
              <w:proofErr w:type="gramEnd"/>
              <w:r w:rsidR="00191A7F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：塑膠模具課程</w:t>
              </w:r>
            </w:hyperlink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191A7F" w:rsidRDefault="00191A7F" w:rsidP="00CC7F59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191A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110/05/15(六)-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110/</w:t>
            </w:r>
            <w:r w:rsidRPr="00191A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</w:t>
            </w:r>
            <w:r w:rsidR="008B3527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8/29</w:t>
            </w:r>
            <w:r w:rsidRPr="00191A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(日)</w:t>
            </w:r>
          </w:p>
        </w:tc>
      </w:tr>
    </w:tbl>
    <w:p w:rsidR="000903E6" w:rsidRPr="00831C0A" w:rsidRDefault="000903E6" w:rsidP="00926B35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 w:cs="Times New Roman"/>
          <w:sz w:val="20"/>
          <w:szCs w:val="20"/>
        </w:rPr>
        <w:sectPr w:rsidR="000903E6" w:rsidRPr="00831C0A" w:rsidSect="00926B35">
          <w:headerReference w:type="default" r:id="rId16"/>
          <w:footerReference w:type="default" r:id="rId17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96"/>
        <w:gridCol w:w="2480"/>
        <w:gridCol w:w="5341"/>
      </w:tblGrid>
      <w:tr w:rsidR="002263A1" w:rsidRPr="00831C0A" w:rsidTr="00E17849">
        <w:trPr>
          <w:trHeight w:val="316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3A1" w:rsidRPr="00831C0A" w:rsidRDefault="00C26ECE" w:rsidP="002263A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1959B2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lastRenderedPageBreak/>
              <w:sym w:font="Wingdings 3" w:char="F075"/>
            </w:r>
            <w:r w:rsidR="00C24236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單元</w:t>
            </w:r>
            <w:r w:rsidR="002263A1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一、塑膠材料課程</w:t>
            </w:r>
            <w:r w:rsidR="00D10F00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 </w:t>
            </w:r>
            <w:r w:rsidR="00D10F00"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(18H</w:t>
            </w:r>
            <w:r w:rsidR="002263A1"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3A1" w:rsidRPr="003126DB" w:rsidRDefault="003126DB" w:rsidP="00667425">
            <w:pPr>
              <w:tabs>
                <w:tab w:val="left" w:pos="284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110</w:t>
            </w:r>
            <w:r w:rsidR="006D242D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404EA4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</w:t>
            </w:r>
            <w:r w:rsidR="002263A1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日期：</w:t>
            </w:r>
            <w:r w:rsidR="00A2191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09/25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A2191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09/26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(日)、</w:t>
            </w:r>
            <w:r w:rsidR="00A2191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10/02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</w:p>
          <w:p w:rsidR="00404EA4" w:rsidRPr="00404EA4" w:rsidRDefault="00191A7F" w:rsidP="00667425">
            <w:pPr>
              <w:tabs>
                <w:tab w:val="left" w:pos="284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110</w:t>
            </w:r>
            <w:proofErr w:type="gramEnd"/>
            <w:r w:rsidR="006D242D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404EA4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04/24(六)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04/25(日)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05/08(六)</w:t>
            </w:r>
          </w:p>
        </w:tc>
      </w:tr>
      <w:tr w:rsidR="002263A1" w:rsidRPr="00831C0A" w:rsidTr="00E17849">
        <w:trPr>
          <w:trHeight w:val="31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831C0A" w:rsidRPr="00831C0A" w:rsidTr="005F3352">
        <w:trPr>
          <w:trHeight w:val="1299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塑膠材料特性概論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2263A1" w:rsidP="00DE62BB">
            <w:pPr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材料分類概說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(1)塑膠材料的分子結構與特性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(2)塑膠材料的分類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常用塑膠的特性與用途介紹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(1)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熱塑型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塑膠：PE、PP、PMMA、ABS、PVC、PA、PC、POM、PET、PS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(2)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熱固型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塑膠：PF、UF、MF、UP、EP、PU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(3)熱可塑性彈性體：TPU、TPR、TPB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(4)特殊工程塑膠：LCP、PPO、PEEK、PAI、PPS、PEI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(5)複合材料與塑膠合金</w:t>
            </w:r>
          </w:p>
          <w:p w:rsidR="002263A1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新細明體" w:hAnsi="新細明體"/>
                <w:sz w:val="16"/>
                <w:szCs w:val="16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(6)生質塑膠：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崩解型塑膠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、生物可分解塑膠</w:t>
            </w:r>
          </w:p>
        </w:tc>
      </w:tr>
      <w:tr w:rsidR="002263A1" w:rsidRPr="00831C0A" w:rsidTr="005F3352">
        <w:trPr>
          <w:trHeight w:val="723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塑膠添加劑概論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2263A1" w:rsidP="00DE62BB">
            <w:pPr>
              <w:snapToGrid w:val="0"/>
              <w:ind w:leftChars="-50" w:lef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塑膠添加劑種類及功能介紹：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leftChars="107" w:left="257"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安定劑、可塑劑、耐燃劑、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滑劑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、填充劑與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補強劑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、衝擊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改質劑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、發泡劑、著色劑、抗紫外線劑、導電劑、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色母與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色粉</w:t>
            </w:r>
          </w:p>
          <w:p w:rsidR="002263A1" w:rsidRPr="005F3352" w:rsidRDefault="00D91E1A" w:rsidP="00D91E1A">
            <w:pPr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添加劑與塑料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的混練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：分散性與分配性、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混練設備</w:t>
            </w:r>
            <w:proofErr w:type="gramEnd"/>
          </w:p>
        </w:tc>
      </w:tr>
      <w:tr w:rsidR="002263A1" w:rsidRPr="00831C0A" w:rsidTr="005F3352">
        <w:trPr>
          <w:trHeight w:val="158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影響塑膠成型品質的材料基本性質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DE62BB" w:rsidP="00DE62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塑膠材料的吸水性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(1)材料結構與吸水性的關係 (2)乾燥方法與條件 (3)乾燥不良引起的品質問題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塑膠材料的流動特性</w:t>
            </w:r>
          </w:p>
          <w:p w:rsid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(1)加工條件對流動性的影響 (2)流動特性對成型性的影響 (3)熔融指數(MI)  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(4)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剪切黏度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(5)流長比</w:t>
            </w:r>
          </w:p>
          <w:p w:rsid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3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塑膠材料的熱性質</w:t>
            </w:r>
          </w:p>
          <w:p w:rsidR="002263A1" w:rsidRPr="00504240" w:rsidRDefault="00504240" w:rsidP="00504240">
            <w:pPr>
              <w:adjustRightInd w:val="0"/>
              <w:snapToGrid w:val="0"/>
              <w:spacing w:line="240" w:lineRule="exact"/>
              <w:ind w:leftChars="107" w:left="258" w:rightChars="50" w:right="120" w:hanging="1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玻璃轉化溫度(</w:t>
            </w:r>
            <w:proofErr w:type="spell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Tg</w:t>
            </w:r>
            <w:proofErr w:type="spell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)、結晶溫度(Tc)、熔點(Tm)、裂解溫度(Td) 、熱變形溫度(HDT)、線性熱膨脹係數(CTE)、持久性使用溫度、軟化點、加工視窗、熱性質對成型的影響</w:t>
            </w:r>
          </w:p>
        </w:tc>
      </w:tr>
      <w:tr w:rsidR="001D7F5C" w:rsidRPr="00831C0A" w:rsidTr="005F3352">
        <w:trPr>
          <w:trHeight w:val="1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7F5C" w:rsidRPr="001D7F5C" w:rsidRDefault="001D7F5C" w:rsidP="001D7F5C">
            <w:pPr>
              <w:snapToGrid w:val="0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286D8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邱政文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286D8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286D8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Style w:val="style62"/>
                <w:rFonts w:ascii="微軟正黑體" w:eastAsia="微軟正黑體" w:hAnsi="微軟正黑體" w:hint="eastAsia"/>
                <w:sz w:val="18"/>
                <w:szCs w:val="20"/>
              </w:rPr>
              <w:t>美國奧本大學材料 博士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175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1D7F5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20"/>
              </w:rPr>
              <w:t>財團法人塑膠工業技術發展中心 副總經理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175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1D7F5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高分子複合材料、機械整合、資訊整合</w:t>
            </w:r>
          </w:p>
        </w:tc>
      </w:tr>
    </w:tbl>
    <w:tbl>
      <w:tblPr>
        <w:tblStyle w:val="a8"/>
        <w:tblpPr w:leftFromText="180" w:rightFromText="180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39"/>
        <w:gridCol w:w="190"/>
        <w:gridCol w:w="707"/>
        <w:gridCol w:w="3444"/>
        <w:gridCol w:w="3446"/>
      </w:tblGrid>
      <w:tr w:rsidR="00803BD1" w:rsidRPr="00831C0A" w:rsidTr="00803BD1">
        <w:trPr>
          <w:trHeight w:val="316"/>
        </w:trPr>
        <w:tc>
          <w:tcPr>
            <w:tcW w:w="5000" w:type="pct"/>
            <w:gridSpan w:val="6"/>
            <w:shd w:val="clear" w:color="auto" w:fill="auto"/>
          </w:tcPr>
          <w:p w:rsidR="00803BD1" w:rsidRPr="000E66C5" w:rsidRDefault="00803BD1" w:rsidP="00803BD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Cs w:val="24"/>
              </w:rPr>
            </w:pPr>
            <w:r w:rsidRPr="001959B2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sym w:font="Wingdings 3" w:char="F075"/>
            </w:r>
            <w:r w:rsidR="00C24236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單元二</w:t>
            </w:r>
            <w:r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、射出成型技術課程 </w:t>
            </w:r>
            <w:r w:rsidR="00B866AA"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(54</w:t>
            </w:r>
            <w:r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H)</w:t>
            </w:r>
          </w:p>
        </w:tc>
      </w:tr>
      <w:tr w:rsidR="00803BD1" w:rsidRPr="00831C0A" w:rsidTr="00803BD1">
        <w:trPr>
          <w:trHeight w:val="31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03BD1" w:rsidRPr="009948E0" w:rsidRDefault="003126DB" w:rsidP="003126DB">
            <w:pPr>
              <w:tabs>
                <w:tab w:val="left" w:pos="284"/>
              </w:tabs>
              <w:snapToGrid w:val="0"/>
              <w:ind w:leftChars="-59" w:left="-1" w:hangingChars="88" w:hanging="141"/>
              <w:jc w:val="both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110</w:t>
            </w:r>
            <w:proofErr w:type="gramEnd"/>
            <w:r w:rsidR="006D242D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803BD1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07/24(六)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07/25(日)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07/31(六)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08/01(日)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08/07(六)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08/14(六)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08/15(日)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08/21(六)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08/22(日)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08/28(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預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08/29(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預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</w:p>
          <w:p w:rsidR="00803BD1" w:rsidRPr="00B866AA" w:rsidRDefault="00191A7F" w:rsidP="003126DB">
            <w:pPr>
              <w:tabs>
                <w:tab w:val="left" w:pos="284"/>
              </w:tabs>
              <w:snapToGrid w:val="0"/>
              <w:ind w:leftChars="-59" w:left="-1" w:right="-166" w:hangingChars="88" w:hanging="141"/>
              <w:jc w:val="both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110</w:t>
            </w:r>
            <w:proofErr w:type="gramEnd"/>
            <w:r w:rsidR="006D242D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</w:t>
            </w:r>
            <w:r w:rsidR="00077E68" w:rsidRPr="00F33A2E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：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03/20(六)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03/21(日)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03/27(六)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03/28(日)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04/10(六)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04/11(日)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04/16(五)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04/17(六)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04/18(日)</w:t>
            </w:r>
          </w:p>
        </w:tc>
      </w:tr>
      <w:tr w:rsidR="00803BD1" w:rsidRPr="00831C0A" w:rsidTr="00EC6595">
        <w:trPr>
          <w:trHeight w:val="31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470255" w:rsidRPr="00831C0A" w:rsidTr="005B4020">
        <w:trPr>
          <w:trHeight w:val="67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47025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射出機、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週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邊加工設備</w:t>
            </w:r>
          </w:p>
          <w:p w:rsidR="00470255" w:rsidRPr="000755F0" w:rsidRDefault="00470255" w:rsidP="0047025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D8512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塑膠射出機構造及加工原理說明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射出機的種類與規格介紹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0255" w:rsidRPr="00504240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換</w:t>
            </w:r>
            <w:proofErr w:type="gramStart"/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色換料清洗料管</w:t>
            </w:r>
            <w:proofErr w:type="gramEnd"/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的方法</w:t>
            </w:r>
          </w:p>
        </w:tc>
      </w:tr>
      <w:tr w:rsidR="00470255" w:rsidRPr="00831C0A" w:rsidTr="005B4020">
        <w:trPr>
          <w:trHeight w:val="34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射出廠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設備管理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、</w:t>
            </w: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塑膠的預備乾燥和換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色換料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方法介紹</w:t>
            </w:r>
          </w:p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</w:tcBorders>
          </w:tcPr>
          <w:p w:rsidR="00470255" w:rsidRPr="000C1B4F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1.設備檢點、保養和使用的概略知識 </w:t>
            </w:r>
          </w:p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射出機操作和管理</w:t>
            </w:r>
          </w:p>
          <w:p w:rsidR="00470255" w:rsidRPr="000C1B4F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>設備異常原因和徵兆的概略知識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dotted" w:sz="8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設備故障的診斷和排除的概略知識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5.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預備乾燥的效果和成形品質的關聯、常用塑料的保存、預備乾燥溫度和乾燥時間、乾燥的方法與區分</w:t>
            </w:r>
          </w:p>
        </w:tc>
      </w:tr>
      <w:tr w:rsidR="00470255" w:rsidRPr="00831C0A" w:rsidTr="005B4020">
        <w:trPr>
          <w:trHeight w:val="763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射出成型加工技術原理及成型不良分析與對策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射出成型簡介及塑料的熱歷程變化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2.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射出成型各階段的常見的問題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射出機結構與規格功能介紹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射出成型各階段的重點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射出成型各階段的製程參數及優化設定</w:t>
            </w:r>
          </w:p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6.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製程參數對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成形品品質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的影響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7.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成型品質缺陷之分析與對策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(</w:t>
            </w:r>
            <w:r w:rsidRPr="00762DEC">
              <w:rPr>
                <w:rFonts w:ascii="微軟正黑體" w:eastAsia="微軟正黑體" w:hAnsi="微軟正黑體" w:hint="eastAsia"/>
                <w:sz w:val="18"/>
                <w:szCs w:val="20"/>
              </w:rPr>
              <w:t>影響品質的因素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762DEC">
              <w:rPr>
                <w:rFonts w:ascii="微軟正黑體" w:eastAsia="微軟正黑體" w:hAnsi="微軟正黑體" w:hint="eastAsia"/>
                <w:sz w:val="18"/>
                <w:szCs w:val="20"/>
              </w:rPr>
              <w:t>品質異常的種類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)</w:t>
            </w:r>
          </w:p>
        </w:tc>
      </w:tr>
      <w:tr w:rsidR="00470255" w:rsidRPr="00831C0A" w:rsidTr="005B4020">
        <w:trPr>
          <w:trHeight w:val="763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特殊射出工法與產品二次加工介紹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1.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薄件產品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的高速高壓成型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2.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變模溫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技術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3.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射出壓縮</w:t>
            </w:r>
          </w:p>
          <w:p w:rsidR="00470255" w:rsidRP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4.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氣體輔助射出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5.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微細發泡介紹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6.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雙色和三明治射出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7.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模內裝飾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成型簡介</w:t>
            </w:r>
          </w:p>
        </w:tc>
      </w:tr>
      <w:tr w:rsidR="00470255" w:rsidRPr="00831C0A" w:rsidTr="005B4020">
        <w:trPr>
          <w:trHeight w:val="408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生產品質管理概述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 xml:space="preserve">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王玉鳳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612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</w:tcBorders>
          </w:tcPr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生產作業管理-5S管理概略知識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品質管理知識-品質管理概念與體制規劃</w:t>
            </w:r>
          </w:p>
        </w:tc>
        <w:tc>
          <w:tcPr>
            <w:tcW w:w="1613" w:type="pct"/>
            <w:tcBorders>
              <w:top w:val="dotted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安全衛生相關知識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環境管理相關知識</w:t>
            </w:r>
          </w:p>
        </w:tc>
      </w:tr>
      <w:tr w:rsidR="00D85125" w:rsidRPr="00831C0A" w:rsidTr="00EC6595">
        <w:trPr>
          <w:trHeight w:val="22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5125" w:rsidRDefault="00D85125" w:rsidP="00EC659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術科考試要點課堂說明</w:t>
            </w:r>
          </w:p>
          <w:p w:rsidR="001335BF" w:rsidRPr="00C82F53" w:rsidRDefault="001335BF" w:rsidP="00EC659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125" w:rsidRPr="00831C0A" w:rsidRDefault="00470255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D85125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.第一關</w:t>
            </w:r>
            <w:r w:rsidRPr="00D85125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上下模具及調整</w:t>
            </w:r>
          </w:p>
          <w:p w:rsidR="00D85125" w:rsidRPr="00D8512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2.第二關參數調整成型</w:t>
            </w:r>
          </w:p>
        </w:tc>
      </w:tr>
      <w:tr w:rsidR="00803BD1" w:rsidRPr="00831C0A" w:rsidTr="00470255">
        <w:trPr>
          <w:trHeight w:val="61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D85125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lastRenderedPageBreak/>
              <w:t>射出機結構及周邊設備</w:t>
            </w: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【現場</w:t>
            </w:r>
            <w:r w:rsidR="00803BD1"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教學】</w:t>
            </w:r>
            <w:r w:rsidR="0047025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、</w:t>
            </w:r>
            <w:r w:rsidR="00470255"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塑膠射出現場實務操作技術</w:t>
            </w:r>
          </w:p>
          <w:p w:rsidR="00470255" w:rsidRDefault="00470255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16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【實作教學】</w:t>
            </w:r>
          </w:p>
          <w:p w:rsidR="001335BF" w:rsidRPr="001335BF" w:rsidRDefault="001335BF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BD1" w:rsidRDefault="00470255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3225" w:type="pct"/>
            <w:gridSpan w:val="2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ind w:left="175" w:hangingChars="97" w:hanging="175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587813">
              <w:rPr>
                <w:rFonts w:ascii="微軟正黑體" w:eastAsia="微軟正黑體" w:hAnsi="微軟正黑體" w:hint="eastAsia"/>
                <w:sz w:val="18"/>
                <w:szCs w:val="20"/>
              </w:rPr>
              <w:t>射出機結構及周邊設備現場教學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電腦畫面、機台周邊設備、乾燥機清理、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射座中心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調整、漏電撿查、電力及電控系統</w:t>
            </w:r>
          </w:p>
          <w:p w:rsidR="00803BD1" w:rsidRPr="00587813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ind w:left="175" w:hangingChars="97" w:hanging="175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E339A5">
              <w:rPr>
                <w:rFonts w:ascii="微軟正黑體" w:eastAsia="微軟正黑體" w:hAnsi="微軟正黑體" w:hint="eastAsia"/>
                <w:sz w:val="18"/>
                <w:szCs w:val="20"/>
              </w:rPr>
              <w:t>術科考試重點說明及現場教學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上下模具、高低壓設定、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鎖模力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設定、成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型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條件設定、考試注意事項、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料管組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介紹、逆流測試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及</w:t>
            </w:r>
            <w:r w:rsidRPr="006468F5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上下模具練習</w:t>
            </w:r>
          </w:p>
        </w:tc>
      </w:tr>
      <w:tr w:rsidR="00803BD1" w:rsidRPr="00831C0A" w:rsidTr="00803BD1">
        <w:trPr>
          <w:trHeight w:val="1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3BD1" w:rsidRPr="00831C0A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803BD1" w:rsidRPr="00831C0A" w:rsidTr="00EC6595">
        <w:trPr>
          <w:trHeight w:val="40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胡雲宏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力</w:t>
            </w:r>
            <w:proofErr w:type="gramStart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昶</w:t>
            </w:r>
            <w:proofErr w:type="gramEnd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總經理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</w:t>
            </w:r>
            <w:proofErr w:type="gramStart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宜旭實業</w:t>
            </w:r>
            <w:proofErr w:type="gramEnd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有限公司 顧問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財團法人塑膠技術發展中心 專任講師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/「射出成形寶典」作者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經歷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宏嘉電器射出部課長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美錄斯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磁帶射出部課長／震雄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機械廠射出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工程師/財團法人精密機械研究發展中心顧問/從事塑膠射出成形加工近30年經驗/國內外知名企業近20家顧問輔導。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F33A2E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F33A2E">
              <w:rPr>
                <w:rStyle w:val="ac"/>
                <w:rFonts w:ascii="微軟正黑體" w:eastAsia="微軟正黑體" w:hAnsi="微軟正黑體" w:hint="eastAsia"/>
                <w:sz w:val="20"/>
                <w:szCs w:val="21"/>
              </w:rPr>
              <w:t>林宗彥 博士</w:t>
            </w:r>
          </w:p>
        </w:tc>
        <w:tc>
          <w:tcPr>
            <w:tcW w:w="299" w:type="pc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富強</w:t>
            </w:r>
            <w:proofErr w:type="gramStart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鑫</w:t>
            </w:r>
            <w:proofErr w:type="gramEnd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CA2D8E" w:rsidRPr="00CA2D8E">
              <w:rPr>
                <w:rFonts w:ascii="微軟正黑體" w:eastAsia="微軟正黑體" w:hAnsi="微軟正黑體" w:hint="eastAsia"/>
                <w:sz w:val="18"/>
                <w:szCs w:val="20"/>
              </w:rPr>
              <w:t>應用技術中心 處長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學歷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國立高雄第一科技大學 工程科技系研究所博士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F33A2E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專長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CA2D8E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實驗計畫法(DOE)、射出成型技術、射出成型機設備技術、</w:t>
            </w:r>
            <w:r w:rsidR="00CA2D8E" w:rsidRPr="00CA2D8E">
              <w:rPr>
                <w:rFonts w:ascii="微軟正黑體" w:eastAsia="微軟正黑體" w:hAnsi="微軟正黑體" w:hint="eastAsia"/>
                <w:sz w:val="18"/>
                <w:szCs w:val="20"/>
              </w:rPr>
              <w:t>統計製程管制(SPC)</w:t>
            </w: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博士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E63026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="00803BD1" w:rsidRPr="00E56913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</w:t>
            </w:r>
            <w:r w:rsidR="00B23581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射出</w:t>
            </w:r>
            <w:r w:rsidR="00B23581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吹膜、塑膠押出膜頭設計塑膠射出成型、模具設計、模具CAE、塑膠光學元件開發等領域，二十年以上教學研究及國內外企業輔導經驗。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王玉鳳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逢甲大學工業工程與系統管理所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AD1C5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311B12" w:rsidP="00CC3B49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鼓得顧問</w:t>
            </w:r>
            <w:proofErr w:type="gramEnd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有限公司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經理/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塑膠中心講師/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勞動部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產業人才投資計畫講師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環保法規、品質管理</w:t>
            </w:r>
          </w:p>
        </w:tc>
      </w:tr>
    </w:tbl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96"/>
        <w:gridCol w:w="2068"/>
        <w:gridCol w:w="5753"/>
      </w:tblGrid>
      <w:tr w:rsidR="00C24236" w:rsidRPr="008B7CCF" w:rsidTr="007817F2">
        <w:trPr>
          <w:trHeight w:val="188"/>
          <w:jc w:val="center"/>
        </w:trPr>
        <w:tc>
          <w:tcPr>
            <w:tcW w:w="23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236" w:rsidRPr="008B7CCF" w:rsidRDefault="00C24236" w:rsidP="00CC46A5">
            <w:pPr>
              <w:snapToGrid w:val="0"/>
              <w:spacing w:beforeLines="50" w:before="180" w:line="32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1959B2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sym w:font="Wingdings 3" w:char="F075"/>
            </w:r>
            <w:r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單元三、塑膠模具課程 </w:t>
            </w:r>
            <w:r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(24H)</w:t>
            </w: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auto"/>
          </w:tcPr>
          <w:p w:rsidR="00C24236" w:rsidRPr="00475646" w:rsidRDefault="006D242D" w:rsidP="00CC46A5">
            <w:pPr>
              <w:tabs>
                <w:tab w:val="left" w:pos="284"/>
              </w:tabs>
              <w:snapToGrid w:val="0"/>
              <w:spacing w:beforeLines="50" w:before="180"/>
              <w:ind w:leftChars="-59" w:left="-1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</w:t>
            </w:r>
            <w:proofErr w:type="gramEnd"/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C24236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="00B853C3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09/0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4</w:t>
            </w:r>
            <w:r w:rsidR="00B853C3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09/05</w:t>
            </w:r>
            <w:r w:rsidR="00B853C3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(日)、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09/11</w:t>
            </w:r>
            <w:r w:rsidR="00B853C3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09/12</w:t>
            </w:r>
            <w:r w:rsidR="00B853C3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</w:p>
          <w:p w:rsidR="00C24236" w:rsidRPr="00475646" w:rsidRDefault="006D242D" w:rsidP="00CC46A5">
            <w:pPr>
              <w:tabs>
                <w:tab w:val="left" w:pos="284"/>
              </w:tabs>
              <w:snapToGrid w:val="0"/>
              <w:ind w:leftChars="-59" w:left="-1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r w:rsid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C24236"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191A7F"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05/15(六)</w:t>
            </w:r>
            <w:r w:rsid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191A7F"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05/16(日)</w:t>
            </w:r>
            <w:r w:rsid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8B352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08/28</w:t>
            </w:r>
            <w:r w:rsidR="00191A7F"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 w:rsid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8B352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08/29</w:t>
            </w:r>
            <w:r w:rsidR="00191A7F"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</w:p>
        </w:tc>
      </w:tr>
      <w:tr w:rsidR="00C24236" w:rsidRPr="008B7CCF" w:rsidTr="003176D6">
        <w:trPr>
          <w:trHeight w:val="188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C24236" w:rsidRPr="005F3352" w:rsidTr="003176D6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塑膠模具的種類結構與設計重點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模具的分類、結構及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機構作動介紹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冷澆道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(二板、三版式)模具，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熱澆道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滑塊模具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，疊層模具。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標準模座及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零組件介紹與選用。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的流道系統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介紹及設計重點說明：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注道、流道、澆口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、模穴、排氣孔。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模具內的溫控(冷卻/加熱)系統介紹及設計重點說明：冷卻或加熱種類，配置方式及效率評估。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模具內的頂出系統介紹及設計重點說明：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頂出銷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、頂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出板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、頂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出套筒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、空氣頂出、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二段式頂出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斜頂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產品倒角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(undercut)在模具設計上的處理方式：內外部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倒角、內螺牙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旋轉機構。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模具結構強度計算與說明。</w:t>
            </w:r>
          </w:p>
          <w:p w:rsidR="00C24236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模流分析技術在模具設計上的應用介紹。</w:t>
            </w:r>
          </w:p>
        </w:tc>
      </w:tr>
      <w:tr w:rsidR="00C24236" w:rsidRPr="005F3352" w:rsidTr="003176D6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模具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工程識圖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504240" w:rsidRDefault="00504240" w:rsidP="00504240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了解工程圖面意義：剖面圖、投影視圖、特殊視圖</w:t>
            </w:r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了解尺寸標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註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：尺度標示法、幾何公差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標示法、基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軸制與基孔制</w:t>
            </w:r>
            <w:proofErr w:type="gramEnd"/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表面織構符號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(表面粗糙度)：符號之組成、加工方法及相關資訊之標示、限界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形式、新舊符號的轉換、工程圖面符號的判讀</w:t>
            </w:r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零件圖表示法：模具常用零件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表示圖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法</w:t>
            </w:r>
            <w:proofErr w:type="gramEnd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、零件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圖識圖</w:t>
            </w:r>
            <w:proofErr w:type="gramEnd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能力。</w:t>
            </w:r>
          </w:p>
          <w:p w:rsidR="00C24236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模具組立圖</w:t>
            </w:r>
          </w:p>
        </w:tc>
      </w:tr>
      <w:tr w:rsidR="00C24236" w:rsidRPr="005F3352" w:rsidTr="003176D6">
        <w:trPr>
          <w:trHeight w:val="66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量測基本概念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844D71" w:rsidRDefault="00504240" w:rsidP="00844D71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量測的基本概念</w:t>
            </w:r>
          </w:p>
          <w:p w:rsidR="00504240" w:rsidRPr="00844D71" w:rsidRDefault="00504240" w:rsidP="00844D71">
            <w:pPr>
              <w:snapToGrid w:val="0"/>
              <w:spacing w:line="240" w:lineRule="exact"/>
              <w:ind w:leftChars="50" w:left="120" w:rightChars="50" w:right="120" w:firstLineChars="154" w:firstLine="277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量測儀器的計量單位、量測值計算、準確度的定義、基準與座標、量測儀器選用</w:t>
            </w:r>
          </w:p>
          <w:p w:rsidR="00C24236" w:rsidRPr="00844D71" w:rsidRDefault="00504240" w:rsidP="00844D71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量測儀器的操作和維護</w:t>
            </w:r>
          </w:p>
        </w:tc>
      </w:tr>
      <w:tr w:rsidR="00C24236" w:rsidRPr="005F3352" w:rsidTr="003176D6">
        <w:trPr>
          <w:trHeight w:val="472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塑膠模具保養</w:t>
            </w:r>
          </w:p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【實作練習】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1" w:rsidRDefault="00504240" w:rsidP="00844D71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成型模具的安裝、組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立及拆解</w:t>
            </w:r>
            <w:proofErr w:type="gramEnd"/>
          </w:p>
          <w:p w:rsidR="00C24236" w:rsidRPr="00844D71" w:rsidRDefault="00504240" w:rsidP="00844D71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成型模具的檢點、保養與異常排除</w:t>
            </w:r>
          </w:p>
        </w:tc>
      </w:tr>
      <w:tr w:rsidR="00C24236" w:rsidRPr="00831C0A" w:rsidTr="003176D6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4236" w:rsidRPr="00831C0A" w:rsidRDefault="00C24236" w:rsidP="003176D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國立成功大學化工博士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Pr="0064354B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射出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吹膜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、塑膠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押出膜頭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設計塑膠射出成型、模具設計、模具CAE、塑膠光學元件開發等領域，二十年以上教學研究及國內外企業輔導經驗。</w:t>
            </w:r>
          </w:p>
        </w:tc>
      </w:tr>
    </w:tbl>
    <w:p w:rsidR="00831C0A" w:rsidRPr="00A970BB" w:rsidRDefault="00831C0A" w:rsidP="00831C0A">
      <w:pPr>
        <w:tabs>
          <w:tab w:val="left" w:pos="284"/>
        </w:tabs>
        <w:snapToGrid w:val="0"/>
        <w:rPr>
          <w:rStyle w:val="a9"/>
          <w:rFonts w:ascii="微軟正黑體" w:eastAsia="微軟正黑體" w:hAnsi="微軟正黑體"/>
          <w:sz w:val="20"/>
          <w:szCs w:val="24"/>
        </w:rPr>
      </w:pPr>
      <w:proofErr w:type="gramStart"/>
      <w:r w:rsidRPr="00A970BB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="00D10F00">
        <w:rPr>
          <w:rFonts w:ascii="微軟正黑體" w:eastAsia="微軟正黑體" w:hAnsi="微軟正黑體" w:hint="eastAsia"/>
          <w:color w:val="000000"/>
          <w:sz w:val="18"/>
        </w:rPr>
        <w:t>：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請上網下載「初級射出成型工程師-</w:t>
      </w:r>
      <w:r w:rsidR="00066BD4">
        <w:rPr>
          <w:rFonts w:ascii="微軟正黑體" w:eastAsia="微軟正黑體" w:hAnsi="微軟正黑體" w:hint="eastAsia"/>
          <w:color w:val="000000"/>
          <w:sz w:val="18"/>
        </w:rPr>
        <w:t>細部評鑑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內容」</w:t>
      </w:r>
      <w:hyperlink r:id="rId18" w:history="1">
        <w:r w:rsidR="00E63026" w:rsidRPr="00E63026">
          <w:rPr>
            <w:rStyle w:val="a9"/>
            <w:rFonts w:ascii="微軟正黑體" w:eastAsia="微軟正黑體" w:hAnsi="微軟正黑體"/>
            <w:sz w:val="20"/>
            <w:szCs w:val="24"/>
          </w:rPr>
          <w:t>http://www.pidc.org.tw/eschool.php?id=372</w:t>
        </w:r>
      </w:hyperlink>
    </w:p>
    <w:p w:rsidR="000A7C22" w:rsidRDefault="000A7C22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b/>
          <w:sz w:val="21"/>
          <w:szCs w:val="21"/>
        </w:rPr>
      </w:pPr>
    </w:p>
    <w:p w:rsidR="00AA7B2C" w:rsidRPr="00C36413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>課程優惠說明：</w:t>
      </w:r>
      <w:r w:rsidR="00CD675C">
        <w:rPr>
          <w:rFonts w:ascii="微軟正黑體" w:eastAsia="微軟正黑體" w:hAnsi="微軟正黑體" w:hint="eastAsia"/>
          <w:sz w:val="20"/>
          <w:szCs w:val="20"/>
        </w:rPr>
        <w:t>～</w:t>
      </w:r>
      <w:r w:rsidR="00141A0B">
        <w:rPr>
          <w:rFonts w:ascii="微軟正黑體" w:eastAsia="微軟正黑體" w:hAnsi="微軟正黑體" w:hint="eastAsia"/>
          <w:sz w:val="20"/>
          <w:szCs w:val="20"/>
        </w:rPr>
        <w:t>可單獨選修</w:t>
      </w:r>
      <w:r w:rsidR="003F41AB">
        <w:rPr>
          <w:rFonts w:ascii="微軟正黑體" w:eastAsia="微軟正黑體" w:hAnsi="微軟正黑體" w:hint="eastAsia"/>
          <w:sz w:val="20"/>
          <w:szCs w:val="20"/>
        </w:rPr>
        <w:t>單一</w:t>
      </w:r>
      <w:r w:rsidR="00141A0B" w:rsidRPr="00F71F24">
        <w:rPr>
          <w:rFonts w:ascii="微軟正黑體" w:eastAsia="微軟正黑體" w:hAnsi="微軟正黑體" w:hint="eastAsia"/>
          <w:sz w:val="20"/>
          <w:szCs w:val="20"/>
        </w:rPr>
        <w:t>課程</w:t>
      </w:r>
      <w:r w:rsidR="00141A0B">
        <w:rPr>
          <w:rFonts w:ascii="微軟正黑體" w:eastAsia="微軟正黑體" w:hAnsi="微軟正黑體" w:hint="eastAsia"/>
          <w:sz w:val="20"/>
          <w:szCs w:val="20"/>
        </w:rPr>
        <w:t>，</w:t>
      </w:r>
      <w:r w:rsidR="00D75A11">
        <w:rPr>
          <w:rFonts w:ascii="微軟正黑體" w:eastAsia="微軟正黑體" w:hAnsi="微軟正黑體" w:hint="eastAsia"/>
          <w:sz w:val="20"/>
          <w:szCs w:val="20"/>
        </w:rPr>
        <w:t>建議全系列參加</w:t>
      </w:r>
      <w:r w:rsidR="00CD675C">
        <w:rPr>
          <w:rFonts w:ascii="微軟正黑體" w:eastAsia="微軟正黑體" w:hAnsi="微軟正黑體" w:hint="eastAsia"/>
          <w:sz w:val="20"/>
          <w:szCs w:val="20"/>
        </w:rPr>
        <w:t>學習效果</w:t>
      </w:r>
      <w:r w:rsidR="00D75A11">
        <w:rPr>
          <w:rFonts w:ascii="微軟正黑體" w:eastAsia="微軟正黑體" w:hAnsi="微軟正黑體" w:hint="eastAsia"/>
          <w:sz w:val="20"/>
          <w:szCs w:val="20"/>
        </w:rPr>
        <w:t>倍增</w:t>
      </w:r>
      <w:r w:rsidR="00CD675C">
        <w:rPr>
          <w:rFonts w:ascii="微軟正黑體" w:eastAsia="微軟正黑體" w:hAnsi="微軟正黑體" w:hint="eastAsia"/>
          <w:sz w:val="20"/>
          <w:szCs w:val="20"/>
        </w:rPr>
        <w:t>～</w:t>
      </w:r>
    </w:p>
    <w:tbl>
      <w:tblPr>
        <w:tblStyle w:val="1-6"/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0"/>
        <w:gridCol w:w="1213"/>
        <w:gridCol w:w="2211"/>
        <w:gridCol w:w="1774"/>
        <w:gridCol w:w="1391"/>
      </w:tblGrid>
      <w:tr w:rsidR="00C36413" w:rsidTr="00F7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398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1C61ED">
              <w:rPr>
                <w:rFonts w:ascii="微軟正黑體" w:eastAsia="微軟正黑體" w:hAnsi="微軟正黑體" w:hint="eastAsia"/>
                <w:szCs w:val="20"/>
              </w:rPr>
              <w:t>全系列優惠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C36413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7B4FCB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全系列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C36413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C63477" w:rsidP="00C63477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  <w:r w:rsidR="0075594B" w:rsidRPr="00D22D57">
              <w:rPr>
                <w:rFonts w:ascii="微軟正黑體" w:eastAsia="微軟正黑體" w:hAnsi="微軟正黑體" w:hint="eastAsia"/>
                <w:sz w:val="20"/>
                <w:szCs w:val="20"/>
              </w:rPr>
              <w:t>全系列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4D3D72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3126DB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3126DB">
              <w:rPr>
                <w:rFonts w:ascii="微軟正黑體" w:eastAsia="微軟正黑體" w:hAnsi="微軟正黑體" w:hint="eastAsia"/>
                <w:b/>
                <w:sz w:val="20"/>
              </w:rPr>
              <w:t>特惠$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20"/>
              </w:rPr>
              <w:t>40</w:t>
            </w:r>
            <w:r w:rsidR="001745C7" w:rsidRPr="003126DB">
              <w:rPr>
                <w:rFonts w:ascii="微軟正黑體" w:eastAsia="微軟正黑體" w:hAnsi="微軟正黑體" w:hint="eastAsia"/>
                <w:b/>
                <w:sz w:val="20"/>
              </w:rPr>
              <w:t>,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51DAC" w:rsidRPr="003126DB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F25DD7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25DD7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D51DAC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,0</w:t>
            </w: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：塑膠材料課程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11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9,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,5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3932F5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932F5" w:rsidRPr="00505074" w:rsidRDefault="00C63477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單元二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：射出成型技術課程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BA1B30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righ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3,4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191A7F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13</w:t>
            </w:r>
            <w:r w:rsidR="00C24236">
              <w:rPr>
                <w:rFonts w:ascii="微軟正黑體" w:eastAsia="微軟正黑體" w:hAnsi="微軟正黑體" w:hint="eastAsia"/>
                <w:b/>
                <w:sz w:val="20"/>
              </w:rPr>
              <w:t>,0</w:t>
            </w:r>
            <w:r w:rsidR="003932F5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3932F5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：塑膠模具課程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13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11,7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,5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1A2164" w:rsidTr="00D7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:rsidR="00C36279" w:rsidRPr="00F227C4" w:rsidRDefault="001A2164" w:rsidP="00C36279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</w:t>
            </w:r>
            <w:r w:rsidR="00C36279" w:rsidRPr="00F227C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 xml:space="preserve"> </w:t>
            </w:r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**因應本中心會計稽核制度，手續費(含繳款或申請退費)</w:t>
            </w:r>
            <w:r w:rsid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需由學員負擔，且</w:t>
            </w:r>
            <w:proofErr w:type="gramStart"/>
            <w:r w:rsid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優惠恕不併</w:t>
            </w:r>
            <w:proofErr w:type="gramEnd"/>
            <w:r w:rsid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用，匯款日期需符合</w:t>
            </w:r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優惠方案，方適用優惠金額，凡享有折扣資格者請於匯款時自動扣除，溢繳者恕</w:t>
            </w:r>
            <w:proofErr w:type="gramStart"/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不</w:t>
            </w:r>
            <w:proofErr w:type="gramEnd"/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退費**</w:t>
            </w:r>
            <w:r w:rsidR="00FF388D" w:rsidRPr="008F5AC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7742232" wp14:editId="1D50B71A">
                  <wp:simplePos x="0" y="0"/>
                  <wp:positionH relativeFrom="column">
                    <wp:posOffset>5732145</wp:posOffset>
                  </wp:positionH>
                  <wp:positionV relativeFrom="paragraph">
                    <wp:posOffset>280035</wp:posOffset>
                  </wp:positionV>
                  <wp:extent cx="933450" cy="1278890"/>
                  <wp:effectExtent l="171450" t="171450" r="381000" b="3594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dc.org.tw/zh-tw/DIV14/div3/34/341/PublishingImages/L/B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675C" w:rsidRPr="008F5ACC" w:rsidRDefault="00D73175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1.</w:t>
            </w:r>
            <w:proofErr w:type="gramStart"/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優惠恕無法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併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用 (凡享有折扣資格者請於匯款時自動扣除，溢繳者恕</w:t>
            </w:r>
            <w:proofErr w:type="gramStart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不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退費。)</w:t>
            </w:r>
          </w:p>
          <w:p w:rsidR="001A2164" w:rsidRPr="008F5ACC" w:rsidRDefault="00FF388D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4CDC1359" wp14:editId="31DF208A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64135</wp:posOffset>
                      </wp:positionV>
                      <wp:extent cx="1457325" cy="609600"/>
                      <wp:effectExtent l="57150" t="38100" r="47625" b="95250"/>
                      <wp:wrapNone/>
                      <wp:docPr id="4" name="爆炸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4" o:spid="_x0000_s1026" type="#_x0000_t71" style="position:absolute;margin-left:336.7pt;margin-top:5.05pt;width:114.75pt;height:48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 2.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Default="008F5AC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297870">
              <w:rPr>
                <w:rFonts w:ascii="微軟正黑體" w:eastAsia="微軟正黑體" w:hAnsi="微軟正黑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8E991" wp14:editId="0265407D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11430</wp:posOffset>
                      </wp:positionV>
                      <wp:extent cx="7620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125" w:rsidRPr="008F5ACC" w:rsidRDefault="00654C4D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省下</w:t>
                                  </w:r>
                                  <w:r w:rsidR="00D85125" w:rsidRPr="008F5AC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萬元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6.6pt;margin-top:.9pt;width:6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" filled="f" stroked="f">
                      <v:textbox style="mso-fit-shape-to-text:t">
                        <w:txbxContent>
                          <w:p w:rsidR="00D85125" w:rsidRPr="008F5ACC" w:rsidRDefault="00654C4D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省下</w:t>
                            </w:r>
                            <w:r w:rsidR="00D85125" w:rsidRPr="008F5AC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萬元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 3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  <w:p w:rsidR="001A2164" w:rsidRPr="005602DA" w:rsidRDefault="001A2164" w:rsidP="00FF388D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-75" w:left="596" w:hangingChars="431" w:hanging="776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675C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sym w:font="Wingdings 3" w:char="F075"/>
            </w:r>
            <w:r w:rsidR="00C26ECE"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【全系列</w:t>
            </w:r>
            <w:r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優惠專案】</w:t>
            </w:r>
            <w:r w:rsidRPr="00F70172">
              <w:rPr>
                <w:rFonts w:ascii="微軟正黑體" w:eastAsia="微軟正黑體" w:hAnsi="微軟正黑體" w:hint="eastAsia"/>
                <w:sz w:val="18"/>
                <w:szCs w:val="21"/>
              </w:rPr>
              <w:t xml:space="preserve">       </w:t>
            </w:r>
            <w:r w:rsidRPr="005602D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                                           </w:t>
            </w:r>
          </w:p>
          <w:p w:rsidR="001A2164" w:rsidRPr="00DF7E55" w:rsidRDefault="001A2164" w:rsidP="001A21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="748"/>
              <w:rPr>
                <w:rFonts w:ascii="微軟正黑體" w:eastAsia="微軟正黑體" w:hAnsi="微軟正黑體"/>
                <w:b w:val="0"/>
                <w:sz w:val="21"/>
                <w:szCs w:val="21"/>
              </w:rPr>
            </w:pPr>
            <w:r w:rsidRPr="005602D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【學費優惠】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享全系列課程專案超值優惠學</w:t>
            </w:r>
            <w:r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費價(</w:t>
            </w:r>
            <w:r w:rsidR="003932F5"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折扣</w:t>
            </w:r>
            <w:r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＄</w:t>
            </w:r>
            <w:r w:rsidR="00DF7E55"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10,0</w:t>
            </w:r>
            <w:r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00元)</w:t>
            </w:r>
          </w:p>
          <w:p w:rsidR="001A2164" w:rsidRPr="00BA4DB5" w:rsidRDefault="001A2164" w:rsidP="00505074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A4DB5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【贈送書籍】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凡報名全系列者，加碼贈送「射出</w:t>
            </w:r>
            <w:r w:rsidR="006A0A8D"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成形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寶典」乙本，價值750元</w:t>
            </w:r>
            <w:r w:rsidRPr="00BA4DB5">
              <w:rPr>
                <w:rFonts w:ascii="新細明體" w:hAnsi="新細明體" w:hint="eastAsia"/>
                <w:color w:val="C00000"/>
                <w:sz w:val="21"/>
                <w:szCs w:val="21"/>
              </w:rPr>
              <w:t>。</w:t>
            </w:r>
          </w:p>
          <w:p w:rsidR="00CD675C" w:rsidRPr="00654C4D" w:rsidRDefault="00CD675C" w:rsidP="00654C4D">
            <w:pPr>
              <w:adjustRightInd w:val="0"/>
              <w:snapToGrid w:val="0"/>
              <w:spacing w:line="280" w:lineRule="exact"/>
              <w:ind w:left="27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41A0B" w:rsidRPr="00CF443F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上課時間：</w:t>
      </w:r>
      <w:r w:rsidRPr="00CF443F">
        <w:rPr>
          <w:rFonts w:ascii="微軟正黑體" w:eastAsia="微軟正黑體" w:hAnsi="微軟正黑體"/>
          <w:sz w:val="20"/>
          <w:szCs w:val="20"/>
        </w:rPr>
        <w:t>上午</w:t>
      </w:r>
      <w:r w:rsidRPr="00CF443F">
        <w:rPr>
          <w:rFonts w:ascii="微軟正黑體" w:eastAsia="微軟正黑體" w:hAnsi="微軟正黑體" w:cs="Arial"/>
          <w:sz w:val="20"/>
          <w:szCs w:val="20"/>
        </w:rPr>
        <w:t>9:00~12:00，下午1:00~4:00</w:t>
      </w:r>
    </w:p>
    <w:p w:rsidR="00C36279" w:rsidRDefault="00C36279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</w:p>
    <w:p w:rsidR="00141A0B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上課地點</w:t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【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台中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】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>財團法人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塑膠工業技術發展中心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 xml:space="preserve"> (</w:t>
      </w:r>
      <w:r w:rsidR="008B0737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台中市西屯區工業</w:t>
      </w:r>
      <w:r w:rsidR="00396DFE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38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路</w:t>
      </w:r>
      <w:r w:rsidR="00396DFE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193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號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/工業39</w:t>
      </w:r>
      <w:r w:rsidR="000A7C22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路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59</w:t>
      </w:r>
      <w:r w:rsidR="000A7C22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號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)</w:t>
      </w:r>
    </w:p>
    <w:p w:rsidR="00AF72C6" w:rsidRPr="00CF443F" w:rsidRDefault="00396DFE" w:rsidP="001D6011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0"/>
          <w:szCs w:val="20"/>
          <w:lang w:val="zh-TW"/>
        </w:rPr>
      </w:pPr>
      <w:r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 xml:space="preserve">            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【</w:t>
      </w:r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台南】富強</w:t>
      </w:r>
      <w:proofErr w:type="gramStart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鑫</w:t>
      </w:r>
      <w:proofErr w:type="gramEnd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 xml:space="preserve">精密工業股份有限公司  </w:t>
      </w:r>
      <w:r w:rsidR="001D6011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 xml:space="preserve"> </w:t>
      </w:r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(台南市</w:t>
      </w:r>
      <w:proofErr w:type="gramStart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關廟區保東路</w:t>
      </w:r>
      <w:proofErr w:type="gramEnd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269號)</w:t>
      </w:r>
    </w:p>
    <w:p w:rsidR="00C36279" w:rsidRDefault="00C36279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</w:p>
    <w:p w:rsidR="0026466D" w:rsidRPr="007F156D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報名方式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線上報名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hyperlink r:id="rId20" w:history="1">
        <w:r w:rsidR="00862B83" w:rsidRPr="006647E4">
          <w:rPr>
            <w:rStyle w:val="a9"/>
            <w:rFonts w:ascii="微軟正黑體" w:eastAsia="微軟正黑體" w:hAnsi="微軟正黑體" w:hint="eastAsia"/>
            <w:sz w:val="20"/>
            <w:szCs w:val="20"/>
          </w:rPr>
          <w:t>https://www.pidc.org.tw</w:t>
        </w:r>
      </w:hyperlink>
    </w:p>
    <w:p w:rsidR="005602DA" w:rsidRPr="00CF443F" w:rsidRDefault="0026466D" w:rsidP="0026466D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="96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02F3D" w:rsidRPr="00CF443F">
        <w:rPr>
          <w:rFonts w:ascii="微軟正黑體" w:eastAsia="微軟正黑體" w:hAnsi="微軟正黑體" w:hint="eastAsia"/>
          <w:sz w:val="20"/>
          <w:szCs w:val="20"/>
        </w:rPr>
        <w:t>傳真報名：04-23507998</w:t>
      </w:r>
    </w:p>
    <w:p w:rsidR="003932F5" w:rsidRPr="00A719E7" w:rsidRDefault="005602DA" w:rsidP="003932F5">
      <w:pPr>
        <w:spacing w:line="280" w:lineRule="exact"/>
        <w:rPr>
          <w:rFonts w:ascii="微軟正黑體" w:eastAsia="微軟正黑體" w:hAnsi="微軟正黑體"/>
          <w:b/>
          <w:kern w:val="16"/>
          <w:sz w:val="21"/>
          <w:szCs w:val="21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 w:rsidR="003932F5"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624FD3" w:rsidRPr="00A007ED">
        <w:rPr>
          <w:rFonts w:ascii="微軟正黑體" w:eastAsia="微軟正黑體" w:hAnsi="微軟正黑體"/>
          <w:b/>
          <w:kern w:val="16"/>
          <w:sz w:val="21"/>
          <w:szCs w:val="21"/>
        </w:rPr>
        <w:t>ba855106@pidc.org.tw</w:t>
      </w:r>
      <w:r w:rsidR="00624FD3" w:rsidRPr="00624FD3">
        <w:rPr>
          <w:rFonts w:ascii="微軟正黑體" w:eastAsia="微軟正黑體" w:hAnsi="微軟正黑體" w:hint="eastAsia"/>
          <w:b/>
          <w:kern w:val="16"/>
          <w:sz w:val="21"/>
          <w:szCs w:val="21"/>
        </w:rPr>
        <w:t>、</w:t>
      </w:r>
      <w:r w:rsidR="00A719E7" w:rsidRPr="00A719E7">
        <w:rPr>
          <w:rFonts w:ascii="微軟正黑體" w:eastAsia="微軟正黑體" w:hAnsi="微軟正黑體" w:hint="eastAsia"/>
          <w:b/>
          <w:kern w:val="16"/>
          <w:sz w:val="21"/>
          <w:szCs w:val="21"/>
        </w:rPr>
        <w:t>sun94</w:t>
      </w:r>
      <w:r w:rsidR="00A719E7" w:rsidRPr="00A007ED">
        <w:rPr>
          <w:rFonts w:ascii="微軟正黑體" w:eastAsia="微軟正黑體" w:hAnsi="微軟正黑體"/>
          <w:b/>
          <w:kern w:val="16"/>
          <w:sz w:val="21"/>
          <w:szCs w:val="21"/>
        </w:rPr>
        <w:t>@pidc.org.tw</w:t>
      </w:r>
      <w:r w:rsidR="003932F5">
        <w:rPr>
          <w:rFonts w:ascii="微軟正黑體" w:eastAsia="微軟正黑體" w:hAnsi="微軟正黑體" w:hint="eastAsia"/>
          <w:b/>
          <w:kern w:val="16"/>
          <w:sz w:val="21"/>
          <w:szCs w:val="21"/>
        </w:rPr>
        <w:t>、</w:t>
      </w:r>
      <w:r w:rsidR="00A719E7">
        <w:rPr>
          <w:rFonts w:ascii="微軟正黑體" w:eastAsia="微軟正黑體" w:hAnsi="微軟正黑體"/>
          <w:b/>
          <w:kern w:val="16"/>
          <w:sz w:val="21"/>
          <w:szCs w:val="21"/>
        </w:rPr>
        <w:fldChar w:fldCharType="begin"/>
      </w:r>
      <w:r w:rsidR="00A719E7">
        <w:rPr>
          <w:rFonts w:ascii="微軟正黑體" w:eastAsia="微軟正黑體" w:hAnsi="微軟正黑體"/>
          <w:b/>
          <w:kern w:val="16"/>
          <w:sz w:val="21"/>
          <w:szCs w:val="21"/>
        </w:rPr>
        <w:instrText xml:space="preserve"> HYPERLINK "mailto:</w:instrText>
      </w:r>
      <w:r w:rsidR="00A719E7" w:rsidRPr="0026466D">
        <w:rPr>
          <w:rFonts w:ascii="微軟正黑體" w:eastAsia="微軟正黑體" w:hAnsi="微軟正黑體"/>
          <w:b/>
          <w:kern w:val="16"/>
          <w:sz w:val="21"/>
          <w:szCs w:val="21"/>
        </w:rPr>
        <w:instrText>Ariel0817@pidc.org.tw</w:instrText>
      </w:r>
      <w:r w:rsidR="00A719E7">
        <w:rPr>
          <w:rFonts w:ascii="微軟正黑體" w:eastAsia="微軟正黑體" w:hAnsi="微軟正黑體"/>
          <w:b/>
          <w:kern w:val="16"/>
          <w:sz w:val="21"/>
          <w:szCs w:val="21"/>
        </w:rPr>
        <w:instrText xml:space="preserve">" </w:instrText>
      </w:r>
      <w:r w:rsidR="00A719E7">
        <w:rPr>
          <w:rFonts w:ascii="微軟正黑體" w:eastAsia="微軟正黑體" w:hAnsi="微軟正黑體"/>
          <w:b/>
          <w:kern w:val="16"/>
          <w:sz w:val="21"/>
          <w:szCs w:val="21"/>
        </w:rPr>
        <w:fldChar w:fldCharType="separate"/>
      </w:r>
      <w:r w:rsidR="00A719E7" w:rsidRPr="00A719E7">
        <w:rPr>
          <w:rFonts w:ascii="微軟正黑體" w:eastAsia="微軟正黑體" w:hAnsi="微軟正黑體"/>
          <w:b/>
          <w:kern w:val="16"/>
          <w:sz w:val="21"/>
          <w:szCs w:val="21"/>
        </w:rPr>
        <w:t>Ariel0817@pidc.org.tw</w:t>
      </w:r>
      <w:r w:rsidR="00A719E7">
        <w:rPr>
          <w:rFonts w:ascii="微軟正黑體" w:eastAsia="微軟正黑體" w:hAnsi="微軟正黑體"/>
          <w:b/>
          <w:kern w:val="16"/>
          <w:sz w:val="21"/>
          <w:szCs w:val="21"/>
        </w:rPr>
        <w:fldChar w:fldCharType="end"/>
      </w:r>
    </w:p>
    <w:p w:rsidR="00A719E7" w:rsidRDefault="001D6011" w:rsidP="003932F5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     </w:t>
      </w:r>
      <w:r w:rsidR="003932F5" w:rsidRPr="00CB3BDF">
        <w:rPr>
          <w:rFonts w:ascii="微軟正黑體" w:eastAsia="微軟正黑體" w:hAnsi="微軟正黑體" w:hint="eastAsia"/>
          <w:sz w:val="21"/>
          <w:szCs w:val="21"/>
        </w:rPr>
        <w:t>課程諮詢專線</w:t>
      </w:r>
      <w:r w:rsidR="00A719E7" w:rsidRPr="00A719E7">
        <w:rPr>
          <w:rFonts w:ascii="微軟正黑體" w:eastAsia="微軟正黑體" w:hAnsi="微軟正黑體" w:hint="eastAsia"/>
          <w:sz w:val="21"/>
          <w:szCs w:val="21"/>
        </w:rPr>
        <w:t>(台中班) 04-23595900 #402謝小姐</w:t>
      </w:r>
    </w:p>
    <w:p w:rsidR="00C36279" w:rsidRDefault="007F156D" w:rsidP="00A719E7">
      <w:pPr>
        <w:spacing w:line="280" w:lineRule="exact"/>
        <w:ind w:firstLineChars="1150" w:firstLine="2415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>(台南班)</w:t>
      </w:r>
      <w:r w:rsidRPr="00CB3BDF">
        <w:rPr>
          <w:rFonts w:ascii="微軟正黑體" w:eastAsia="微軟正黑體" w:hAnsi="微軟正黑體" w:hint="eastAsia"/>
          <w:sz w:val="21"/>
          <w:szCs w:val="21"/>
        </w:rPr>
        <w:t xml:space="preserve"> 04-23595900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#411洪小姐</w:t>
      </w:r>
      <w:r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>
        <w:rPr>
          <w:rFonts w:ascii="微軟正黑體" w:eastAsia="微軟正黑體" w:hAnsi="微軟正黑體" w:hint="eastAsia"/>
          <w:sz w:val="21"/>
          <w:szCs w:val="21"/>
        </w:rPr>
        <w:t>#406張簡小姐</w:t>
      </w:r>
    </w:p>
    <w:p w:rsidR="00A719E7" w:rsidRPr="00A719E7" w:rsidRDefault="00A719E7" w:rsidP="00A719E7">
      <w:pPr>
        <w:spacing w:line="280" w:lineRule="exact"/>
        <w:ind w:firstLineChars="1100" w:firstLine="2310"/>
        <w:rPr>
          <w:rFonts w:ascii="微軟正黑體" w:eastAsia="微軟正黑體" w:hAnsi="微軟正黑體"/>
          <w:sz w:val="21"/>
          <w:szCs w:val="21"/>
        </w:rPr>
      </w:pPr>
    </w:p>
    <w:p w:rsidR="005602DA" w:rsidRPr="00CF443F" w:rsidRDefault="00602F3D" w:rsidP="003932F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:rsidR="005602DA" w:rsidRPr="00CF443F" w:rsidRDefault="005602DA" w:rsidP="005602DA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noProof/>
          <w:sz w:val="20"/>
          <w:szCs w:val="20"/>
        </w:rPr>
        <w:t xml:space="preserve">1. 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開課前五天</w:t>
      </w:r>
      <w:r w:rsidR="00F11638">
        <w:rPr>
          <w:rFonts w:ascii="微軟正黑體" w:eastAsia="微軟正黑體" w:hAnsi="微軟正黑體" w:hint="eastAsia"/>
          <w:sz w:val="20"/>
          <w:szCs w:val="20"/>
        </w:rPr>
        <w:t>前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取消，得全額退費。開課前五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天內取消者，則酌收學費之10％手續費。</w:t>
      </w:r>
    </w:p>
    <w:p w:rsidR="00602F3D" w:rsidRPr="00CF443F" w:rsidRDefault="005602DA" w:rsidP="005602DA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2. 開課前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兩日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取消者，恕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:rsidR="00C36279" w:rsidRDefault="00C36279" w:rsidP="000E10AB">
      <w:pPr>
        <w:spacing w:line="320" w:lineRule="exact"/>
        <w:rPr>
          <w:rFonts w:ascii="微軟正黑體" w:eastAsia="微軟正黑體" w:hAnsi="微軟正黑體"/>
          <w:b/>
          <w:noProof/>
          <w:sz w:val="20"/>
          <w:szCs w:val="20"/>
        </w:rPr>
      </w:pPr>
    </w:p>
    <w:p w:rsidR="00602F3D" w:rsidRPr="00CF443F" w:rsidRDefault="00602F3D" w:rsidP="000E10AB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注意事項</w:t>
      </w:r>
      <w:r w:rsidR="00505074"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新細明體" w:hAnsi="新細明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認證輔導課程目的為協助系統歸納資料，非認證考試通過保證</w:t>
      </w:r>
      <w:r w:rsidRPr="00CF443F">
        <w:rPr>
          <w:rFonts w:ascii="新細明體" w:hAnsi="新細明體" w:hint="eastAsia"/>
          <w:sz w:val="20"/>
          <w:szCs w:val="20"/>
        </w:rPr>
        <w:t>。</w:t>
      </w:r>
    </w:p>
    <w:p w:rsidR="005602DA" w:rsidRPr="00CF443F" w:rsidRDefault="005602DA" w:rsidP="00EF08E9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0"/>
          <w:szCs w:val="20"/>
          <w:u w:val="none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</w:t>
      </w:r>
      <w:r w:rsidR="007B4FCB">
        <w:rPr>
          <w:rFonts w:ascii="微軟正黑體" w:eastAsia="微軟正黑體" w:hAnsi="微軟正黑體" w:hint="eastAsia"/>
          <w:sz w:val="20"/>
          <w:szCs w:val="20"/>
          <w:u w:val="single"/>
        </w:rPr>
        <w:t>細部</w:t>
      </w:r>
      <w:r w:rsidR="00066BD4">
        <w:rPr>
          <w:rFonts w:ascii="微軟正黑體" w:eastAsia="微軟正黑體" w:hAnsi="微軟正黑體" w:hint="eastAsia"/>
          <w:sz w:val="20"/>
          <w:szCs w:val="20"/>
          <w:u w:val="single"/>
        </w:rPr>
        <w:t>評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鑑內容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(考試範圍)及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認證考試簡章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請至</w:t>
      </w:r>
      <w:hyperlink r:id="rId21" w:history="1">
        <w:proofErr w:type="gramStart"/>
        <w:r w:rsidRPr="00EF08E9">
          <w:rPr>
            <w:rStyle w:val="a9"/>
            <w:rFonts w:ascii="微軟正黑體" w:eastAsia="微軟正黑體" w:hAnsi="微軟正黑體" w:hint="eastAsia"/>
            <w:sz w:val="20"/>
            <w:szCs w:val="20"/>
          </w:rPr>
          <w:t>認證官網</w:t>
        </w:r>
        <w:proofErr w:type="gramEnd"/>
      </w:hyperlink>
    </w:p>
    <w:p w:rsidR="00AF72C6" w:rsidRPr="00CF443F" w:rsidRDefault="007B4FCB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單元二</w:t>
      </w:r>
      <w:r w:rsidR="006D633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射出成</w:t>
      </w:r>
      <w:r w:rsidR="00264C1C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型</w:t>
      </w:r>
      <w:r w:rsidR="006D633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技術課程-</w:t>
      </w:r>
      <w:r w:rsidR="00AF72C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術科實作教學依學員數分梯進行，梯次順序由開課單位安排。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開課前三天，將以Mail或傳真方式提供「上課通知單」，若於上課前未收到上課通知單者，請與塑膠中心聯絡。</w:t>
      </w:r>
    </w:p>
    <w:p w:rsidR="005602DA" w:rsidRPr="00CF443F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:rsidR="00C36279" w:rsidRDefault="00C36279" w:rsidP="000A7C22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</w:p>
    <w:p w:rsidR="000A7C22" w:rsidRDefault="000A7C22" w:rsidP="000A7C22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0A7C22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0A7C22">
        <w:rPr>
          <w:rFonts w:ascii="微軟正黑體" w:eastAsia="微軟正黑體" w:hAnsi="微軟正黑體" w:hint="eastAsia"/>
          <w:b/>
          <w:noProof/>
          <w:sz w:val="20"/>
          <w:szCs w:val="20"/>
        </w:rPr>
        <w:t>認證考試資訊：</w:t>
      </w:r>
    </w:p>
    <w:tbl>
      <w:tblPr>
        <w:tblW w:w="415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2127"/>
        <w:gridCol w:w="3118"/>
      </w:tblGrid>
      <w:tr w:rsidR="00FF388D" w:rsidRPr="00A331ED" w:rsidTr="00853A26">
        <w:trPr>
          <w:cantSplit/>
          <w:trHeight w:val="293"/>
        </w:trPr>
        <w:tc>
          <w:tcPr>
            <w:tcW w:w="1984" w:type="pct"/>
            <w:shd w:val="clear" w:color="auto" w:fill="FFFFFF"/>
            <w:vAlign w:val="center"/>
          </w:tcPr>
          <w:p w:rsidR="00FF388D" w:rsidRPr="00A331ED" w:rsidRDefault="00FF388D" w:rsidP="00BA00C6">
            <w:pPr>
              <w:adjustRightInd w:val="0"/>
              <w:snapToGrid w:val="0"/>
              <w:ind w:firstLineChars="7" w:firstLine="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1ED">
              <w:rPr>
                <w:rFonts w:ascii="Verdana" w:hAnsi="Verdana" w:cs="Arial" w:hint="eastAsia"/>
                <w:sz w:val="18"/>
                <w:szCs w:val="18"/>
              </w:rPr>
              <w:t>項目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FF388D" w:rsidRPr="00A331ED" w:rsidRDefault="00FF388D" w:rsidP="00BA00C6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1ED">
              <w:rPr>
                <w:rFonts w:ascii="Verdana" w:hAnsi="Verdana" w:cs="Arial" w:hint="eastAsia"/>
                <w:sz w:val="18"/>
                <w:szCs w:val="18"/>
              </w:rPr>
              <w:t>考試地點</w:t>
            </w:r>
          </w:p>
        </w:tc>
        <w:tc>
          <w:tcPr>
            <w:tcW w:w="1793" w:type="pct"/>
            <w:vAlign w:val="center"/>
          </w:tcPr>
          <w:p w:rsidR="00FF388D" w:rsidRPr="00A331ED" w:rsidRDefault="00FF388D" w:rsidP="00BA00C6">
            <w:pPr>
              <w:adjustRightInd w:val="0"/>
              <w:snapToGrid w:val="0"/>
              <w:ind w:firstLineChars="7" w:firstLine="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1ED">
              <w:rPr>
                <w:rFonts w:ascii="Verdana" w:hAnsi="Verdana" w:cs="Arial" w:hint="eastAsia"/>
                <w:sz w:val="18"/>
                <w:szCs w:val="18"/>
              </w:rPr>
              <w:t>考試日期</w:t>
            </w:r>
          </w:p>
        </w:tc>
      </w:tr>
      <w:tr w:rsidR="00FF388D" w:rsidRPr="00E1157E" w:rsidTr="00853A26">
        <w:trPr>
          <w:cantSplit/>
          <w:trHeight w:val="293"/>
        </w:trPr>
        <w:tc>
          <w:tcPr>
            <w:tcW w:w="1984" w:type="pct"/>
            <w:shd w:val="clear" w:color="auto" w:fill="auto"/>
            <w:vAlign w:val="center"/>
          </w:tcPr>
          <w:p w:rsidR="00FF388D" w:rsidRPr="00853A26" w:rsidRDefault="00FF388D" w:rsidP="00BA00C6">
            <w:pPr>
              <w:snapToGrid w:val="0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853A26">
              <w:rPr>
                <w:rFonts w:ascii="新細明體" w:hAnsi="新細明體" w:hint="eastAsia"/>
                <w:b/>
                <w:sz w:val="18"/>
                <w:szCs w:val="18"/>
              </w:rPr>
              <w:t>塑膠技術基礎能力鑑定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FF388D" w:rsidRDefault="00FF388D" w:rsidP="00BA00C6">
            <w:pPr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台中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FF388D" w:rsidRPr="00E1157E" w:rsidRDefault="00FF388D" w:rsidP="00BA00C6">
            <w:pPr>
              <w:widowControl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sz w:val="18"/>
                <w:szCs w:val="18"/>
              </w:rPr>
              <w:t>110/10/17 (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>日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>)</w:t>
            </w:r>
          </w:p>
        </w:tc>
      </w:tr>
      <w:tr w:rsidR="00FF388D" w:rsidRPr="00E1157E" w:rsidTr="00853A26">
        <w:trPr>
          <w:cantSplit/>
          <w:trHeight w:val="293"/>
        </w:trPr>
        <w:tc>
          <w:tcPr>
            <w:tcW w:w="1984" w:type="pct"/>
            <w:shd w:val="clear" w:color="auto" w:fill="auto"/>
            <w:vAlign w:val="center"/>
          </w:tcPr>
          <w:p w:rsidR="00FF388D" w:rsidRPr="00853A26" w:rsidRDefault="00FF388D" w:rsidP="00BA00C6">
            <w:pPr>
              <w:snapToGrid w:val="0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853A26">
              <w:rPr>
                <w:rFonts w:ascii="新細明體" w:hAnsi="新細明體" w:hint="eastAsia"/>
                <w:b/>
                <w:sz w:val="18"/>
                <w:szCs w:val="18"/>
              </w:rPr>
              <w:t>初級射出成型工程師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FF388D" w:rsidRDefault="00FF388D" w:rsidP="00BA00C6">
            <w:pPr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台中</w:t>
            </w:r>
          </w:p>
          <w:p w:rsidR="00FF388D" w:rsidRPr="00D960C2" w:rsidRDefault="00FF388D" w:rsidP="00BA00C6">
            <w:pPr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960C2">
              <w:rPr>
                <w:rFonts w:ascii="新細明體" w:hAnsi="新細明體" w:hint="eastAsia"/>
                <w:sz w:val="18"/>
                <w:szCs w:val="18"/>
              </w:rPr>
              <w:t>台南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FF388D" w:rsidRPr="00E1157E" w:rsidRDefault="00FF388D" w:rsidP="00BA00C6">
            <w:pPr>
              <w:widowControl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sz w:val="18"/>
                <w:szCs w:val="18"/>
              </w:rPr>
              <w:t>110/10/16 (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>六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>)</w:t>
            </w:r>
          </w:p>
        </w:tc>
      </w:tr>
    </w:tbl>
    <w:p w:rsidR="00CD675C" w:rsidRPr="000C6A97" w:rsidRDefault="00C36279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r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lastRenderedPageBreak/>
        <w:t>110</w:t>
      </w:r>
      <w:r w:rsidR="00CD675C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年塑膠產業專業人才認證輔導</w:t>
      </w:r>
      <w:r w:rsidR="00183498" w:rsidRPr="006D242D">
        <w:rPr>
          <w:rFonts w:ascii="微軟正黑體" w:eastAsia="微軟正黑體" w:hAnsi="微軟正黑體"/>
          <w:b/>
          <w:spacing w:val="30"/>
          <w:sz w:val="28"/>
          <w:szCs w:val="28"/>
          <w:shd w:val="pct15" w:color="auto" w:fill="FFFFFF"/>
        </w:rPr>
        <w:t>課程報名</w:t>
      </w:r>
      <w:r w:rsidR="00183498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表</w:t>
      </w:r>
    </w:p>
    <w:p w:rsidR="00CD675C" w:rsidRPr="000C2AF6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C2AF6">
        <w:rPr>
          <w:rFonts w:ascii="微軟正黑體" w:eastAsia="微軟正黑體" w:hAnsi="微軟正黑體" w:hint="eastAsia"/>
          <w:sz w:val="20"/>
          <w:szCs w:val="20"/>
        </w:rPr>
        <w:t>全系列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【</w:t>
      </w:r>
      <w:r w:rsidR="000C2AF6">
        <w:rPr>
          <w:rFonts w:ascii="微軟正黑體" w:eastAsia="微軟正黑體" w:hAnsi="微軟正黑體" w:hint="eastAsia"/>
          <w:sz w:val="20"/>
          <w:szCs w:val="20"/>
        </w:rPr>
        <w:t>初級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射出成型工程師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】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63477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台中班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242D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</w:p>
    <w:p w:rsidR="006D242D" w:rsidRPr="00D66181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proofErr w:type="gramStart"/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 xml:space="preserve">塑膠材料課程   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>COPE-A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1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100710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242D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COPE-A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1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100424</w:t>
      </w:r>
    </w:p>
    <w:p w:rsidR="006D242D" w:rsidRPr="00D66181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D66181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單元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 xml:space="preserve">二　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射出成型技術課程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 w:rsidRPr="00D66181">
        <w:rPr>
          <w:rFonts w:ascii="微軟正黑體" w:eastAsia="微軟正黑體" w:hAnsi="微軟正黑體" w:hint="eastAsia"/>
          <w:sz w:val="20"/>
          <w:szCs w:val="20"/>
        </w:rPr>
        <w:t>COPE-B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1100724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242D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>台南班 COPE-B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1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100320</w:t>
      </w:r>
    </w:p>
    <w:p w:rsidR="004A1D98" w:rsidRPr="00191A7F" w:rsidRDefault="006F24A3" w:rsidP="00191A7F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D66181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單元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 xml:space="preserve">三　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塑膠模具課程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D6618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 w:rsidRPr="00D66181">
        <w:rPr>
          <w:rFonts w:ascii="微軟正黑體" w:eastAsia="微軟正黑體" w:hAnsi="微軟正黑體" w:hint="eastAsia"/>
          <w:sz w:val="20"/>
          <w:szCs w:val="20"/>
        </w:rPr>
        <w:t>COPE-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C1100904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242D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台南班 </w:t>
      </w:r>
      <w:r w:rsidR="00191A7F" w:rsidRPr="00D6618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COPE-C1100515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26ECE" w:rsidRPr="00D51B8B" w:rsidTr="001D6011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1D6011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6466D" w:rsidRPr="00D51B8B" w:rsidTr="001D6011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466D" w:rsidRPr="00AD0E37" w:rsidRDefault="0026466D" w:rsidP="003F16B3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vAlign w:val="center"/>
          </w:tcPr>
          <w:p w:rsidR="0026466D" w:rsidRPr="00AD0E37" w:rsidRDefault="0026466D" w:rsidP="003F16B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26466D" w:rsidRPr="00D51B8B" w:rsidTr="001D6011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6466D" w:rsidRPr="00AD0E37" w:rsidRDefault="0026466D" w:rsidP="0026466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6466D" w:rsidRPr="00D51B8B" w:rsidTr="001D6011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6D242D" w:rsidRDefault="00D66181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西元</w:t>
            </w:r>
            <w:r w:rsidR="0026466D" w:rsidRPr="006D242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年</w:t>
            </w:r>
            <w:r w:rsidR="0026466D" w:rsidRPr="006D242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26466D" w:rsidRPr="00D51B8B" w:rsidTr="005F467B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B7774A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D51B8B" w:rsidTr="005F467B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B7774A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D51B8B" w:rsidTr="005F467B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B7774A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D51B8B" w:rsidTr="005F467B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3A49C3" w:rsidTr="005F467B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:rsidR="0026466D" w:rsidRPr="004553D9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:rsidR="0026466D" w:rsidRPr="004553D9" w:rsidRDefault="0026466D" w:rsidP="00C26ECE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:rsidR="0026466D" w:rsidRPr="00EC4650" w:rsidRDefault="0026466D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</w:t>
            </w:r>
            <w:r>
              <w:rPr>
                <w:rFonts w:ascii="微軟正黑體" w:eastAsia="微軟正黑體" w:hAnsi="微軟正黑體" w:cs="Arial"/>
                <w:sz w:val="17"/>
                <w:szCs w:val="17"/>
              </w:rPr>
              <w:t>台中市工業3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26466D" w:rsidRPr="006D242D" w:rsidRDefault="0026466D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:rsidR="0026466D" w:rsidRPr="004553D9" w:rsidRDefault="0026466D" w:rsidP="006D242D">
            <w:pPr>
              <w:snapToGrid w:val="0"/>
              <w:spacing w:beforeLines="7" w:before="25" w:afterLines="7" w:after="25" w:line="28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26466D" w:rsidRPr="00D51B8B" w:rsidTr="005F467B">
        <w:trPr>
          <w:trHeight w:val="536"/>
          <w:jc w:val="center"/>
        </w:trPr>
        <w:tc>
          <w:tcPr>
            <w:tcW w:w="1456" w:type="dxa"/>
            <w:vAlign w:val="center"/>
          </w:tcPr>
          <w:p w:rsidR="0026466D" w:rsidRPr="004553D9" w:rsidRDefault="0026466D" w:rsidP="00C26ECE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:rsidR="0026466D" w:rsidRPr="00A62EB9" w:rsidRDefault="0026466D" w:rsidP="006D242D">
            <w:pPr>
              <w:pStyle w:val="a7"/>
              <w:numPr>
                <w:ilvl w:val="0"/>
                <w:numId w:val="23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:rsidR="0026466D" w:rsidRPr="003A7C9C" w:rsidRDefault="0026466D" w:rsidP="006D242D">
            <w:pPr>
              <w:pStyle w:val="a7"/>
              <w:numPr>
                <w:ilvl w:val="0"/>
                <w:numId w:val="23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:rsidR="0026466D" w:rsidRDefault="0026466D" w:rsidP="006D242D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26EF075" wp14:editId="350BA1EE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:rsidR="0026466D" w:rsidRPr="004553D9" w:rsidRDefault="0026466D" w:rsidP="006D242D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26466D" w:rsidRPr="004A1F07" w:rsidTr="005F467B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:rsidR="0026466D" w:rsidRPr="004A1F07" w:rsidRDefault="0026466D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請於上班時間(08:30-17:30)來電（04）2359-5900 轉 知識發展部 告知，謝謝。</w:t>
            </w:r>
          </w:p>
        </w:tc>
      </w:tr>
    </w:tbl>
    <w:p w:rsidR="00D22D57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7C7810" w:rsidRPr="007C7810" w:rsidRDefault="007C7810" w:rsidP="007C7810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 w:cs="Times New Roman"/>
          <w:sz w:val="32"/>
          <w:szCs w:val="32"/>
        </w:rPr>
      </w:pPr>
      <w:r w:rsidRPr="007C7810">
        <w:rPr>
          <w:rFonts w:ascii="標楷體" w:eastAsia="標楷體" w:hAnsi="標楷體" w:cs="Times New Roman" w:hint="eastAsia"/>
          <w:sz w:val="32"/>
          <w:szCs w:val="32"/>
        </w:rPr>
        <w:lastRenderedPageBreak/>
        <w:t>財團法人塑膠工業技術發展中心</w:t>
      </w:r>
    </w:p>
    <w:p w:rsidR="007C7810" w:rsidRPr="007C7810" w:rsidRDefault="007C7810" w:rsidP="007C7810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 w:cs="Times New Roman"/>
          <w:sz w:val="32"/>
          <w:szCs w:val="32"/>
        </w:rPr>
      </w:pPr>
      <w:r w:rsidRPr="007C7810">
        <w:rPr>
          <w:rFonts w:ascii="標楷體" w:eastAsia="標楷體" w:hAnsi="標楷體" w:cs="Times New Roman"/>
          <w:sz w:val="32"/>
          <w:szCs w:val="32"/>
        </w:rPr>
        <w:t>個人資料</w:t>
      </w:r>
      <w:r w:rsidRPr="007C7810">
        <w:rPr>
          <w:rFonts w:ascii="標楷體" w:eastAsia="標楷體" w:hAnsi="標楷體" w:cs="Times New Roman" w:hint="eastAsia"/>
          <w:sz w:val="32"/>
          <w:szCs w:val="32"/>
        </w:rPr>
        <w:t>蒐集、處理及利用之告知暨</w:t>
      </w:r>
      <w:r w:rsidRPr="007C7810">
        <w:rPr>
          <w:rFonts w:ascii="標楷體" w:eastAsia="標楷體" w:hAnsi="標楷體" w:cs="Times New Roman"/>
          <w:sz w:val="32"/>
          <w:szCs w:val="32"/>
        </w:rPr>
        <w:t>同意書</w:t>
      </w:r>
    </w:p>
    <w:p w:rsidR="007C7810" w:rsidRPr="007C7810" w:rsidRDefault="007C7810" w:rsidP="007C7810">
      <w:pPr>
        <w:snapToGrid w:val="0"/>
        <w:spacing w:line="380" w:lineRule="exact"/>
        <w:rPr>
          <w:rFonts w:ascii="Times New Roman" w:eastAsia="標楷體" w:hAnsi="Times New Roman" w:cs="Times New Roman"/>
          <w:b/>
          <w:bCs/>
          <w:szCs w:val="24"/>
          <w:u w:val="single"/>
        </w:rPr>
      </w:pPr>
    </w:p>
    <w:p w:rsidR="007C7810" w:rsidRPr="007C7810" w:rsidRDefault="007C7810" w:rsidP="007C7810">
      <w:pPr>
        <w:snapToGrid w:val="0"/>
        <w:spacing w:line="380" w:lineRule="exact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財團法人塑膠工業技術發展中心(下稱本中心)為了執行</w:t>
      </w:r>
      <w:r w:rsidRPr="007C7810">
        <w:rPr>
          <w:rFonts w:ascii="標楷體" w:eastAsia="標楷體" w:hAnsi="標楷體" w:cs="Times New Roman" w:hint="eastAsia"/>
          <w:b/>
          <w:color w:val="000000"/>
          <w:sz w:val="26"/>
          <w:szCs w:val="26"/>
          <w:u w:val="single"/>
        </w:rPr>
        <w:t>課程/研討會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活動將蒐集、處理及利用您的個人資料(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下稱個資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)，僅先告知下列事項</w:t>
      </w:r>
      <w:r w:rsidRPr="007C7810">
        <w:rPr>
          <w:rFonts w:ascii="標楷體" w:eastAsia="標楷體" w:hAnsi="標楷體" w:cs="Times New Roman"/>
          <w:sz w:val="26"/>
          <w:szCs w:val="26"/>
        </w:rPr>
        <w:t>：</w:t>
      </w:r>
    </w:p>
    <w:p w:rsidR="007C7810" w:rsidRPr="007C7810" w:rsidRDefault="007C7810" w:rsidP="007C7810">
      <w:pPr>
        <w:snapToGrid w:val="0"/>
        <w:spacing w:line="380" w:lineRule="exact"/>
        <w:ind w:left="530" w:hangingChars="204" w:hanging="530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一、蒐集目的：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109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教育或訓練行政、調查、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157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統計與研究分析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等相關事宜。</w:t>
      </w:r>
    </w:p>
    <w:p w:rsidR="007C7810" w:rsidRPr="007C7810" w:rsidRDefault="007C7810" w:rsidP="007C7810">
      <w:pPr>
        <w:snapToGrid w:val="0"/>
        <w:spacing w:line="380" w:lineRule="exact"/>
        <w:ind w:left="530" w:hangingChars="204" w:hanging="530"/>
        <w:rPr>
          <w:rFonts w:ascii="標楷體" w:eastAsia="標楷體" w:hAnsi="標楷體" w:cs="Times New Roman"/>
          <w:sz w:val="26"/>
          <w:szCs w:val="26"/>
          <w:u w:val="single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二、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個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資類別：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C001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辨識個人者、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C039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執照或其他許可、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C052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資格或技術、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C061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現行之受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僱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情形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7C7810" w:rsidRPr="007C7810" w:rsidRDefault="007C7810" w:rsidP="007C7810">
      <w:pPr>
        <w:snapToGrid w:val="0"/>
        <w:spacing w:line="3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三、利用期間：至蒐集目的消失為止。 </w:t>
      </w:r>
    </w:p>
    <w:p w:rsidR="007C7810" w:rsidRPr="007C7810" w:rsidRDefault="007C7810" w:rsidP="007C7810">
      <w:pPr>
        <w:snapToGrid w:val="0"/>
        <w:spacing w:line="380" w:lineRule="exact"/>
        <w:ind w:left="1804" w:hangingChars="694" w:hanging="1804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個</w:t>
      </w:r>
      <w:proofErr w:type="gramEnd"/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資。</w:t>
      </w:r>
    </w:p>
    <w:p w:rsidR="007C7810" w:rsidRPr="007C7810" w:rsidRDefault="007C7810" w:rsidP="007C7810">
      <w:pPr>
        <w:snapToGrid w:val="0"/>
        <w:spacing w:line="380" w:lineRule="exact"/>
        <w:ind w:left="502" w:hangingChars="193" w:hanging="50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五、利用者：本中心及與本中心有業務往來之公務及非公務機關。</w:t>
      </w:r>
    </w:p>
    <w:p w:rsidR="007C7810" w:rsidRPr="007C7810" w:rsidRDefault="007C7810" w:rsidP="007C7810">
      <w:pPr>
        <w:snapToGrid w:val="0"/>
        <w:spacing w:line="380" w:lineRule="exact"/>
        <w:ind w:left="1804" w:hangingChars="694" w:hanging="1804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六、利用方式：在不違反蒐集目的的前提下，以網際網路、電子郵件、書面、傳真及其他合法方式利用之。</w:t>
      </w:r>
    </w:p>
    <w:p w:rsidR="007C7810" w:rsidRPr="007C7810" w:rsidRDefault="007C7810" w:rsidP="007C7810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七、您得以書面主張下列</w:t>
      </w:r>
      <w:r w:rsidRPr="007C7810">
        <w:rPr>
          <w:rFonts w:ascii="標楷體" w:eastAsia="標楷體" w:hAnsi="標楷體" w:cs="新細明體"/>
          <w:kern w:val="0"/>
          <w:sz w:val="26"/>
          <w:szCs w:val="26"/>
          <w:lang w:eastAsia="zh-CN"/>
        </w:rPr>
        <w:t>權利：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7C7810">
        <w:rPr>
          <w:rFonts w:ascii="標楷體" w:eastAsia="標楷體" w:hAnsi="標楷體" w:cs="Times New Roman"/>
          <w:sz w:val="26"/>
          <w:szCs w:val="26"/>
        </w:rPr>
        <w:t>查詢或請求閱覽。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(二)</w:t>
      </w:r>
      <w:r w:rsidRPr="007C7810">
        <w:rPr>
          <w:rFonts w:ascii="標楷體" w:eastAsia="標楷體" w:hAnsi="標楷體" w:cs="Times New Roman"/>
          <w:sz w:val="26"/>
          <w:szCs w:val="26"/>
        </w:rPr>
        <w:t>請求製給複製本。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(三)</w:t>
      </w:r>
      <w:r w:rsidRPr="007C7810">
        <w:rPr>
          <w:rFonts w:ascii="標楷體" w:eastAsia="標楷體" w:hAnsi="標楷體" w:cs="Times New Roman"/>
          <w:sz w:val="26"/>
          <w:szCs w:val="26"/>
        </w:rPr>
        <w:t>請求補充或更正。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(四)</w:t>
      </w:r>
      <w:r w:rsidRPr="007C7810">
        <w:rPr>
          <w:rFonts w:ascii="標楷體" w:eastAsia="標楷體" w:hAnsi="標楷體" w:cs="Times New Roman"/>
          <w:sz w:val="26"/>
          <w:szCs w:val="26"/>
        </w:rPr>
        <w:t>請求停止蒐集、處理及利用。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(五)</w:t>
      </w:r>
      <w:r w:rsidRPr="007C7810">
        <w:rPr>
          <w:rFonts w:ascii="標楷體" w:eastAsia="標楷體" w:hAnsi="標楷體" w:cs="Times New Roman"/>
          <w:sz w:val="26"/>
          <w:szCs w:val="26"/>
        </w:rPr>
        <w:t>請求刪除。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若有上述需求，請與本中心承辦人員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吳艾樺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(電話：04-23595900#805； 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E-mail：</w:t>
      </w:r>
      <w:r w:rsidRPr="007C7810">
        <w:rPr>
          <w:rFonts w:ascii="標楷體" w:eastAsia="標楷體" w:hAnsi="標楷體" w:cs="Times New Roman"/>
          <w:color w:val="000000"/>
          <w:sz w:val="26"/>
          <w:szCs w:val="26"/>
          <w:u w:val="single"/>
        </w:rPr>
        <w:t>ellen61567@pidc.org.tw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)聯繫，本中心將依法進行回覆。</w:t>
      </w:r>
    </w:p>
    <w:p w:rsidR="007C7810" w:rsidRPr="007C7810" w:rsidRDefault="007C7810" w:rsidP="007C7810">
      <w:pPr>
        <w:widowControl/>
        <w:snapToGrid w:val="0"/>
        <w:spacing w:line="380" w:lineRule="exact"/>
        <w:ind w:left="502" w:hangingChars="193" w:hanging="502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八、若未提供正確個資，本中心將無法提供您特定目的範圍內之相關服務。</w:t>
      </w:r>
    </w:p>
    <w:p w:rsidR="007C7810" w:rsidRPr="007C7810" w:rsidRDefault="007C7810" w:rsidP="007C7810">
      <w:pPr>
        <w:widowControl/>
        <w:snapToGrid w:val="0"/>
        <w:spacing w:line="380" w:lineRule="exact"/>
        <w:ind w:left="502" w:hangingChars="193" w:hanging="502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九、對於本中心所持有您的個資，本中心會按照政府相關法規保密並予以妥善保管。</w:t>
      </w:r>
    </w:p>
    <w:p w:rsidR="007C7810" w:rsidRPr="007C7810" w:rsidRDefault="007C7810" w:rsidP="007C7810">
      <w:pPr>
        <w:snapToGrid w:val="0"/>
        <w:spacing w:line="380" w:lineRule="exact"/>
        <w:jc w:val="right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財團法人塑膠工業技術發展中心 謹啟</w:t>
      </w:r>
    </w:p>
    <w:p w:rsidR="007C7810" w:rsidRPr="007C7810" w:rsidRDefault="007C7810" w:rsidP="007C7810">
      <w:pPr>
        <w:snapToGrid w:val="0"/>
        <w:spacing w:line="380" w:lineRule="exact"/>
        <w:jc w:val="right"/>
        <w:rPr>
          <w:rFonts w:ascii="標楷體" w:eastAsia="標楷體" w:hAnsi="標楷體" w:cs="Times New Roman"/>
          <w:sz w:val="26"/>
          <w:szCs w:val="26"/>
        </w:rPr>
      </w:pPr>
    </w:p>
    <w:p w:rsidR="007C7810" w:rsidRPr="007C7810" w:rsidRDefault="007C7810" w:rsidP="007C7810">
      <w:pPr>
        <w:rPr>
          <w:rFonts w:ascii="標楷體" w:eastAsia="標楷體" w:hAnsi="標楷體" w:cs="Times New Roman"/>
          <w:b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b/>
          <w:sz w:val="26"/>
          <w:szCs w:val="26"/>
        </w:rPr>
        <w:t>本人已瞭解上述事項並同意塑膠中心於上述蒐集目的範圍內，合理蒐集、處理或利用本人之個人資料。</w:t>
      </w:r>
    </w:p>
    <w:sectPr w:rsidR="007C7810" w:rsidRPr="007C7810" w:rsidSect="000A7C22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25" w:rsidRDefault="00D85125">
      <w:r>
        <w:separator/>
      </w:r>
    </w:p>
  </w:endnote>
  <w:endnote w:type="continuationSeparator" w:id="0">
    <w:p w:rsidR="00D85125" w:rsidRDefault="00D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25" w:rsidRPr="00AD5142" w:rsidRDefault="00D85125">
    <w:pPr>
      <w:pStyle w:val="a5"/>
      <w:rPr>
        <w:rFonts w:ascii="微軟正黑體" w:eastAsia="微軟正黑體" w:hAnsi="微軟正黑體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</w:t>
    </w:r>
    <w:r w:rsidR="008E4BF6">
      <w:rPr>
        <w:rFonts w:ascii="微軟正黑體" w:eastAsia="微軟正黑體" w:hAnsi="微軟正黑體" w:hint="eastAsia"/>
      </w:rPr>
      <w:t xml:space="preserve">  </w:t>
    </w:r>
    <w:r w:rsidR="0049461C">
      <w:rPr>
        <w:rFonts w:ascii="微軟正黑體" w:eastAsia="微軟正黑體" w:hAnsi="微軟正黑體" w:hint="eastAsia"/>
      </w:rPr>
      <w:t>(台南班)#411洪小姐  #406張簡小姐  (台中班)</w:t>
    </w:r>
    <w:r w:rsidR="008E4BF6">
      <w:rPr>
        <w:rFonts w:ascii="微軟正黑體" w:eastAsia="微軟正黑體" w:hAnsi="微軟正黑體" w:hint="eastAsia"/>
      </w:rPr>
      <w:t>#40</w:t>
    </w:r>
    <w:r w:rsidR="00FE2589">
      <w:rPr>
        <w:rFonts w:ascii="微軟正黑體" w:eastAsia="微軟正黑體" w:hAnsi="微軟正黑體" w:hint="eastAsia"/>
      </w:rPr>
      <w:t>2</w:t>
    </w:r>
    <w:r w:rsidR="00166F5A">
      <w:rPr>
        <w:rFonts w:ascii="微軟正黑體" w:eastAsia="微軟正黑體" w:hAnsi="微軟正黑體" w:hint="eastAsia"/>
      </w:rPr>
      <w:t>謝</w:t>
    </w:r>
    <w:r w:rsidR="008E4BF6">
      <w:rPr>
        <w:rFonts w:ascii="微軟正黑體" w:eastAsia="微軟正黑體" w:hAnsi="微軟正黑體" w:hint="eastAsia"/>
      </w:rPr>
      <w:t>小姐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25" w:rsidRDefault="00D85125">
      <w:r>
        <w:separator/>
      </w:r>
    </w:p>
  </w:footnote>
  <w:footnote w:type="continuationSeparator" w:id="0">
    <w:p w:rsidR="00D85125" w:rsidRDefault="00D8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25" w:rsidRDefault="00EF5B20">
    <w:pPr>
      <w:pStyle w:val="aa"/>
    </w:pPr>
    <w:r w:rsidRPr="007F31FF">
      <w:rPr>
        <w:rFonts w:ascii="微軟正黑體" w:eastAsia="微軟正黑體" w:hAnsi="微軟正黑體"/>
        <w:b/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ED2F3" wp14:editId="7B6FA15F">
              <wp:simplePos x="0" y="0"/>
              <wp:positionH relativeFrom="column">
                <wp:posOffset>1931035</wp:posOffset>
              </wp:positionH>
              <wp:positionV relativeFrom="paragraph">
                <wp:posOffset>-109220</wp:posOffset>
              </wp:positionV>
              <wp:extent cx="4713454" cy="1403985"/>
              <wp:effectExtent l="0" t="0" r="0" b="0"/>
              <wp:wrapNone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454" cy="1403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F5B20" w:rsidRPr="007F31FF" w:rsidRDefault="00EF5B20" w:rsidP="00EF5B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軟正黑體" w:eastAsia="微軟正黑體" w:hAnsi="微軟正黑體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</w:pPr>
                          <w:r w:rsidRPr="007F31FF">
                            <w:rPr>
                              <w:rFonts w:ascii="新細明體" w:eastAsia="新細明體" w:hAnsi="新細明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※</w:t>
                          </w:r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本認證通過經濟部工業局試辦民間產業人才能力檢定</w:t>
                          </w:r>
                          <w:proofErr w:type="gramStart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採</w:t>
                          </w:r>
                          <w:proofErr w:type="gramEnd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認，</w:t>
                          </w:r>
                          <w:proofErr w:type="gramStart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採</w:t>
                          </w:r>
                          <w:proofErr w:type="gramEnd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認編號:「C-00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4</w:t>
                          </w:r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-2019」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05pt;margin-top:-8.6pt;width:371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" fillcolor="window" stroked="f" strokeweight=".5pt">
              <v:textbox style="mso-fit-shape-to-text:t">
                <w:txbxContent>
                  <w:p w:rsidR="00EF5B20" w:rsidRPr="007F31FF" w:rsidRDefault="00EF5B20" w:rsidP="00EF5B20">
                    <w:pPr>
                      <w:adjustRightInd w:val="0"/>
                      <w:snapToGrid w:val="0"/>
                      <w:jc w:val="right"/>
                      <w:rPr>
                        <w:rFonts w:ascii="微軟正黑體" w:eastAsia="微軟正黑體" w:hAnsi="微軟正黑體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</w:pPr>
                    <w:r w:rsidRPr="007F31FF">
                      <w:rPr>
                        <w:rFonts w:ascii="新細明體" w:eastAsia="新細明體" w:hAnsi="新細明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※</w:t>
                    </w:r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本認證通過經濟部工業局試辦民間產業人才能力檢定</w:t>
                    </w:r>
                    <w:proofErr w:type="gramStart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採</w:t>
                    </w:r>
                    <w:proofErr w:type="gramEnd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認，</w:t>
                    </w:r>
                    <w:proofErr w:type="gramStart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採</w:t>
                    </w:r>
                    <w:proofErr w:type="gramEnd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認編號:「C-00</w:t>
                    </w:r>
                    <w:r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4</w:t>
                    </w:r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-2019」</w:t>
                    </w:r>
                  </w:p>
                </w:txbxContent>
              </v:textbox>
            </v:shape>
          </w:pict>
        </mc:Fallback>
      </mc:AlternateContent>
    </w:r>
    <w:r w:rsidR="00D85125">
      <w:rPr>
        <w:noProof/>
      </w:rPr>
      <w:drawing>
        <wp:anchor distT="0" distB="0" distL="114300" distR="114300" simplePos="0" relativeHeight="251658240" behindDoc="1" locked="0" layoutInCell="1" allowOverlap="1" wp14:anchorId="01F69DD8" wp14:editId="6D120609">
          <wp:simplePos x="0" y="0"/>
          <wp:positionH relativeFrom="column">
            <wp:posOffset>33655</wp:posOffset>
          </wp:positionH>
          <wp:positionV relativeFrom="paragraph">
            <wp:posOffset>-207010</wp:posOffset>
          </wp:positionV>
          <wp:extent cx="1798997" cy="323850"/>
          <wp:effectExtent l="0" t="0" r="0" b="0"/>
          <wp:wrapNone/>
          <wp:docPr id="5" name="圖片 5" descr="描述: IKELogoWith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描述: IKELogoWith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9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A28F7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3947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7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DD2E1B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4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7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1">
    <w:nsid w:val="6CDC7AAF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9"/>
  </w:num>
  <w:num w:numId="9">
    <w:abstractNumId w:val="11"/>
  </w:num>
  <w:num w:numId="10">
    <w:abstractNumId w:val="10"/>
  </w:num>
  <w:num w:numId="11">
    <w:abstractNumId w:val="9"/>
  </w:num>
  <w:num w:numId="12">
    <w:abstractNumId w:val="20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22"/>
  </w:num>
  <w:num w:numId="19">
    <w:abstractNumId w:val="3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3598D"/>
    <w:rsid w:val="000439CE"/>
    <w:rsid w:val="00055EE8"/>
    <w:rsid w:val="00061DA7"/>
    <w:rsid w:val="00066BD4"/>
    <w:rsid w:val="000755F0"/>
    <w:rsid w:val="000764B0"/>
    <w:rsid w:val="00077E66"/>
    <w:rsid w:val="00077E68"/>
    <w:rsid w:val="000903E6"/>
    <w:rsid w:val="00093676"/>
    <w:rsid w:val="00095198"/>
    <w:rsid w:val="000A1BEE"/>
    <w:rsid w:val="000A7C22"/>
    <w:rsid w:val="000C2AF6"/>
    <w:rsid w:val="000C5A3A"/>
    <w:rsid w:val="000C6934"/>
    <w:rsid w:val="000C6EE9"/>
    <w:rsid w:val="000D1AA1"/>
    <w:rsid w:val="000D4FDA"/>
    <w:rsid w:val="000E10AB"/>
    <w:rsid w:val="000E66C5"/>
    <w:rsid w:val="000E74D8"/>
    <w:rsid w:val="000F3B39"/>
    <w:rsid w:val="0011386F"/>
    <w:rsid w:val="001335BF"/>
    <w:rsid w:val="00134056"/>
    <w:rsid w:val="00141A0B"/>
    <w:rsid w:val="00166F5A"/>
    <w:rsid w:val="001745C7"/>
    <w:rsid w:val="00183498"/>
    <w:rsid w:val="001841B9"/>
    <w:rsid w:val="00191A7F"/>
    <w:rsid w:val="001959B2"/>
    <w:rsid w:val="001A1A35"/>
    <w:rsid w:val="001A2164"/>
    <w:rsid w:val="001C201B"/>
    <w:rsid w:val="001C61ED"/>
    <w:rsid w:val="001D6011"/>
    <w:rsid w:val="001D7F5C"/>
    <w:rsid w:val="001E7377"/>
    <w:rsid w:val="0020688B"/>
    <w:rsid w:val="00210738"/>
    <w:rsid w:val="002263A1"/>
    <w:rsid w:val="00236C7D"/>
    <w:rsid w:val="0026466D"/>
    <w:rsid w:val="00264C1C"/>
    <w:rsid w:val="00284D7A"/>
    <w:rsid w:val="00296969"/>
    <w:rsid w:val="00297870"/>
    <w:rsid w:val="002A4B0E"/>
    <w:rsid w:val="002C44F3"/>
    <w:rsid w:val="002D4AEA"/>
    <w:rsid w:val="002F3BD8"/>
    <w:rsid w:val="00303D3E"/>
    <w:rsid w:val="00311B12"/>
    <w:rsid w:val="003126DB"/>
    <w:rsid w:val="0031375B"/>
    <w:rsid w:val="00323530"/>
    <w:rsid w:val="0033048A"/>
    <w:rsid w:val="00342851"/>
    <w:rsid w:val="00373D7D"/>
    <w:rsid w:val="0038465E"/>
    <w:rsid w:val="003932F5"/>
    <w:rsid w:val="00396DFE"/>
    <w:rsid w:val="003A5DFF"/>
    <w:rsid w:val="003C20CE"/>
    <w:rsid w:val="003C64DD"/>
    <w:rsid w:val="003D02F6"/>
    <w:rsid w:val="003F1ECE"/>
    <w:rsid w:val="003F41AB"/>
    <w:rsid w:val="00403DEE"/>
    <w:rsid w:val="00404EA4"/>
    <w:rsid w:val="004064D7"/>
    <w:rsid w:val="0041100B"/>
    <w:rsid w:val="00414898"/>
    <w:rsid w:val="00415A7C"/>
    <w:rsid w:val="00420592"/>
    <w:rsid w:val="00424B4E"/>
    <w:rsid w:val="00454983"/>
    <w:rsid w:val="00454C21"/>
    <w:rsid w:val="00470255"/>
    <w:rsid w:val="00475646"/>
    <w:rsid w:val="0049461C"/>
    <w:rsid w:val="004964A8"/>
    <w:rsid w:val="004A1D98"/>
    <w:rsid w:val="004A6859"/>
    <w:rsid w:val="004D2CBD"/>
    <w:rsid w:val="004D3D72"/>
    <w:rsid w:val="004E7B1C"/>
    <w:rsid w:val="005024D9"/>
    <w:rsid w:val="00504240"/>
    <w:rsid w:val="00505074"/>
    <w:rsid w:val="00505AD2"/>
    <w:rsid w:val="005120A2"/>
    <w:rsid w:val="00530B46"/>
    <w:rsid w:val="0053328C"/>
    <w:rsid w:val="00533FEF"/>
    <w:rsid w:val="00540B6A"/>
    <w:rsid w:val="005433F3"/>
    <w:rsid w:val="005602DA"/>
    <w:rsid w:val="00566FB8"/>
    <w:rsid w:val="00587813"/>
    <w:rsid w:val="005A2B0F"/>
    <w:rsid w:val="005B4020"/>
    <w:rsid w:val="005B4612"/>
    <w:rsid w:val="005C0FA5"/>
    <w:rsid w:val="005C7F21"/>
    <w:rsid w:val="005D6FC4"/>
    <w:rsid w:val="005E0F9E"/>
    <w:rsid w:val="005E2C54"/>
    <w:rsid w:val="005F3352"/>
    <w:rsid w:val="005F467B"/>
    <w:rsid w:val="00602F3D"/>
    <w:rsid w:val="006047AB"/>
    <w:rsid w:val="00621026"/>
    <w:rsid w:val="00624FD3"/>
    <w:rsid w:val="0064354B"/>
    <w:rsid w:val="006438BA"/>
    <w:rsid w:val="00654C4D"/>
    <w:rsid w:val="006622B7"/>
    <w:rsid w:val="00667425"/>
    <w:rsid w:val="00681EAD"/>
    <w:rsid w:val="00682304"/>
    <w:rsid w:val="00685520"/>
    <w:rsid w:val="00687492"/>
    <w:rsid w:val="006A0A8D"/>
    <w:rsid w:val="006B602C"/>
    <w:rsid w:val="006C21EB"/>
    <w:rsid w:val="006D242D"/>
    <w:rsid w:val="006D6336"/>
    <w:rsid w:val="006F24A3"/>
    <w:rsid w:val="006F7C1A"/>
    <w:rsid w:val="007175C9"/>
    <w:rsid w:val="00732E65"/>
    <w:rsid w:val="00742029"/>
    <w:rsid w:val="007426C6"/>
    <w:rsid w:val="00750D8E"/>
    <w:rsid w:val="00753588"/>
    <w:rsid w:val="0075594B"/>
    <w:rsid w:val="0076137A"/>
    <w:rsid w:val="00777F7F"/>
    <w:rsid w:val="007817F2"/>
    <w:rsid w:val="007820B0"/>
    <w:rsid w:val="0079009B"/>
    <w:rsid w:val="007902EF"/>
    <w:rsid w:val="007B4395"/>
    <w:rsid w:val="007B48E6"/>
    <w:rsid w:val="007B4FCB"/>
    <w:rsid w:val="007B7095"/>
    <w:rsid w:val="007C7810"/>
    <w:rsid w:val="007E67A7"/>
    <w:rsid w:val="007E7E03"/>
    <w:rsid w:val="007F156D"/>
    <w:rsid w:val="007F5E6D"/>
    <w:rsid w:val="00803BD1"/>
    <w:rsid w:val="00831762"/>
    <w:rsid w:val="00831C0A"/>
    <w:rsid w:val="008335A5"/>
    <w:rsid w:val="00834DA1"/>
    <w:rsid w:val="00844D71"/>
    <w:rsid w:val="00853A26"/>
    <w:rsid w:val="008549EE"/>
    <w:rsid w:val="00862B83"/>
    <w:rsid w:val="008635C5"/>
    <w:rsid w:val="00872C84"/>
    <w:rsid w:val="0087713A"/>
    <w:rsid w:val="00881501"/>
    <w:rsid w:val="00896026"/>
    <w:rsid w:val="008A44E4"/>
    <w:rsid w:val="008A5C56"/>
    <w:rsid w:val="008B0737"/>
    <w:rsid w:val="008B07F6"/>
    <w:rsid w:val="008B3527"/>
    <w:rsid w:val="008B5744"/>
    <w:rsid w:val="008B7CCF"/>
    <w:rsid w:val="008E4BF6"/>
    <w:rsid w:val="008E66BA"/>
    <w:rsid w:val="008E72AE"/>
    <w:rsid w:val="008F3DCB"/>
    <w:rsid w:val="008F5ACC"/>
    <w:rsid w:val="008F63CC"/>
    <w:rsid w:val="009115B4"/>
    <w:rsid w:val="00917CBC"/>
    <w:rsid w:val="009251D3"/>
    <w:rsid w:val="00926B35"/>
    <w:rsid w:val="00926EC5"/>
    <w:rsid w:val="00947673"/>
    <w:rsid w:val="00951267"/>
    <w:rsid w:val="009519D7"/>
    <w:rsid w:val="00957456"/>
    <w:rsid w:val="009653B0"/>
    <w:rsid w:val="00983A53"/>
    <w:rsid w:val="009857BB"/>
    <w:rsid w:val="009948E0"/>
    <w:rsid w:val="009D15CF"/>
    <w:rsid w:val="009D4871"/>
    <w:rsid w:val="009D5DE5"/>
    <w:rsid w:val="009E1C91"/>
    <w:rsid w:val="00A1481C"/>
    <w:rsid w:val="00A20836"/>
    <w:rsid w:val="00A2191C"/>
    <w:rsid w:val="00A24165"/>
    <w:rsid w:val="00A5106A"/>
    <w:rsid w:val="00A65399"/>
    <w:rsid w:val="00A67ADA"/>
    <w:rsid w:val="00A719E7"/>
    <w:rsid w:val="00A93861"/>
    <w:rsid w:val="00A970BB"/>
    <w:rsid w:val="00AA6542"/>
    <w:rsid w:val="00AA6C69"/>
    <w:rsid w:val="00AA6EEF"/>
    <w:rsid w:val="00AA7B2C"/>
    <w:rsid w:val="00AB01BA"/>
    <w:rsid w:val="00AD1C51"/>
    <w:rsid w:val="00AE1689"/>
    <w:rsid w:val="00AE2403"/>
    <w:rsid w:val="00AE4D8D"/>
    <w:rsid w:val="00AE764C"/>
    <w:rsid w:val="00AF61A2"/>
    <w:rsid w:val="00AF72C6"/>
    <w:rsid w:val="00B04C07"/>
    <w:rsid w:val="00B14121"/>
    <w:rsid w:val="00B23581"/>
    <w:rsid w:val="00B42AA0"/>
    <w:rsid w:val="00B42EFF"/>
    <w:rsid w:val="00B4626E"/>
    <w:rsid w:val="00B64C25"/>
    <w:rsid w:val="00B672E7"/>
    <w:rsid w:val="00B7774A"/>
    <w:rsid w:val="00B853C3"/>
    <w:rsid w:val="00B866AA"/>
    <w:rsid w:val="00B94678"/>
    <w:rsid w:val="00BA1B30"/>
    <w:rsid w:val="00BA4DB5"/>
    <w:rsid w:val="00BB4B1D"/>
    <w:rsid w:val="00BC46F3"/>
    <w:rsid w:val="00BD029C"/>
    <w:rsid w:val="00BE2DD5"/>
    <w:rsid w:val="00C1501A"/>
    <w:rsid w:val="00C24236"/>
    <w:rsid w:val="00C26ECE"/>
    <w:rsid w:val="00C26EF8"/>
    <w:rsid w:val="00C31C58"/>
    <w:rsid w:val="00C320DF"/>
    <w:rsid w:val="00C36279"/>
    <w:rsid w:val="00C36413"/>
    <w:rsid w:val="00C45C98"/>
    <w:rsid w:val="00C63477"/>
    <w:rsid w:val="00C719CF"/>
    <w:rsid w:val="00C82F53"/>
    <w:rsid w:val="00C86CB0"/>
    <w:rsid w:val="00CA1246"/>
    <w:rsid w:val="00CA2D8E"/>
    <w:rsid w:val="00CB3BDF"/>
    <w:rsid w:val="00CC3B49"/>
    <w:rsid w:val="00CC46A5"/>
    <w:rsid w:val="00CC7F59"/>
    <w:rsid w:val="00CD675C"/>
    <w:rsid w:val="00CE1B6D"/>
    <w:rsid w:val="00CE4215"/>
    <w:rsid w:val="00CE5220"/>
    <w:rsid w:val="00CE5A3A"/>
    <w:rsid w:val="00CE6E5D"/>
    <w:rsid w:val="00CF443F"/>
    <w:rsid w:val="00D02A3E"/>
    <w:rsid w:val="00D10F00"/>
    <w:rsid w:val="00D22D57"/>
    <w:rsid w:val="00D35032"/>
    <w:rsid w:val="00D51DAC"/>
    <w:rsid w:val="00D640FD"/>
    <w:rsid w:val="00D66181"/>
    <w:rsid w:val="00D674B7"/>
    <w:rsid w:val="00D72E0C"/>
    <w:rsid w:val="00D73175"/>
    <w:rsid w:val="00D75A11"/>
    <w:rsid w:val="00D85125"/>
    <w:rsid w:val="00D91E1A"/>
    <w:rsid w:val="00DD37AC"/>
    <w:rsid w:val="00DE0E19"/>
    <w:rsid w:val="00DE62BB"/>
    <w:rsid w:val="00DF13F0"/>
    <w:rsid w:val="00DF63D1"/>
    <w:rsid w:val="00DF7E55"/>
    <w:rsid w:val="00E0218F"/>
    <w:rsid w:val="00E17286"/>
    <w:rsid w:val="00E17849"/>
    <w:rsid w:val="00E2551C"/>
    <w:rsid w:val="00E31B5B"/>
    <w:rsid w:val="00E339A5"/>
    <w:rsid w:val="00E555A4"/>
    <w:rsid w:val="00E56913"/>
    <w:rsid w:val="00E60FD8"/>
    <w:rsid w:val="00E63026"/>
    <w:rsid w:val="00E923A6"/>
    <w:rsid w:val="00EA1DBC"/>
    <w:rsid w:val="00EA39DC"/>
    <w:rsid w:val="00EC6595"/>
    <w:rsid w:val="00EE6910"/>
    <w:rsid w:val="00EE74AD"/>
    <w:rsid w:val="00EF08E9"/>
    <w:rsid w:val="00EF5B20"/>
    <w:rsid w:val="00F11297"/>
    <w:rsid w:val="00F11638"/>
    <w:rsid w:val="00F237BD"/>
    <w:rsid w:val="00F25DD7"/>
    <w:rsid w:val="00F33A2E"/>
    <w:rsid w:val="00F610B0"/>
    <w:rsid w:val="00F70172"/>
    <w:rsid w:val="00F7325B"/>
    <w:rsid w:val="00F732AF"/>
    <w:rsid w:val="00F944E9"/>
    <w:rsid w:val="00FA6E75"/>
    <w:rsid w:val="00FC7868"/>
    <w:rsid w:val="00FD3E0F"/>
    <w:rsid w:val="00FD4B50"/>
    <w:rsid w:val="00FD6856"/>
    <w:rsid w:val="00FD7730"/>
    <w:rsid w:val="00FE2589"/>
    <w:rsid w:val="00FE54BC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pidc.org.tw/zh-tw/news/Pages/ActivityDisp.aspx?ActivityId=2630" TargetMode="External"/><Relationship Id="rId18" Type="http://schemas.openxmlformats.org/officeDocument/2006/relationships/hyperlink" Target="http://www.pidc.org.tw/eschool.php?id=372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://www.pidc.org.tw/eschool.php?id=3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2.pidc.org.tw/zh-tw/news/Pages/ActivityDisp.aspx?ActivityId=2635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pidc.org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pidc.org.tw/zh-tw/news/Pages/ActivityDisp.aspx?ActivityId=26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2.pidc.org.tw/zh-tw/news/Pages/ActivityDisp.aspx?ActivityId=2633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www2.pidc.org.tw/zh-tw/news/Pages/ActivityDisp.aspx?ActivityId=2631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2.pidc.org.tw/zh-tw/news/Pages/ActivityDisp.aspx?ActivityId=2632" TargetMode="External"/><Relationship Id="rId22" Type="http://schemas.openxmlformats.org/officeDocument/2006/relationships/image" Target="media/image4.png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FQ3FRUF23FM3-695533848-1861</_dlc_DocId>
    <_dlc_DocIdUrl xmlns="c40b1c4c-5b1d-4521-a167-02c69654ef9e">
      <Url>http://public.pidc.org.tw/sites/attachment/_layouts/15/DocIdRedir.aspx?ID=FQ3FRUF23FM3-695533848-1861</Url>
      <Description>FQ3FRUF23FM3-695533848-1861</Description>
    </_dlc_DocIdUrl>
  </documentManagement>
</p:properties>
</file>

<file path=customXml/itemProps1.xml><?xml version="1.0" encoding="utf-8"?>
<ds:datastoreItem xmlns:ds="http://schemas.openxmlformats.org/officeDocument/2006/customXml" ds:itemID="{995D22A4-C4F4-4A0F-8BBC-BCE0111E9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9BEF0-72B9-4531-BBC6-6C062FD7A9DA}"/>
</file>

<file path=customXml/itemProps3.xml><?xml version="1.0" encoding="utf-8"?>
<ds:datastoreItem xmlns:ds="http://schemas.openxmlformats.org/officeDocument/2006/customXml" ds:itemID="{72E2A18C-18D7-486F-8F97-C4B5541B3013}"/>
</file>

<file path=customXml/itemProps4.xml><?xml version="1.0" encoding="utf-8"?>
<ds:datastoreItem xmlns:ds="http://schemas.openxmlformats.org/officeDocument/2006/customXml" ds:itemID="{BABC7155-9727-4980-8AA5-DF4EC415449C}"/>
</file>

<file path=customXml/itemProps5.xml><?xml version="1.0" encoding="utf-8"?>
<ds:datastoreItem xmlns:ds="http://schemas.openxmlformats.org/officeDocument/2006/customXml" ds:itemID="{0F5D77A1-ED84-4C14-A53D-13992319E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6</Pages>
  <Words>1262</Words>
  <Characters>7197</Characters>
  <Application>Microsoft Office Word</Application>
  <DocSecurity>0</DocSecurity>
  <Lines>59</Lines>
  <Paragraphs>16</Paragraphs>
  <ScaleCrop>false</ScaleCrop>
  <Company>財團法人塑膠工業技術發展中心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ba855106[謝宜秀]</cp:lastModifiedBy>
  <cp:revision>307</cp:revision>
  <cp:lastPrinted>2016-11-11T02:09:00Z</cp:lastPrinted>
  <dcterms:created xsi:type="dcterms:W3CDTF">2016-04-20T06:26:00Z</dcterms:created>
  <dcterms:modified xsi:type="dcterms:W3CDTF">2021-06-30T01:45:00Z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802a074f-765a-42f6-b5b9-9a4430d29104</vt:lpwstr>
  </property>
  <property fmtid="{D5CDD505-2E9C-101B-9397-08002B2CF9AE}" pid="3" name="ContentTypeId">
    <vt:lpwstr>0x010100A03720832B275A4E873C556F2CF05175</vt:lpwstr>
  </property>
</Properties>
</file>