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E8" w:rsidRDefault="009D3EFF" w:rsidP="0043068C">
      <w:pPr>
        <w:pStyle w:val="ad"/>
        <w:rPr>
          <w:rFonts w:asciiTheme="minorHAnsi" w:eastAsia="王漢宗特黑體繁" w:hAnsiTheme="minorHAnsi" w:hint="eastAsia"/>
          <w:color w:val="363636" w:themeColor="text2" w:themeShade="80"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DF5D77">
        <w:rPr>
          <w:rFonts w:ascii="王漢宗特黑體繁" w:eastAsia="王漢宗特黑體繁" w:hAnsi="微軟正黑體" w:cs="Times New Roman"/>
          <w:b/>
          <w:noProof/>
          <w:kern w:val="2"/>
          <w:sz w:val="52"/>
          <w:szCs w:val="52"/>
          <w:bdr w:val="none" w:sz="0" w:space="0" w:color="auto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5BFC1" wp14:editId="501A177E">
                <wp:simplePos x="0" y="0"/>
                <wp:positionH relativeFrom="column">
                  <wp:posOffset>1905</wp:posOffset>
                </wp:positionH>
                <wp:positionV relativeFrom="paragraph">
                  <wp:posOffset>-357505</wp:posOffset>
                </wp:positionV>
                <wp:extent cx="5476875" cy="295275"/>
                <wp:effectExtent l="0" t="0" r="9525" b="9525"/>
                <wp:wrapNone/>
                <wp:docPr id="9" name="五邊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295275"/>
                        </a:xfrm>
                        <a:prstGeom prst="homePlat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64000"/>
                          </a:schemeClr>
                        </a:solidFill>
                        <a:ln w="12700" cap="flat" cmpd="sng" algn="ctr">
                          <a:noFill/>
                          <a:prstDash val="lgDashDotDot"/>
                          <a:miter lim="800000"/>
                        </a:ln>
                        <a:effectLst/>
                      </wps:spPr>
                      <wps:txbx>
                        <w:txbxContent>
                          <w:p w:rsidR="009D3EFF" w:rsidRPr="00DF5D77" w:rsidRDefault="009D3EFF" w:rsidP="009D3EFF">
                            <w:pPr>
                              <w:spacing w:line="340" w:lineRule="exact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F5D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特邀</w:t>
                            </w:r>
                            <w:r w:rsidRPr="009D3EFF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4"/>
                                <w:szCs w:val="24"/>
                              </w:rPr>
                              <w:t>科思</w:t>
                            </w:r>
                            <w:proofErr w:type="gramEnd"/>
                            <w:r w:rsidRPr="009D3EFF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4"/>
                                <w:szCs w:val="24"/>
                              </w:rPr>
                              <w:t>創</w:t>
                            </w:r>
                            <w:r w:rsidRPr="00DF5D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DF5D77">
                              <w:rPr>
                                <w:rFonts w:ascii="微軟正黑體" w:eastAsia="微軟正黑體" w:hAnsi="微軟正黑體" w:hint="eastAsia"/>
                                <w:b/>
                                <w:color w:val="7030A0"/>
                                <w:sz w:val="24"/>
                                <w:szCs w:val="24"/>
                              </w:rPr>
                              <w:t>台灣松井</w:t>
                            </w:r>
                            <w:r w:rsidRPr="00DF5D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Pr="009D3EFF">
                              <w:rPr>
                                <w:rFonts w:ascii="微軟正黑體" w:eastAsia="微軟正黑體" w:hAnsi="微軟正黑體" w:hint="eastAsia"/>
                                <w:b/>
                                <w:color w:val="3366FF"/>
                                <w:sz w:val="24"/>
                                <w:szCs w:val="24"/>
                              </w:rPr>
                              <w:t>恩格爾</w:t>
                            </w:r>
                            <w:r w:rsidRPr="009D3EFF">
                              <w:rPr>
                                <w:rFonts w:ascii="微軟正黑體" w:eastAsia="微軟正黑體" w:hAnsi="微軟正黑體" w:hint="eastAsia"/>
                                <w:color w:val="3366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F5D77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等國際知名大廠分享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五邊形 9" o:spid="_x0000_s1026" type="#_x0000_t15" style="position:absolute;margin-left:.15pt;margin-top:-28.15pt;width:431.2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" adj="21018" fillcolor="#d9f2f3 [661]" stroked="f" strokeweight="1pt">
                <v:fill opacity="41891f"/>
                <v:stroke dashstyle="longDashDotDot"/>
                <v:textbox inset=",0,,0">
                  <w:txbxContent>
                    <w:p w:rsidR="009D3EFF" w:rsidRPr="00DF5D77" w:rsidRDefault="009D3EFF" w:rsidP="009D3EFF">
                      <w:pPr>
                        <w:spacing w:line="340" w:lineRule="exact"/>
                        <w:rPr>
                          <w:rFonts w:ascii="微軟正黑體" w:eastAsia="微軟正黑體" w:hAnsi="微軟正黑體"/>
                          <w:color w:val="000000" w:themeColor="text1"/>
                          <w:sz w:val="24"/>
                          <w:szCs w:val="24"/>
                        </w:rPr>
                      </w:pPr>
                      <w:proofErr w:type="gramStart"/>
                      <w:r w:rsidRPr="00DF5D7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szCs w:val="24"/>
                        </w:rPr>
                        <w:t>特邀</w:t>
                      </w:r>
                      <w:r w:rsidRPr="009D3EFF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4"/>
                          <w:szCs w:val="24"/>
                        </w:rPr>
                        <w:t>科思</w:t>
                      </w:r>
                      <w:proofErr w:type="gramEnd"/>
                      <w:r w:rsidRPr="009D3EFF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4"/>
                          <w:szCs w:val="24"/>
                        </w:rPr>
                        <w:t>創</w:t>
                      </w:r>
                      <w:r w:rsidRPr="00DF5D7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DF5D77">
                        <w:rPr>
                          <w:rFonts w:ascii="微軟正黑體" w:eastAsia="微軟正黑體" w:hAnsi="微軟正黑體" w:hint="eastAsia"/>
                          <w:b/>
                          <w:color w:val="7030A0"/>
                          <w:sz w:val="24"/>
                          <w:szCs w:val="24"/>
                        </w:rPr>
                        <w:t>台灣松井</w:t>
                      </w:r>
                      <w:r w:rsidRPr="00DF5D7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Pr="009D3EFF">
                        <w:rPr>
                          <w:rFonts w:ascii="微軟正黑體" w:eastAsia="微軟正黑體" w:hAnsi="微軟正黑體" w:hint="eastAsia"/>
                          <w:b/>
                          <w:color w:val="3366FF"/>
                          <w:sz w:val="24"/>
                          <w:szCs w:val="24"/>
                        </w:rPr>
                        <w:t>恩格爾</w:t>
                      </w:r>
                      <w:r w:rsidRPr="009D3EFF">
                        <w:rPr>
                          <w:rFonts w:ascii="微軟正黑體" w:eastAsia="微軟正黑體" w:hAnsi="微軟正黑體" w:hint="eastAsia"/>
                          <w:color w:val="3366FF"/>
                          <w:sz w:val="24"/>
                          <w:szCs w:val="24"/>
                        </w:rPr>
                        <w:t xml:space="preserve"> </w:t>
                      </w:r>
                      <w:r w:rsidRPr="00DF5D77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4"/>
                          <w:szCs w:val="24"/>
                        </w:rPr>
                        <w:t>等國際知名大廠分享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 w:hint="eastAsia"/>
          <w:noProof/>
          <w:color w:val="auto"/>
          <w:sz w:val="20"/>
          <w:szCs w:val="20"/>
          <w:lang w:val="en-US"/>
        </w:rPr>
        <w:drawing>
          <wp:anchor distT="0" distB="0" distL="114300" distR="114300" simplePos="0" relativeHeight="251662336" behindDoc="0" locked="0" layoutInCell="1" allowOverlap="1" wp14:anchorId="294DC212" wp14:editId="271AE76F">
            <wp:simplePos x="0" y="0"/>
            <wp:positionH relativeFrom="column">
              <wp:posOffset>5669280</wp:posOffset>
            </wp:positionH>
            <wp:positionV relativeFrom="paragraph">
              <wp:posOffset>475615</wp:posOffset>
            </wp:positionV>
            <wp:extent cx="814070" cy="542925"/>
            <wp:effectExtent l="0" t="0" r="0" b="9525"/>
            <wp:wrapNone/>
            <wp:docPr id="3" name="圖片 3" descr="C:\Users\chrisfung47\AppData\Local\Microsoft\Windows\INetCache\IE\D3VDB1TZ\metal-model-toy-ca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fung47\AppData\Local\Microsoft\Windows\INetCache\IE\D3VDB1TZ\metal-model-toy-car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 flipH="1">
                      <a:off x="0" y="0"/>
                      <a:ext cx="81407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王漢宗特黑體繁" w:hAnsiTheme="minorHAnsi"/>
          <w:noProof/>
          <w:color w:val="6D6D6D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D5E52" wp14:editId="3D885731">
                <wp:simplePos x="0" y="0"/>
                <wp:positionH relativeFrom="column">
                  <wp:posOffset>1468120</wp:posOffset>
                </wp:positionH>
                <wp:positionV relativeFrom="paragraph">
                  <wp:posOffset>19050</wp:posOffset>
                </wp:positionV>
                <wp:extent cx="5330825" cy="1000125"/>
                <wp:effectExtent l="38100" t="38100" r="41275" b="6667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0825" cy="10001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4CD" w:rsidRPr="00CA3C8C" w:rsidRDefault="00536207" w:rsidP="00CA3C8C">
                            <w:pPr>
                              <w:pStyle w:val="ad"/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363636" w:themeColor="text2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從</w:t>
                            </w:r>
                            <w:r w:rsidR="00DE74CD"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材料應用、製程智慧化</w:t>
                            </w:r>
                            <w:r w:rsidR="00DE74CD"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363636" w:themeColor="text2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與</w:t>
                            </w:r>
                            <w:r w:rsidR="00DE74CD"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0070C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創新射出工藝</w:t>
                            </w:r>
                          </w:p>
                          <w:p w:rsidR="00536207" w:rsidRPr="00CA3C8C" w:rsidRDefault="00DE74CD" w:rsidP="00CA3C8C">
                            <w:pPr>
                              <w:pStyle w:val="ad"/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515151" w:themeColor="text2" w:themeShade="B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363636" w:themeColor="text2" w:themeShade="80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看</w:t>
                            </w:r>
                            <w:r w:rsidR="00536207"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515151" w:themeColor="text2" w:themeShade="B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汽車零組件產業</w:t>
                            </w:r>
                            <w:r w:rsidRPr="00CA3C8C">
                              <w:rPr>
                                <w:rFonts w:ascii="微軟正黑體" w:eastAsia="微軟正黑體" w:hAnsi="微軟正黑體" w:hint="eastAsia"/>
                                <w:b/>
                                <w:color w:val="515151" w:themeColor="text2" w:themeShade="BF"/>
                                <w:sz w:val="44"/>
                                <w:szCs w:val="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之應用與發展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7" style="position:absolute;margin-left:115.6pt;margin-top:1.5pt;width:419.7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" fillcolor="gray [1616]" stroked="f">
                <v:fill color2="#d9d9d9 [496]" rotate="t" angle="180" colors="0 #bcbcbc;22938f #d0d0d0;1 #ededed" focus="100%" type="gradient"/>
                <v:shadow on="t" color="black" opacity=".5" origin=",.5" offset="0,1pt"/>
                <v:textbox inset="0,0,0,0">
                  <w:txbxContent>
                    <w:p w:rsidR="00DE74CD" w:rsidRPr="00CA3C8C" w:rsidRDefault="00536207" w:rsidP="00CA3C8C">
                      <w:pPr>
                        <w:pStyle w:val="ad"/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70C0"/>
                          <w:sz w:val="44"/>
                          <w:szCs w:val="44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C8C">
                        <w:rPr>
                          <w:rFonts w:ascii="微軟正黑體" w:eastAsia="微軟正黑體" w:hAnsi="微軟正黑體" w:hint="eastAsia"/>
                          <w:b/>
                          <w:color w:val="363636" w:themeColor="text2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從</w:t>
                      </w:r>
                      <w:r w:rsidR="00DE74CD" w:rsidRPr="00CA3C8C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材料應用、製程智慧化</w:t>
                      </w:r>
                      <w:r w:rsidR="00DE74CD" w:rsidRPr="00CA3C8C">
                        <w:rPr>
                          <w:rFonts w:ascii="微軟正黑體" w:eastAsia="微軟正黑體" w:hAnsi="微軟正黑體" w:hint="eastAsia"/>
                          <w:b/>
                          <w:color w:val="363636" w:themeColor="text2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與</w:t>
                      </w:r>
                      <w:r w:rsidR="00DE74CD" w:rsidRPr="00CA3C8C">
                        <w:rPr>
                          <w:rFonts w:ascii="微軟正黑體" w:eastAsia="微軟正黑體" w:hAnsi="微軟正黑體" w:hint="eastAsia"/>
                          <w:b/>
                          <w:color w:val="0070C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創新射出工藝</w:t>
                      </w:r>
                    </w:p>
                    <w:p w:rsidR="00536207" w:rsidRPr="00CA3C8C" w:rsidRDefault="00DE74CD" w:rsidP="00CA3C8C">
                      <w:pPr>
                        <w:pStyle w:val="ad"/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515151" w:themeColor="text2" w:themeShade="B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3C8C">
                        <w:rPr>
                          <w:rFonts w:ascii="微軟正黑體" w:eastAsia="微軟正黑體" w:hAnsi="微軟正黑體" w:hint="eastAsia"/>
                          <w:b/>
                          <w:color w:val="363636" w:themeColor="text2" w:themeShade="80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看</w:t>
                      </w:r>
                      <w:r w:rsidR="00536207" w:rsidRPr="00CA3C8C">
                        <w:rPr>
                          <w:rFonts w:ascii="微軟正黑體" w:eastAsia="微軟正黑體" w:hAnsi="微軟正黑體" w:hint="eastAsia"/>
                          <w:b/>
                          <w:color w:val="515151" w:themeColor="text2" w:themeShade="B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汽車零組件產業</w:t>
                      </w:r>
                      <w:r w:rsidRPr="00CA3C8C">
                        <w:rPr>
                          <w:rFonts w:ascii="微軟正黑體" w:eastAsia="微軟正黑體" w:hAnsi="微軟正黑體" w:hint="eastAsia"/>
                          <w:b/>
                          <w:color w:val="515151" w:themeColor="text2" w:themeShade="BF"/>
                          <w:sz w:val="44"/>
                          <w:szCs w:val="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之應用與發展</w:t>
                      </w:r>
                    </w:p>
                  </w:txbxContent>
                </v:textbox>
              </v:roundrect>
            </w:pict>
          </mc:Fallback>
        </mc:AlternateContent>
      </w:r>
      <w:r w:rsidR="00D42920">
        <w:rPr>
          <w:rFonts w:asciiTheme="minorHAnsi" w:eastAsia="王漢宗特黑體繁" w:hAnsiTheme="minorHAnsi"/>
          <w:noProof/>
          <w:color w:val="6D6D6D" w:themeColor="text2"/>
          <w:sz w:val="52"/>
          <w:szCs w:val="52"/>
          <w:lang w:val="en-US"/>
        </w:rPr>
        <w:drawing>
          <wp:inline distT="0" distB="0" distL="0" distR="0" wp14:anchorId="661AE5D9" wp14:editId="30F09943">
            <wp:extent cx="1409612" cy="93974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457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408" cy="94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782" w:rsidRDefault="00D42920" w:rsidP="0043068C">
      <w:pPr>
        <w:pStyle w:val="ad"/>
        <w:rPr>
          <w:rFonts w:asciiTheme="minorHAnsi" w:eastAsia="王漢宗特黑體繁" w:hAnsiTheme="minorHAnsi" w:hint="eastAsia"/>
          <w:color w:val="363636" w:themeColor="text2" w:themeShade="80"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eastAsia="王漢宗特黑體繁" w:hAnsiTheme="minorHAnsi"/>
          <w:noProof/>
          <w:color w:val="6D6D6D" w:themeColor="text2"/>
          <w:sz w:val="52"/>
          <w:szCs w:val="5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1D438" wp14:editId="0E575A03">
                <wp:simplePos x="0" y="0"/>
                <wp:positionH relativeFrom="column">
                  <wp:posOffset>1905</wp:posOffset>
                </wp:positionH>
                <wp:positionV relativeFrom="paragraph">
                  <wp:posOffset>84455</wp:posOffset>
                </wp:positionV>
                <wp:extent cx="6918325" cy="2990850"/>
                <wp:effectExtent l="0" t="0" r="0" b="0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8325" cy="299085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2062" w:rsidRPr="0050757A" w:rsidRDefault="0084685C" w:rsidP="0050757A">
                            <w:pPr>
                              <w:spacing w:before="0" w:after="0" w:line="320" w:lineRule="exact"/>
                              <w:ind w:firstLineChars="200" w:firstLine="420"/>
                              <w:rPr>
                                <w:rFonts w:ascii="微軟正黑體" w:eastAsia="微軟正黑體" w:hAnsi="微軟正黑體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</w:rPr>
                              <w:t>塑膠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</w:rPr>
                              <w:t>材料與</w:t>
                            </w:r>
                            <w:r w:rsidR="00F42062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射出</w:t>
                            </w:r>
                            <w:proofErr w:type="gramEnd"/>
                            <w:r w:rsidR="00F42062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成型是台灣製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造業的重要基礎之一，為塑膠零組件量產的重要關鍵技術，台灣成為全球汽車零組件與4C</w:t>
                            </w:r>
                            <w:r w:rsidR="00F42062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電子產品供應核心，塑膠零組件的製造能量是不容缺少的一環。</w:t>
                            </w:r>
                          </w:p>
                          <w:p w:rsidR="008F0D3B" w:rsidRPr="0050757A" w:rsidRDefault="007D2E5B" w:rsidP="0050757A">
                            <w:pPr>
                              <w:spacing w:before="0" w:after="0" w:line="320" w:lineRule="exact"/>
                              <w:ind w:firstLineChars="200" w:firstLine="420"/>
                              <w:jc w:val="both"/>
                              <w:rPr>
                                <w:rFonts w:ascii="微軟正黑體" w:eastAsia="微軟正黑體" w:hAnsi="微軟正黑體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汽車產業是全球化程度最高的產業之一，隨著汽車</w:t>
                            </w:r>
                            <w:r w:rsidR="008F0D3B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製造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商減輕整車重量來提高汽車的燃油效率從而降低碳排放量，對於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材料與射出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製程的需求不斷增長。同時以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節能減排為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目標的電動汽車更青睞使用，</w:t>
                            </w:r>
                            <w:r w:rsidR="006139DF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而</w:t>
                            </w:r>
                            <w:r w:rsidR="008F0D3B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汽車的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EV</w:t>
                            </w:r>
                            <w:r w:rsidR="008F0D3B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與輕量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化，帶動了大量塑膠射出成型品的需求</w:t>
                            </w:r>
                            <w:r w:rsidR="008F0D3B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。</w:t>
                            </w:r>
                          </w:p>
                          <w:p w:rsidR="00AA5018" w:rsidRPr="0050757A" w:rsidRDefault="0084685C" w:rsidP="0050757A">
                            <w:pPr>
                              <w:spacing w:before="0" w:after="0" w:line="320" w:lineRule="exact"/>
                              <w:ind w:firstLineChars="200" w:firstLine="420"/>
                              <w:jc w:val="both"/>
                              <w:rPr>
                                <w:rFonts w:ascii="微軟正黑體" w:eastAsia="微軟正黑體" w:hAnsi="微軟正黑體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</w:pP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臺灣汽車零組件產業供應鏈完整，臺灣汽車零組件多屬於機械加工與塑膠射出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成型件且中小型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企業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眾多，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汽車零組件產業具有少量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多樣、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彈性製造的優勢，近年來廠商不斷投入研發與提升生產技術，具備國際競爭能力與進入國際車廠供應鏈。</w:t>
                            </w:r>
                            <w:r w:rsidR="00AA5018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臺灣汽車零組件廠商宜朝模組化或系統功能發展，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此外，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台灣汽車零組件產業導入智慧製造，可改善汽車零組件供應體系效率與服務品質；連結產銷資訊，提升工廠管理效率、降低生產與材料成本；</w:t>
                            </w:r>
                            <w:proofErr w:type="gramStart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創新智動化</w:t>
                            </w:r>
                            <w:proofErr w:type="gramEnd"/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pt-PT"/>
                              </w:rPr>
                              <w:t>生產可縮短設計與研發時程；創造新一波就業機會；以及促進異業結合，創造產品價值與建立國際分工，才能維持產業競爭優勢與企業獲利。</w:t>
                            </w:r>
                          </w:p>
                          <w:p w:rsidR="0050757A" w:rsidRPr="0050757A" w:rsidRDefault="00F8665F" w:rsidP="0050757A">
                            <w:pPr>
                              <w:spacing w:before="0" w:after="0" w:line="320" w:lineRule="exact"/>
                              <w:ind w:firstLineChars="200" w:firstLine="42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AB0A03" w:themeColor="accent6" w:themeShade="8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汽車產業於塑膠材料與製程息息相關</w:t>
                            </w:r>
                            <w:r w:rsidR="00AA5018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。</w:t>
                            </w:r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此次塑膠中心</w:t>
                            </w:r>
                            <w:proofErr w:type="gramStart"/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特</w:t>
                            </w:r>
                            <w:proofErr w:type="gramEnd"/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於7/18（四）邀請了國際知名</w:t>
                            </w:r>
                            <w:proofErr w:type="gramStart"/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大廠</w:t>
                            </w:r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1"/>
                                <w:szCs w:val="21"/>
                                <w:lang w:val="en-US"/>
                              </w:rPr>
                              <w:t>科思</w:t>
                            </w:r>
                            <w:proofErr w:type="gramEnd"/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1"/>
                                <w:szCs w:val="21"/>
                                <w:lang w:val="en-US"/>
                              </w:rPr>
                              <w:t>創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1"/>
                                <w:szCs w:val="21"/>
                                <w:lang w:val="en-US"/>
                              </w:rPr>
                              <w:t>、</w:t>
                            </w:r>
                          </w:p>
                          <w:p w:rsidR="00AA5018" w:rsidRPr="0050757A" w:rsidRDefault="00F8665F" w:rsidP="0050757A">
                            <w:pPr>
                              <w:spacing w:before="0" w:after="0" w:line="320" w:lineRule="exact"/>
                              <w:jc w:val="both"/>
                              <w:rPr>
                                <w:rFonts w:ascii="微軟正黑體" w:eastAsia="微軟正黑體" w:hAnsi="微軟正黑體"/>
                                <w:color w:val="002060"/>
                                <w:sz w:val="21"/>
                                <w:szCs w:val="21"/>
                                <w:lang w:val="en-US"/>
                              </w:rPr>
                            </w:pPr>
                            <w:r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AB0A03" w:themeColor="accent6" w:themeShade="80"/>
                                <w:sz w:val="21"/>
                                <w:szCs w:val="21"/>
                                <w:lang w:val="en-US"/>
                              </w:rPr>
                              <w:t>台灣松井、恩格爾分享</w:t>
                            </w:r>
                            <w:r w:rsidR="0043068C"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auto"/>
                                <w:sz w:val="21"/>
                                <w:szCs w:val="21"/>
                                <w:lang w:val="en-US"/>
                              </w:rPr>
                              <w:t>，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21"/>
                                <w:szCs w:val="21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歡迎對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b/>
                                <w:color w:val="00B050"/>
                                <w:sz w:val="21"/>
                                <w:szCs w:val="21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材料應用、智慧化、創新射出工藝</w:t>
                            </w:r>
                            <w:r w:rsidRPr="0050757A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21"/>
                                <w:szCs w:val="21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有興趣之產業先進蒞臨參加</w:t>
                            </w:r>
                            <w:r w:rsidR="008B2678" w:rsidRPr="0050757A">
                              <w:rPr>
                                <w:rFonts w:ascii="微軟正黑體" w:eastAsia="微軟正黑體" w:hAnsi="微軟正黑體" w:hint="eastAsia"/>
                                <w:color w:val="002060"/>
                                <w:sz w:val="21"/>
                                <w:szCs w:val="21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0" tIns="0" rIns="0" bIns="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6" o:spid="_x0000_s1028" style="position:absolute;margin-left:.15pt;margin-top:6.65pt;width:544.75pt;height:23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" filled="f" stroked="f" strokeweight="2pt">
                <v:textbox inset="0,0,0,0">
                  <w:txbxContent>
                    <w:p w:rsidR="00F42062" w:rsidRPr="0050757A" w:rsidRDefault="0084685C" w:rsidP="0050757A">
                      <w:pPr>
                        <w:spacing w:before="0" w:after="0" w:line="320" w:lineRule="exact"/>
                        <w:ind w:firstLineChars="200" w:firstLine="420"/>
                        <w:rPr>
                          <w:rFonts w:ascii="微軟正黑體" w:eastAsia="微軟正黑體" w:hAnsi="微軟正黑體"/>
                          <w:color w:val="auto"/>
                          <w:sz w:val="21"/>
                          <w:szCs w:val="21"/>
                          <w:lang w:val="pt-PT"/>
                        </w:rPr>
                      </w:pP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</w:rPr>
                        <w:t>塑膠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</w:rPr>
                        <w:t>材料與</w:t>
                      </w:r>
                      <w:r w:rsidR="00F42062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射出</w:t>
                      </w:r>
                      <w:proofErr w:type="gramEnd"/>
                      <w:r w:rsidR="00F42062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成型是台灣製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造業的重要基礎之一，為塑膠零組件量產的重要關鍵技術，台灣成為全球汽車零組件與4C</w:t>
                      </w:r>
                      <w:r w:rsidR="00F42062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電子產品供應核心，塑膠零組件的製造能量是不容缺少的一環。</w:t>
                      </w:r>
                    </w:p>
                    <w:p w:rsidR="008F0D3B" w:rsidRPr="0050757A" w:rsidRDefault="007D2E5B" w:rsidP="0050757A">
                      <w:pPr>
                        <w:spacing w:before="0" w:after="0" w:line="320" w:lineRule="exact"/>
                        <w:ind w:firstLineChars="200" w:firstLine="420"/>
                        <w:jc w:val="both"/>
                        <w:rPr>
                          <w:rFonts w:ascii="微軟正黑體" w:eastAsia="微軟正黑體" w:hAnsi="微軟正黑體"/>
                          <w:color w:val="auto"/>
                          <w:sz w:val="21"/>
                          <w:szCs w:val="21"/>
                          <w:lang w:val="pt-PT"/>
                        </w:rPr>
                      </w:pP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汽車產業是全球化程度最高的產業之一，隨著汽車</w:t>
                      </w:r>
                      <w:r w:rsidR="008F0D3B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製造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商減輕整車重量來提高汽車的燃油效率從而降低碳排放量，對於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材料與射出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製程的需求不斷增長。同時以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節能減排為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目標的電動汽車更青睞使用，</w:t>
                      </w:r>
                      <w:r w:rsidR="006139DF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而</w:t>
                      </w:r>
                      <w:r w:rsidR="008F0D3B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汽車的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EV</w:t>
                      </w:r>
                      <w:r w:rsidR="008F0D3B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與輕量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化，帶動了大量塑膠射出成型品的需求</w:t>
                      </w:r>
                      <w:r w:rsidR="008F0D3B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。</w:t>
                      </w:r>
                    </w:p>
                    <w:p w:rsidR="00AA5018" w:rsidRPr="0050757A" w:rsidRDefault="0084685C" w:rsidP="0050757A">
                      <w:pPr>
                        <w:spacing w:before="0" w:after="0" w:line="320" w:lineRule="exact"/>
                        <w:ind w:firstLineChars="200" w:firstLine="420"/>
                        <w:jc w:val="both"/>
                        <w:rPr>
                          <w:rFonts w:ascii="微軟正黑體" w:eastAsia="微軟正黑體" w:hAnsi="微軟正黑體"/>
                          <w:color w:val="auto"/>
                          <w:sz w:val="21"/>
                          <w:szCs w:val="21"/>
                          <w:lang w:val="pt-PT"/>
                        </w:rPr>
                      </w:pP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臺灣汽車零組件產業供應鏈完整，臺灣汽車零組件多屬於機械加工與塑膠射出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成型件且中小型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企業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眾多，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汽車零組件產業具有少量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多樣、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彈性製造的優勢，近年來廠商不斷投入研發與提升生產技術，具備國際競爭能力與進入國際車廠供應鏈。</w:t>
                      </w:r>
                      <w:r w:rsidR="00AA5018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臺灣汽車零組件廠商宜朝模組化或系統功能發展，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此外，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台灣汽車零組件產業導入智慧製造，可改善汽車零組件供應體系效率與服務品質；連結產銷資訊，提升工廠管理效率、降低生產與材料成本；</w:t>
                      </w:r>
                      <w:proofErr w:type="gramStart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創新智動化</w:t>
                      </w:r>
                      <w:proofErr w:type="gramEnd"/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pt-PT"/>
                        </w:rPr>
                        <w:t>生產可縮短設計與研發時程；創造新一波就業機會；以及促進異業結合，創造產品價值與建立國際分工，才能維持產業競爭優勢與企業獲利。</w:t>
                      </w:r>
                    </w:p>
                    <w:p w:rsidR="0050757A" w:rsidRPr="0050757A" w:rsidRDefault="00F8665F" w:rsidP="0050757A">
                      <w:pPr>
                        <w:spacing w:before="0" w:after="0" w:line="320" w:lineRule="exact"/>
                        <w:ind w:firstLineChars="200" w:firstLine="420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AB0A03" w:themeColor="accent6" w:themeShade="80"/>
                          <w:sz w:val="21"/>
                          <w:szCs w:val="21"/>
                          <w:lang w:val="en-US"/>
                        </w:rPr>
                      </w:pPr>
                      <w:r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汽車產業於塑膠材料與製程息息相關</w:t>
                      </w:r>
                      <w:r w:rsidR="00AA5018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。</w:t>
                      </w:r>
                      <w:r w:rsidR="0043068C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此次塑膠中心</w:t>
                      </w:r>
                      <w:proofErr w:type="gramStart"/>
                      <w:r w:rsidR="0043068C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特</w:t>
                      </w:r>
                      <w:proofErr w:type="gramEnd"/>
                      <w:r w:rsidR="0043068C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於7/18（四）邀請了國際知名</w:t>
                      </w:r>
                      <w:proofErr w:type="gramStart"/>
                      <w:r w:rsidR="0043068C" w:rsidRPr="0050757A">
                        <w:rPr>
                          <w:rFonts w:ascii="微軟正黑體" w:eastAsia="微軟正黑體" w:hAnsi="微軟正黑體" w:hint="eastAsia"/>
                          <w:color w:val="auto"/>
                          <w:sz w:val="21"/>
                          <w:szCs w:val="21"/>
                          <w:lang w:val="en-US"/>
                        </w:rPr>
                        <w:t>大廠</w:t>
                      </w:r>
                      <w:r w:rsidR="0043068C" w:rsidRPr="0050757A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1"/>
                          <w:szCs w:val="21"/>
                          <w:lang w:val="en-US"/>
                        </w:rPr>
                        <w:t>科思</w:t>
                      </w:r>
                      <w:proofErr w:type="gramEnd"/>
                      <w:r w:rsidR="0043068C" w:rsidRPr="0050757A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1"/>
                          <w:szCs w:val="21"/>
                          <w:lang w:val="en-US"/>
                        </w:rPr>
                        <w:t>創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1"/>
                          <w:szCs w:val="21"/>
                          <w:lang w:val="en-US"/>
                        </w:rPr>
                        <w:t>、</w:t>
                      </w:r>
                    </w:p>
                    <w:p w:rsidR="00AA5018" w:rsidRPr="0050757A" w:rsidRDefault="00F8665F" w:rsidP="0050757A">
                      <w:pPr>
                        <w:spacing w:before="0" w:after="0" w:line="320" w:lineRule="exact"/>
                        <w:jc w:val="both"/>
                        <w:rPr>
                          <w:rFonts w:ascii="微軟正黑體" w:eastAsia="微軟正黑體" w:hAnsi="微軟正黑體"/>
                          <w:color w:val="002060"/>
                          <w:sz w:val="21"/>
                          <w:szCs w:val="21"/>
                          <w:lang w:val="en-US"/>
                        </w:rPr>
                      </w:pPr>
                      <w:r w:rsidRPr="0050757A">
                        <w:rPr>
                          <w:rFonts w:ascii="微軟正黑體" w:eastAsia="微軟正黑體" w:hAnsi="微軟正黑體" w:hint="eastAsia"/>
                          <w:b/>
                          <w:color w:val="AB0A03" w:themeColor="accent6" w:themeShade="80"/>
                          <w:sz w:val="21"/>
                          <w:szCs w:val="21"/>
                          <w:lang w:val="en-US"/>
                        </w:rPr>
                        <w:t>台灣松井、恩格爾分享</w:t>
                      </w:r>
                      <w:r w:rsidR="0043068C" w:rsidRPr="0050757A">
                        <w:rPr>
                          <w:rFonts w:ascii="微軟正黑體" w:eastAsia="微軟正黑體" w:hAnsi="微軟正黑體" w:hint="eastAsia"/>
                          <w:b/>
                          <w:color w:val="auto"/>
                          <w:sz w:val="21"/>
                          <w:szCs w:val="21"/>
                          <w:lang w:val="en-US"/>
                        </w:rPr>
                        <w:t>，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002060"/>
                          <w:sz w:val="21"/>
                          <w:szCs w:val="21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歡迎對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b/>
                          <w:color w:val="00B050"/>
                          <w:sz w:val="21"/>
                          <w:szCs w:val="21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材料應用、智慧化、創新射出工藝</w:t>
                      </w:r>
                      <w:r w:rsidRPr="0050757A">
                        <w:rPr>
                          <w:rFonts w:ascii="微軟正黑體" w:eastAsia="微軟正黑體" w:hAnsi="微軟正黑體" w:hint="eastAsia"/>
                          <w:color w:val="002060"/>
                          <w:sz w:val="21"/>
                          <w:szCs w:val="21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有興趣之產業先進蒞臨參加</w:t>
                      </w:r>
                      <w:r w:rsidR="008B2678" w:rsidRPr="0050757A">
                        <w:rPr>
                          <w:rFonts w:ascii="微軟正黑體" w:eastAsia="微軟正黑體" w:hAnsi="微軟正黑體" w:hint="eastAsia"/>
                          <w:color w:val="002060"/>
                          <w:sz w:val="21"/>
                          <w:szCs w:val="21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E13782" w:rsidRDefault="00E13782" w:rsidP="0043068C">
      <w:pPr>
        <w:pStyle w:val="ad"/>
        <w:rPr>
          <w:rFonts w:asciiTheme="minorHAnsi" w:eastAsia="王漢宗特黑體繁" w:hAnsiTheme="minorHAnsi" w:hint="eastAsia"/>
          <w:color w:val="363636" w:themeColor="text2" w:themeShade="80"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10252" w:rsidRPr="0043068C" w:rsidRDefault="00510252" w:rsidP="0043068C">
      <w:pPr>
        <w:pStyle w:val="ad"/>
        <w:rPr>
          <w:rFonts w:asciiTheme="minorHAnsi" w:eastAsia="王漢宗特黑體繁" w:hAnsiTheme="minorHAnsi" w:hint="eastAsia"/>
          <w:color w:val="363636" w:themeColor="text2" w:themeShade="80"/>
          <w:sz w:val="52"/>
          <w:szCs w:val="52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645C3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734930" w:rsidRDefault="00734930" w:rsidP="008468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240" w:lineRule="exact"/>
        <w:contextualSpacing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A7235F" w:rsidRDefault="00A7235F" w:rsidP="008468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240" w:lineRule="exact"/>
        <w:contextualSpacing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p w:rsidR="00A7235F" w:rsidRDefault="00A7235F" w:rsidP="008468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240" w:lineRule="exact"/>
        <w:contextualSpacing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tbl>
      <w:tblPr>
        <w:tblStyle w:val="-12"/>
        <w:tblpPr w:leftFromText="180" w:rightFromText="180" w:vertAnchor="text" w:horzAnchor="margin" w:tblpX="392" w:tblpY="247"/>
        <w:tblW w:w="4772" w:type="pct"/>
        <w:tblCellMar>
          <w:left w:w="57" w:type="dxa"/>
        </w:tblCellMar>
        <w:tblLook w:val="04A0" w:firstRow="1" w:lastRow="0" w:firstColumn="1" w:lastColumn="0" w:noHBand="0" w:noVBand="1"/>
      </w:tblPr>
      <w:tblGrid>
        <w:gridCol w:w="1519"/>
        <w:gridCol w:w="5187"/>
        <w:gridCol w:w="457"/>
        <w:gridCol w:w="3270"/>
      </w:tblGrid>
      <w:tr w:rsidR="0050757A" w:rsidRPr="0063055A" w:rsidTr="005001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nil"/>
            </w:tcBorders>
            <w:shd w:val="clear" w:color="auto" w:fill="002060"/>
            <w:vAlign w:val="center"/>
            <w:hideMark/>
          </w:tcPr>
          <w:p w:rsidR="0050757A" w:rsidRPr="008B2678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8B2678">
              <w:rPr>
                <w:rFonts w:ascii="微軟正黑體" w:eastAsia="微軟正黑體" w:hAnsi="微軟正黑體" w:cs="Arial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  <w:t>Time</w:t>
            </w:r>
          </w:p>
        </w:tc>
        <w:tc>
          <w:tcPr>
            <w:tcW w:w="2486" w:type="pct"/>
            <w:tcBorders>
              <w:top w:val="single" w:sz="12" w:space="0" w:color="4C5A20" w:themeColor="accent3" w:themeShade="80"/>
              <w:bottom w:val="nil"/>
            </w:tcBorders>
            <w:shd w:val="clear" w:color="auto" w:fill="002060"/>
            <w:vAlign w:val="center"/>
            <w:hideMark/>
          </w:tcPr>
          <w:p w:rsidR="0050757A" w:rsidRPr="008B2678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8B2678">
              <w:rPr>
                <w:rFonts w:ascii="微軟正黑體" w:eastAsia="微軟正黑體" w:hAnsi="微軟正黑體" w:cs="Arial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  <w:t>Topic</w:t>
            </w:r>
          </w:p>
        </w:tc>
        <w:tc>
          <w:tcPr>
            <w:tcW w:w="1786" w:type="pct"/>
            <w:gridSpan w:val="2"/>
            <w:tcBorders>
              <w:top w:val="single" w:sz="12" w:space="0" w:color="4C5A20" w:themeColor="accent3" w:themeShade="80"/>
              <w:bottom w:val="nil"/>
              <w:right w:val="single" w:sz="12" w:space="0" w:color="4C5A20" w:themeColor="accent3" w:themeShade="80"/>
            </w:tcBorders>
            <w:shd w:val="clear" w:color="auto" w:fill="002060"/>
            <w:vAlign w:val="center"/>
            <w:hideMark/>
          </w:tcPr>
          <w:p w:rsidR="0050757A" w:rsidRPr="008B2678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8B2678">
              <w:rPr>
                <w:rFonts w:ascii="微軟正黑體" w:eastAsia="微軟正黑體" w:hAnsi="微軟正黑體" w:cs="Arial"/>
                <w:color w:val="FFFFFF" w:themeColor="background1"/>
                <w:kern w:val="2"/>
                <w:sz w:val="24"/>
                <w:szCs w:val="21"/>
                <w:bdr w:val="none" w:sz="0" w:space="0" w:color="auto"/>
                <w:lang w:val="en-US"/>
              </w:rPr>
              <w:t>Speaker</w:t>
            </w:r>
          </w:p>
        </w:tc>
      </w:tr>
      <w:tr w:rsidR="0050757A" w:rsidRPr="0063055A" w:rsidTr="0050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nil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  <w:t>09:30-09:40</w:t>
            </w:r>
          </w:p>
        </w:tc>
        <w:tc>
          <w:tcPr>
            <w:tcW w:w="4272" w:type="pct"/>
            <w:gridSpan w:val="3"/>
            <w:tcBorders>
              <w:top w:val="nil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auto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  <w:t>Opening</w:t>
            </w:r>
          </w:p>
        </w:tc>
      </w:tr>
      <w:tr w:rsidR="0050757A" w:rsidRPr="0063055A" w:rsidTr="005001BB">
        <w:trPr>
          <w:trHeight w:val="1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3366FF"/>
                <w:kern w:val="2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09:40-10:45</w:t>
            </w:r>
          </w:p>
        </w:tc>
        <w:tc>
          <w:tcPr>
            <w:tcW w:w="2705" w:type="pct"/>
            <w:gridSpan w:val="2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CCECFF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ind w:leftChars="18"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從汽車行業看材料應用的新機遇</w:t>
            </w:r>
          </w:p>
        </w:tc>
        <w:tc>
          <w:tcPr>
            <w:tcW w:w="1567" w:type="pct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FFE2DA" w:themeFill="accent5" w:themeFillTint="33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 xml:space="preserve">台灣科思創股份有限公司 </w:t>
            </w:r>
          </w:p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>聚碳酸</w:t>
            </w:r>
            <w:proofErr w:type="gramStart"/>
            <w:r w:rsidRPr="003A1024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>酯</w:t>
            </w:r>
            <w:proofErr w:type="gramEnd"/>
            <w:r w:rsidRPr="003A1024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 xml:space="preserve">事業處 </w:t>
            </w:r>
          </w:p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 w:hint="eastAsia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>林忠慶 Paul Lin</w:t>
            </w:r>
            <w:r w:rsidRPr="00A71B4A">
              <w:rPr>
                <w:rFonts w:ascii="微軟正黑體" w:eastAsia="微軟正黑體" w:hAnsi="微軟正黑體" w:cs="新細明體" w:hint="eastAsia"/>
                <w:b/>
                <w:color w:val="auto"/>
                <w:kern w:val="2"/>
                <w:sz w:val="20"/>
                <w:szCs w:val="20"/>
                <w:bdr w:val="none" w:sz="0" w:space="0" w:color="auto"/>
                <w:lang w:val="en-US"/>
              </w:rPr>
              <w:t>客戶專案經理</w:t>
            </w:r>
          </w:p>
        </w:tc>
      </w:tr>
      <w:tr w:rsidR="0050757A" w:rsidRPr="0063055A" w:rsidTr="0050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10:45-11:00</w:t>
            </w:r>
          </w:p>
        </w:tc>
        <w:tc>
          <w:tcPr>
            <w:tcW w:w="4272" w:type="pct"/>
            <w:gridSpan w:val="3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auto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40" w:lineRule="exact"/>
              <w:ind w:leftChars="50" w:left="33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  <w:t>Break</w:t>
            </w:r>
          </w:p>
        </w:tc>
      </w:tr>
      <w:tr w:rsidR="0050757A" w:rsidRPr="0063055A" w:rsidTr="00F56989">
        <w:trPr>
          <w:trHeight w:val="8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20" w:lineRule="exact"/>
              <w:jc w:val="center"/>
              <w:rPr>
                <w:rFonts w:ascii="微軟正黑體" w:eastAsia="微軟正黑體" w:hAnsi="微軟正黑體" w:cs="新細明體"/>
                <w:color w:val="3366FF"/>
                <w:kern w:val="2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11:00-12:00</w:t>
            </w:r>
          </w:p>
        </w:tc>
        <w:tc>
          <w:tcPr>
            <w:tcW w:w="2705" w:type="pct"/>
            <w:gridSpan w:val="2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CCECFF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20" w:lineRule="exact"/>
              <w:ind w:leftChars="18"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從智慧製造看橡塑膠製造業與汽車產業之應用</w:t>
            </w:r>
          </w:p>
        </w:tc>
        <w:tc>
          <w:tcPr>
            <w:tcW w:w="1567" w:type="pct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FFE2DA" w:themeFill="accent5" w:themeFillTint="33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>台灣松井</w:t>
            </w:r>
          </w:p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>徐尉愷</w:t>
            </w:r>
            <w:r w:rsidRPr="003A1024">
              <w:rPr>
                <w:rFonts w:ascii="微軟正黑體" w:eastAsia="微軟正黑體" w:hAnsi="微軟正黑體" w:cs="新細明體" w:hint="eastAsia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 xml:space="preserve"> </w:t>
            </w:r>
            <w:r w:rsidRPr="003A1024">
              <w:rPr>
                <w:rFonts w:ascii="微軟正黑體" w:eastAsia="微軟正黑體" w:hAnsi="微軟正黑體" w:cs="新細明體" w:hint="eastAsia"/>
                <w:b/>
                <w:color w:val="auto"/>
                <w:kern w:val="2"/>
                <w:szCs w:val="21"/>
                <w:bdr w:val="none" w:sz="0" w:space="0" w:color="auto"/>
                <w:lang w:val="en-US"/>
              </w:rPr>
              <w:t>協理</w:t>
            </w:r>
          </w:p>
        </w:tc>
      </w:tr>
      <w:tr w:rsidR="0050757A" w:rsidRPr="0063055A" w:rsidTr="00F56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12:00-13:00</w:t>
            </w:r>
          </w:p>
        </w:tc>
        <w:tc>
          <w:tcPr>
            <w:tcW w:w="4272" w:type="pct"/>
            <w:gridSpan w:val="3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auto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40" w:lineRule="exact"/>
              <w:ind w:leftChars="50" w:left="33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808080" w:themeColor="background1" w:themeShade="80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  <w:t>Lunch</w:t>
            </w:r>
          </w:p>
        </w:tc>
      </w:tr>
      <w:tr w:rsidR="0050757A" w:rsidRPr="0063055A" w:rsidTr="005001BB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0757A" w:rsidRPr="003A1024" w:rsidRDefault="0050757A" w:rsidP="008F6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3366FF"/>
                <w:kern w:val="2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13:00-14:</w:t>
            </w:r>
            <w:r w:rsidR="008F6EB8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30</w:t>
            </w:r>
          </w:p>
        </w:tc>
        <w:tc>
          <w:tcPr>
            <w:tcW w:w="2705" w:type="pct"/>
            <w:gridSpan w:val="2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CCECFF"/>
            <w:vAlign w:val="center"/>
            <w:hideMark/>
          </w:tcPr>
          <w:p w:rsidR="004B5DA2" w:rsidRPr="004B5DA2" w:rsidRDefault="0050757A" w:rsidP="004B5DA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ind w:leftChars="18" w:left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從汽車產業看創新射出工藝之應用</w:t>
            </w:r>
            <w:r w:rsidR="004B5DA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br/>
            </w:r>
            <w:r w:rsidR="004B5DA2" w:rsidRPr="004B5DA2">
              <w:rPr>
                <w:rFonts w:ascii="微軟正黑體" w:eastAsia="微軟正黑體" w:hAnsi="微軟正黑體" w:hint="eastAsia"/>
                <w:sz w:val="21"/>
                <w:szCs w:val="21"/>
              </w:rPr>
              <w:t>1.</w:t>
            </w:r>
            <w:r w:rsidR="004B5DA2" w:rsidRPr="004B5DA2">
              <w:rPr>
                <w:rFonts w:ascii="微軟正黑體" w:eastAsia="微軟正黑體" w:hAnsi="微軟正黑體" w:cs="Times New Roman"/>
                <w:sz w:val="14"/>
                <w:szCs w:val="14"/>
              </w:rPr>
              <w:t xml:space="preserve">       </w:t>
            </w:r>
            <w:r w:rsidR="004B5DA2" w:rsidRPr="004B5DA2">
              <w:rPr>
                <w:rFonts w:ascii="微軟正黑體" w:eastAsia="微軟正黑體" w:hAnsi="微軟正黑體" w:hint="eastAsia"/>
                <w:sz w:val="21"/>
                <w:szCs w:val="21"/>
              </w:rPr>
              <w:t>車燈/矽膠材料之運用</w:t>
            </w:r>
            <w:r w:rsidR="004B5DA2" w:rsidRPr="004B5DA2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br/>
            </w:r>
            <w:r w:rsidR="004B5DA2" w:rsidRPr="004B5DA2">
              <w:rPr>
                <w:rFonts w:ascii="微軟正黑體" w:eastAsia="微軟正黑體" w:hAnsi="微軟正黑體" w:hint="eastAsia"/>
                <w:sz w:val="21"/>
                <w:szCs w:val="21"/>
              </w:rPr>
              <w:t>2.</w:t>
            </w:r>
            <w:r w:rsidR="004B5DA2" w:rsidRPr="004B5DA2">
              <w:rPr>
                <w:rFonts w:ascii="微軟正黑體" w:eastAsia="微軟正黑體" w:hAnsi="微軟正黑體" w:cs="Times New Roman"/>
                <w:sz w:val="14"/>
                <w:szCs w:val="14"/>
              </w:rPr>
              <w:t xml:space="preserve">       </w:t>
            </w:r>
            <w:r w:rsidR="004B5DA2" w:rsidRPr="004B5DA2">
              <w:rPr>
                <w:rFonts w:ascii="微軟正黑體" w:eastAsia="微軟正黑體" w:hAnsi="微軟正黑體" w:hint="eastAsia"/>
                <w:sz w:val="21"/>
                <w:szCs w:val="21"/>
              </w:rPr>
              <w:t>車燈/厚件堆疊射出技術之運用</w:t>
            </w:r>
          </w:p>
        </w:tc>
        <w:tc>
          <w:tcPr>
            <w:tcW w:w="1567" w:type="pct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FFE2DA" w:themeFill="accent5" w:themeFillTint="33"/>
            <w:vAlign w:val="center"/>
            <w:hideMark/>
          </w:tcPr>
          <w:p w:rsidR="00A71B4A" w:rsidRDefault="0050757A" w:rsidP="00A71B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A71B4A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>恩格爾機械(上海)有限公司</w:t>
            </w:r>
          </w:p>
          <w:p w:rsidR="00A71B4A" w:rsidRPr="00A71B4A" w:rsidRDefault="00A71B4A" w:rsidP="00A71B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A71B4A">
              <w:rPr>
                <w:rFonts w:ascii="微軟正黑體" w:eastAsia="微軟正黑體" w:hAnsi="微軟正黑體" w:cs="新細明體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 xml:space="preserve">徐佳音 </w:t>
            </w:r>
            <w:r w:rsidRPr="00A71B4A">
              <w:rPr>
                <w:rFonts w:ascii="微軟正黑體" w:eastAsia="微軟正黑體" w:hAnsi="微軟正黑體" w:cs="新細明體" w:hint="eastAsia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 xml:space="preserve">Spring Hsu </w:t>
            </w:r>
            <w:r w:rsidRPr="00A71B4A">
              <w:rPr>
                <w:rFonts w:ascii="微軟正黑體" w:eastAsia="微軟正黑體" w:hAnsi="微軟正黑體" w:cs="新細明體" w:hint="eastAsia"/>
                <w:b/>
                <w:color w:val="auto"/>
                <w:kern w:val="2"/>
                <w:sz w:val="20"/>
                <w:szCs w:val="20"/>
                <w:bdr w:val="none" w:sz="0" w:space="0" w:color="auto"/>
                <w:lang w:val="en-US"/>
              </w:rPr>
              <w:t>資深工程師</w:t>
            </w:r>
          </w:p>
        </w:tc>
      </w:tr>
      <w:tr w:rsidR="0050757A" w:rsidRPr="0063055A" w:rsidTr="0050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auto"/>
            <w:vAlign w:val="center"/>
            <w:hideMark/>
          </w:tcPr>
          <w:p w:rsidR="0050757A" w:rsidRPr="00A7235F" w:rsidRDefault="0050757A" w:rsidP="008F6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14:</w:t>
            </w:r>
            <w:r w:rsidR="008F6EB8" w:rsidRPr="008F6EB8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30</w:t>
            </w:r>
            <w:r w:rsidR="008F6EB8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-14:4</w:t>
            </w: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0</w:t>
            </w:r>
          </w:p>
        </w:tc>
        <w:tc>
          <w:tcPr>
            <w:tcW w:w="4272" w:type="pct"/>
            <w:gridSpan w:val="3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auto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40" w:lineRule="exact"/>
              <w:ind w:leftChars="50" w:left="337" w:hanging="22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  <w:t>Break</w:t>
            </w:r>
          </w:p>
        </w:tc>
      </w:tr>
      <w:tr w:rsidR="0050757A" w:rsidRPr="0063055A" w:rsidTr="005001BB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50757A" w:rsidRPr="00A7235F" w:rsidRDefault="0050757A" w:rsidP="008F6E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1</w:t>
            </w:r>
            <w:r w:rsidR="008F6EB8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4</w:t>
            </w:r>
            <w:r w:rsidR="008F6EB8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:4</w:t>
            </w:r>
            <w:r w:rsidR="008F6EB8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0</w:t>
            </w:r>
            <w:r w:rsidR="008F6EB8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-16:</w:t>
            </w:r>
            <w:r w:rsidR="008F6EB8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0</w:t>
            </w: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0</w:t>
            </w:r>
          </w:p>
        </w:tc>
        <w:tc>
          <w:tcPr>
            <w:tcW w:w="2705" w:type="pct"/>
            <w:gridSpan w:val="2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nil"/>
            </w:tcBorders>
            <w:shd w:val="clear" w:color="auto" w:fill="CCECFF"/>
            <w:vAlign w:val="center"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ind w:leftChars="18" w:left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汽車零部件耐候耐光可靠度測試</w:t>
            </w:r>
          </w:p>
        </w:tc>
        <w:tc>
          <w:tcPr>
            <w:tcW w:w="1567" w:type="pct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FFE2DA" w:themeFill="accent5" w:themeFillTint="33"/>
            <w:vAlign w:val="center"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proofErr w:type="gramStart"/>
            <w:r w:rsidRPr="003A1024">
              <w:rPr>
                <w:rFonts w:ascii="微軟正黑體" w:eastAsia="微軟正黑體" w:hAnsi="微軟正黑體" w:cs="Arial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>聯環科技</w:t>
            </w:r>
            <w:proofErr w:type="gramEnd"/>
            <w:r w:rsidRPr="003A1024">
              <w:rPr>
                <w:rFonts w:ascii="微軟正黑體" w:eastAsia="微軟正黑體" w:hAnsi="微軟正黑體" w:cs="Arial" w:hint="eastAsia"/>
                <w:color w:val="auto"/>
                <w:kern w:val="2"/>
                <w:szCs w:val="21"/>
                <w:bdr w:val="none" w:sz="0" w:space="0" w:color="auto"/>
                <w:lang w:val="en-US"/>
              </w:rPr>
              <w:t xml:space="preserve">有限公司 </w:t>
            </w:r>
          </w:p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 w:hint="eastAsia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 xml:space="preserve">邱志偉 </w:t>
            </w:r>
            <w:r w:rsidRPr="003A1024">
              <w:rPr>
                <w:rFonts w:ascii="微軟正黑體" w:eastAsia="微軟正黑體" w:hAnsi="微軟正黑體" w:cs="新細明體" w:hint="eastAsia"/>
                <w:b/>
                <w:color w:val="auto"/>
                <w:kern w:val="2"/>
                <w:szCs w:val="21"/>
                <w:bdr w:val="none" w:sz="0" w:space="0" w:color="auto"/>
                <w:lang w:val="en-US"/>
              </w:rPr>
              <w:t>專案經理</w:t>
            </w:r>
          </w:p>
        </w:tc>
      </w:tr>
      <w:tr w:rsidR="0050757A" w:rsidRPr="0063055A" w:rsidTr="005075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1</w:t>
            </w: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6</w:t>
            </w: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:</w:t>
            </w:r>
            <w:r w:rsidR="008F6EB8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0</w:t>
            </w: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0</w:t>
            </w: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-1</w:t>
            </w: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7</w:t>
            </w: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:</w:t>
            </w:r>
            <w:r w:rsidRPr="003A1024">
              <w:rPr>
                <w:rFonts w:ascii="微軟正黑體" w:eastAsia="微軟正黑體" w:hAnsi="微軟正黑體" w:cs="Arial" w:hint="eastAsia"/>
                <w:color w:val="000099"/>
                <w:kern w:val="2"/>
                <w:bdr w:val="none" w:sz="0" w:space="0" w:color="auto"/>
                <w:lang w:val="en-US"/>
              </w:rPr>
              <w:t>0</w:t>
            </w:r>
            <w:r w:rsidRPr="003A1024">
              <w:rPr>
                <w:rFonts w:ascii="微軟正黑體" w:eastAsia="微軟正黑體" w:hAnsi="微軟正黑體" w:cs="Arial"/>
                <w:color w:val="000099"/>
                <w:kern w:val="2"/>
                <w:bdr w:val="none" w:sz="0" w:space="0" w:color="auto"/>
                <w:lang w:val="en-US"/>
              </w:rPr>
              <w:t>0</w:t>
            </w:r>
          </w:p>
        </w:tc>
        <w:tc>
          <w:tcPr>
            <w:tcW w:w="2705" w:type="pct"/>
            <w:gridSpan w:val="2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CCECFF"/>
            <w:vAlign w:val="center"/>
            <w:hideMark/>
          </w:tcPr>
          <w:p w:rsidR="0050757A" w:rsidRPr="00A7235F" w:rsidRDefault="007D1AFE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ind w:leftChars="18" w:left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t>驗證</w:t>
            </w:r>
            <w:r w:rsidR="0050757A"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服務能量簡介</w:t>
            </w:r>
            <w:r w:rsidR="0050757A" w:rsidRPr="00A7235F">
              <w:rPr>
                <w:rFonts w:ascii="微軟正黑體" w:eastAsia="微軟正黑體" w:hAnsi="微軟正黑體" w:cs="Times New Roman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t xml:space="preserve"> </w:t>
            </w:r>
            <w:r w:rsidR="0050757A" w:rsidRPr="00A7235F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br/>
            </w:r>
            <w:r w:rsidR="0050757A" w:rsidRPr="00A7235F"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4"/>
                <w:szCs w:val="21"/>
                <w:bdr w:val="none" w:sz="0" w:space="0" w:color="auto"/>
                <w:lang w:val="en-US" w:eastAsia="zh-CN"/>
              </w:rPr>
              <w:t>實驗室參訪</w:t>
            </w:r>
          </w:p>
        </w:tc>
        <w:tc>
          <w:tcPr>
            <w:tcW w:w="1567" w:type="pct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FFE2DA" w:themeFill="accent5" w:themeFillTint="33"/>
            <w:vAlign w:val="center"/>
            <w:hideMark/>
          </w:tcPr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kern w:val="2"/>
                <w:szCs w:val="21"/>
                <w:bdr w:val="none" w:sz="0" w:space="0" w:color="auto"/>
                <w:lang w:val="en-US" w:eastAsia="zh-CN"/>
              </w:rPr>
              <w:t>塑膠中心</w:t>
            </w:r>
            <w:r w:rsidRPr="003A1024"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 w:eastAsia="zh-CN"/>
              </w:rPr>
              <w:t xml:space="preserve"> 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kern w:val="2"/>
                <w:szCs w:val="21"/>
                <w:bdr w:val="none" w:sz="0" w:space="0" w:color="auto"/>
                <w:lang w:val="en-US" w:eastAsia="zh-CN"/>
              </w:rPr>
              <w:t>車材驗證組</w:t>
            </w:r>
          </w:p>
          <w:p w:rsidR="0050757A" w:rsidRPr="003A1024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0" w:line="340" w:lineRule="exact"/>
              <w:ind w:leftChars="50" w:left="337" w:hanging="2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color w:val="auto"/>
                <w:kern w:val="2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新細明體" w:hint="eastAsia"/>
                <w:b/>
                <w:color w:val="0070C0"/>
                <w:kern w:val="2"/>
                <w:szCs w:val="21"/>
                <w:bdr w:val="none" w:sz="0" w:space="0" w:color="auto"/>
                <w:lang w:val="en-US"/>
              </w:rPr>
              <w:t xml:space="preserve">溫筱宛 </w:t>
            </w:r>
            <w:r w:rsidRPr="003A1024">
              <w:rPr>
                <w:rFonts w:ascii="微軟正黑體" w:eastAsia="微軟正黑體" w:hAnsi="微軟正黑體" w:cs="新細明體" w:hint="eastAsia"/>
                <w:b/>
                <w:color w:val="auto"/>
                <w:kern w:val="2"/>
                <w:szCs w:val="21"/>
                <w:bdr w:val="none" w:sz="0" w:space="0" w:color="auto"/>
                <w:lang w:val="en-US"/>
              </w:rPr>
              <w:t>組長</w:t>
            </w:r>
          </w:p>
        </w:tc>
      </w:tr>
      <w:tr w:rsidR="0050757A" w:rsidRPr="0063055A" w:rsidTr="005001BB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left w:val="single" w:sz="12" w:space="0" w:color="4C5A20" w:themeColor="accent3" w:themeShade="80"/>
              <w:bottom w:val="single" w:sz="12" w:space="0" w:color="4C5A20" w:themeColor="accent3" w:themeShade="80"/>
              <w:right w:val="single" w:sz="12" w:space="0" w:color="FFFFFF" w:themeColor="background1"/>
            </w:tcBorders>
            <w:shd w:val="clear" w:color="auto" w:fill="auto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rPr>
                <w:rFonts w:ascii="微軟正黑體" w:eastAsia="微軟正黑體" w:hAnsi="微軟正黑體" w:cs="新細明體"/>
                <w:color w:val="auto"/>
                <w:kern w:val="2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1</w:t>
            </w:r>
            <w:r w:rsidRPr="00A7235F">
              <w:rPr>
                <w:rFonts w:ascii="微軟正黑體" w:eastAsia="微軟正黑體" w:hAnsi="微軟正黑體" w:cs="Arial" w:hint="eastAsia"/>
                <w:color w:val="auto"/>
                <w:kern w:val="2"/>
                <w:bdr w:val="none" w:sz="0" w:space="0" w:color="auto"/>
                <w:lang w:val="en-US"/>
              </w:rPr>
              <w:t>7</w:t>
            </w: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:</w:t>
            </w:r>
            <w:r w:rsidRPr="00A7235F">
              <w:rPr>
                <w:rFonts w:ascii="微軟正黑體" w:eastAsia="微軟正黑體" w:hAnsi="微軟正黑體" w:cs="Arial" w:hint="eastAsia"/>
                <w:color w:val="auto"/>
                <w:kern w:val="2"/>
                <w:bdr w:val="none" w:sz="0" w:space="0" w:color="auto"/>
                <w:lang w:val="en-US"/>
              </w:rPr>
              <w:t>0</w:t>
            </w:r>
            <w:r w:rsidRPr="00A7235F">
              <w:rPr>
                <w:rFonts w:ascii="微軟正黑體" w:eastAsia="微軟正黑體" w:hAnsi="微軟正黑體" w:cs="Arial"/>
                <w:color w:val="auto"/>
                <w:kern w:val="2"/>
                <w:bdr w:val="none" w:sz="0" w:space="0" w:color="auto"/>
                <w:lang w:val="en-US"/>
              </w:rPr>
              <w:t>0~</w:t>
            </w:r>
          </w:p>
        </w:tc>
        <w:tc>
          <w:tcPr>
            <w:tcW w:w="4272" w:type="pct"/>
            <w:gridSpan w:val="3"/>
            <w:tcBorders>
              <w:top w:val="single" w:sz="12" w:space="0" w:color="4C5A20" w:themeColor="accent3" w:themeShade="80"/>
              <w:left w:val="single" w:sz="12" w:space="0" w:color="FFFFFF" w:themeColor="background1"/>
              <w:bottom w:val="single" w:sz="12" w:space="0" w:color="4C5A20" w:themeColor="accent3" w:themeShade="80"/>
              <w:right w:val="single" w:sz="12" w:space="0" w:color="4C5A20" w:themeColor="accent3" w:themeShade="80"/>
            </w:tcBorders>
            <w:shd w:val="clear" w:color="auto" w:fill="auto"/>
            <w:hideMark/>
          </w:tcPr>
          <w:p w:rsidR="0050757A" w:rsidRPr="00A7235F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新細明體"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</w:pPr>
            <w:r w:rsidRPr="00A7235F">
              <w:rPr>
                <w:rFonts w:ascii="微軟正黑體" w:eastAsia="微軟正黑體" w:hAnsi="微軟正黑體" w:cs="Arial" w:hint="eastAsia"/>
                <w:color w:val="auto"/>
                <w:kern w:val="2"/>
                <w:sz w:val="24"/>
                <w:szCs w:val="21"/>
                <w:bdr w:val="none" w:sz="0" w:space="0" w:color="auto"/>
                <w:lang w:val="en-US"/>
              </w:rPr>
              <w:t>賦歸</w:t>
            </w:r>
          </w:p>
        </w:tc>
      </w:tr>
      <w:tr w:rsidR="0050757A" w:rsidRPr="008B2678" w:rsidTr="005001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8" w:type="pct"/>
            <w:tcBorders>
              <w:top w:val="single" w:sz="12" w:space="0" w:color="4C5A20" w:themeColor="accent3" w:themeShade="80"/>
              <w:bottom w:val="nil"/>
            </w:tcBorders>
            <w:shd w:val="clear" w:color="auto" w:fill="auto"/>
          </w:tcPr>
          <w:p w:rsidR="0050757A" w:rsidRPr="008B2678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rPr>
                <w:rFonts w:ascii="微軟正黑體" w:eastAsia="微軟正黑體" w:hAnsi="微軟正黑體" w:cs="Arial"/>
                <w:color w:val="000099"/>
                <w:kern w:val="2"/>
                <w:sz w:val="20"/>
                <w:szCs w:val="21"/>
                <w:bdr w:val="none" w:sz="0" w:space="0" w:color="auto"/>
                <w:lang w:val="en-US"/>
              </w:rPr>
            </w:pPr>
          </w:p>
        </w:tc>
        <w:tc>
          <w:tcPr>
            <w:tcW w:w="4272" w:type="pct"/>
            <w:gridSpan w:val="3"/>
            <w:tcBorders>
              <w:top w:val="single" w:sz="12" w:space="0" w:color="4C5A20" w:themeColor="accent3" w:themeShade="80"/>
              <w:bottom w:val="nil"/>
            </w:tcBorders>
            <w:shd w:val="clear" w:color="auto" w:fill="auto"/>
          </w:tcPr>
          <w:p w:rsidR="0050757A" w:rsidRPr="008B2678" w:rsidRDefault="0050757A" w:rsidP="00500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/>
                <w:bCs/>
                <w:color w:val="000099"/>
                <w:kern w:val="2"/>
                <w:sz w:val="20"/>
                <w:szCs w:val="21"/>
                <w:bdr w:val="none" w:sz="0" w:space="0" w:color="auto"/>
                <w:lang w:val="en-US"/>
              </w:rPr>
            </w:pPr>
            <w:r w:rsidRPr="008B2678">
              <w:rPr>
                <w:rFonts w:ascii="微軟正黑體" w:eastAsia="微軟正黑體" w:hAnsi="微軟正黑體" w:cs="Arial" w:hint="eastAsia"/>
                <w:color w:val="000099"/>
                <w:kern w:val="2"/>
                <w:sz w:val="20"/>
                <w:szCs w:val="21"/>
                <w:bdr w:val="none" w:sz="0" w:space="0" w:color="auto"/>
                <w:lang w:val="en-US"/>
              </w:rPr>
              <w:t>*主辦單位保留報名資格審核之權利。*</w:t>
            </w:r>
          </w:p>
        </w:tc>
      </w:tr>
    </w:tbl>
    <w:p w:rsidR="00E3485A" w:rsidRDefault="00E3485A">
      <w:pPr>
        <w:spacing w:before="0" w:after="0" w:line="240" w:lineRule="auto"/>
        <w:rPr>
          <w:rFonts w:ascii="Arial" w:eastAsia="標楷體" w:hAnsi="Arial" w:cs="新細明體"/>
          <w:sz w:val="20"/>
          <w:bdr w:val="none" w:sz="0" w:space="0" w:color="auto"/>
          <w:lang w:val="en-US"/>
        </w:rPr>
      </w:pPr>
    </w:p>
    <w:p w:rsidR="005611D7" w:rsidRDefault="005611D7">
      <w:pPr>
        <w:spacing w:before="0" w:after="0" w:line="240" w:lineRule="auto"/>
        <w:rPr>
          <w:rFonts w:ascii="微軟正黑體" w:eastAsia="微軟正黑體" w:hAnsi="微軟正黑體" w:cs="新細明體"/>
          <w:b/>
          <w:color w:val="000099"/>
          <w:sz w:val="32"/>
          <w:szCs w:val="32"/>
          <w:bdr w:val="none" w:sz="0" w:space="0" w:color="auto"/>
          <w:lang w:val="en-US"/>
        </w:rPr>
      </w:pPr>
      <w:r>
        <w:rPr>
          <w:rFonts w:ascii="微軟正黑體" w:eastAsia="微軟正黑體" w:hAnsi="微軟正黑體" w:cs="新細明體"/>
          <w:b/>
          <w:color w:val="000099"/>
          <w:sz w:val="32"/>
          <w:szCs w:val="32"/>
          <w:bdr w:val="none" w:sz="0" w:space="0" w:color="auto"/>
          <w:lang w:val="en-US"/>
        </w:rPr>
        <w:br w:type="page"/>
      </w:r>
    </w:p>
    <w:p w:rsidR="003A1024" w:rsidRPr="003A1024" w:rsidRDefault="003A1024" w:rsidP="005075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60" w:lineRule="exact"/>
        <w:contextualSpacing/>
        <w:jc w:val="center"/>
        <w:rPr>
          <w:rFonts w:ascii="微軟正黑體" w:eastAsia="微軟正黑體" w:hAnsi="微軟正黑體" w:cs="新細明體"/>
          <w:b/>
          <w:color w:val="000099"/>
          <w:sz w:val="32"/>
          <w:szCs w:val="32"/>
          <w:bdr w:val="none" w:sz="0" w:space="0" w:color="auto"/>
          <w:lang w:val="en-US"/>
        </w:rPr>
      </w:pPr>
      <w:bookmarkStart w:id="0" w:name="_GoBack"/>
      <w:bookmarkEnd w:id="0"/>
      <w:r w:rsidRPr="003A1024">
        <w:rPr>
          <w:rFonts w:ascii="微軟正黑體" w:eastAsia="微軟正黑體" w:hAnsi="微軟正黑體" w:cs="新細明體" w:hint="eastAsia"/>
          <w:b/>
          <w:color w:val="000099"/>
          <w:sz w:val="32"/>
          <w:szCs w:val="32"/>
          <w:bdr w:val="none" w:sz="0" w:space="0" w:color="auto"/>
          <w:lang w:val="en-US"/>
        </w:rPr>
        <w:lastRenderedPageBreak/>
        <w:t>=</w:t>
      </w:r>
      <w:r w:rsidRPr="003A1024">
        <w:rPr>
          <w:rFonts w:ascii="微軟正黑體" w:eastAsia="微軟正黑體" w:hAnsi="微軟正黑體" w:cs="新細明體"/>
          <w:b/>
          <w:color w:val="000099"/>
          <w:sz w:val="32"/>
          <w:szCs w:val="32"/>
          <w:bdr w:val="none" w:sz="0" w:space="0" w:color="auto"/>
          <w:lang w:val="en-US"/>
        </w:rPr>
        <w:t xml:space="preserve"> </w:t>
      </w:r>
      <w:r w:rsidRPr="003A1024">
        <w:rPr>
          <w:rFonts w:ascii="微軟正黑體" w:eastAsia="微軟正黑體" w:hAnsi="微軟正黑體" w:cs="新細明體" w:hint="eastAsia"/>
          <w:b/>
          <w:color w:val="000099"/>
          <w:sz w:val="32"/>
          <w:szCs w:val="32"/>
          <w:bdr w:val="none" w:sz="0" w:space="0" w:color="auto"/>
          <w:lang w:val="en-US"/>
        </w:rPr>
        <w:t>報名資訊</w:t>
      </w:r>
      <w:r w:rsidRPr="003A1024">
        <w:rPr>
          <w:rFonts w:ascii="微軟正黑體" w:eastAsia="微軟正黑體" w:hAnsi="微軟正黑體" w:cs="新細明體"/>
          <w:b/>
          <w:color w:val="000099"/>
          <w:sz w:val="32"/>
          <w:szCs w:val="32"/>
          <w:bdr w:val="none" w:sz="0" w:space="0" w:color="auto"/>
          <w:lang w:val="en-US"/>
        </w:rPr>
        <w:t xml:space="preserve"> </w:t>
      </w:r>
      <w:r w:rsidRPr="003A1024">
        <w:rPr>
          <w:rFonts w:ascii="微軟正黑體" w:eastAsia="微軟正黑體" w:hAnsi="微軟正黑體" w:cs="新細明體" w:hint="eastAsia"/>
          <w:b/>
          <w:color w:val="000099"/>
          <w:sz w:val="32"/>
          <w:szCs w:val="32"/>
          <w:bdr w:val="none" w:sz="0" w:space="0" w:color="auto"/>
          <w:lang w:val="en-US"/>
        </w:rPr>
        <w:t>=</w:t>
      </w:r>
    </w:p>
    <w:tbl>
      <w:tblPr>
        <w:tblW w:w="10353" w:type="dxa"/>
        <w:jc w:val="center"/>
        <w:tblInd w:w="-34" w:type="dxa"/>
        <w:tblBorders>
          <w:top w:val="single" w:sz="12" w:space="0" w:color="000099"/>
          <w:left w:val="single" w:sz="12" w:space="0" w:color="000099"/>
          <w:bottom w:val="single" w:sz="12" w:space="0" w:color="000099"/>
          <w:right w:val="single" w:sz="12" w:space="0" w:color="000099"/>
          <w:insideH w:val="single" w:sz="4" w:space="0" w:color="0070C0"/>
          <w:insideV w:val="single" w:sz="4" w:space="0" w:color="0000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935"/>
      </w:tblGrid>
      <w:tr w:rsidR="00031AE0" w:rsidRPr="003A1024" w:rsidTr="00031AE0">
        <w:trPr>
          <w:trHeight w:val="39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 w:val="24"/>
                <w:szCs w:val="24"/>
                <w:u w:val="single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bdr w:val="none" w:sz="0" w:space="0" w:color="auto"/>
                <w:lang w:val="en-US"/>
              </w:rPr>
              <w:t>活動名稱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Calibri"/>
                <w:b/>
                <w:bCs/>
                <w:bdr w:val="none" w:sz="0" w:space="0" w:color="auto"/>
                <w:lang w:val="en-US"/>
              </w:rPr>
            </w:pPr>
            <w:r w:rsidRPr="00270697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bdr w:val="none" w:sz="0" w:space="0" w:color="auto"/>
                <w:lang w:val="en-US"/>
              </w:rPr>
              <w:t>從材料應用、製程智慧化與創新射出工藝看汽車零組件產業之應用與發展</w:t>
            </w:r>
          </w:p>
        </w:tc>
      </w:tr>
      <w:tr w:rsidR="00031AE0" w:rsidRPr="003A1024" w:rsidTr="00031AE0">
        <w:trPr>
          <w:trHeight w:val="39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 w:val="24"/>
                <w:szCs w:val="24"/>
                <w:u w:val="single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bdr w:val="none" w:sz="0" w:space="0" w:color="auto"/>
                <w:lang w:val="en-US"/>
              </w:rPr>
              <w:t>活動時間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Calibri"/>
                <w:b/>
                <w:bCs/>
                <w:spacing w:val="20"/>
                <w:bdr w:val="none" w:sz="0" w:space="0" w:color="auto"/>
                <w:lang w:val="en-US"/>
              </w:rPr>
            </w:pPr>
            <w:r w:rsidRPr="00270697">
              <w:rPr>
                <w:rFonts w:ascii="微軟正黑體" w:eastAsia="微軟正黑體" w:hAnsi="微軟正黑體" w:cs="Times New Roman" w:hint="eastAsia"/>
                <w:b/>
                <w:bCs/>
                <w:spacing w:val="20"/>
                <w:kern w:val="2"/>
                <w:bdr w:val="none" w:sz="0" w:space="0" w:color="auto"/>
                <w:lang w:val="en-US"/>
              </w:rPr>
              <w:t>108年7月18日（四）9：30-17：00</w:t>
            </w:r>
          </w:p>
        </w:tc>
      </w:tr>
      <w:tr w:rsidR="00031AE0" w:rsidRPr="003A1024" w:rsidTr="00031AE0">
        <w:trPr>
          <w:trHeight w:val="39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 w:val="24"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bdr w:val="none" w:sz="0" w:space="0" w:color="auto"/>
                <w:lang w:val="en-US"/>
              </w:rPr>
              <w:t>活動地點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5611D7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Times New Roman"/>
                <w:bdr w:val="none" w:sz="0" w:space="0" w:color="auto"/>
                <w:lang w:val="en-US"/>
              </w:rPr>
            </w:pPr>
            <w:hyperlink r:id="rId12" w:history="1">
              <w:r w:rsidR="003A1024" w:rsidRPr="00270697">
                <w:rPr>
                  <w:rFonts w:ascii="微軟正黑體" w:eastAsia="微軟正黑體" w:hAnsi="微軟正黑體" w:cs="Times New Roman" w:hint="eastAsia"/>
                  <w:b/>
                  <w:bCs/>
                  <w:bdr w:val="none" w:sz="0" w:space="0" w:color="auto"/>
                  <w:lang w:val="en-US"/>
                </w:rPr>
                <w:t>財團法人塑膠工業技術發展中心</w:t>
              </w:r>
            </w:hyperlink>
            <w:r w:rsidR="003A1024" w:rsidRPr="00270697">
              <w:rPr>
                <w:rFonts w:ascii="微軟正黑體" w:eastAsia="微軟正黑體" w:hAnsi="微軟正黑體" w:cs="Times New Roman" w:hint="eastAsia"/>
                <w:b/>
                <w:bCs/>
                <w:bdr w:val="none" w:sz="0" w:space="0" w:color="auto"/>
                <w:lang w:val="en-US"/>
              </w:rPr>
              <w:t xml:space="preserve">   </w:t>
            </w:r>
            <w:r w:rsidR="003A1024" w:rsidRPr="003A1024">
              <w:rPr>
                <w:rFonts w:ascii="微軟正黑體" w:eastAsia="微軟正黑體" w:hAnsi="微軟正黑體" w:cs="Times New Roman" w:hint="eastAsia"/>
                <w:bdr w:val="none" w:sz="0" w:space="0" w:color="auto"/>
                <w:lang w:val="en-US"/>
              </w:rPr>
              <w:t>（台中市西屯區工業</w:t>
            </w:r>
            <w:r w:rsidR="003A1024" w:rsidRPr="00270697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38</w:t>
            </w:r>
            <w:r w:rsidR="003A1024" w:rsidRPr="003A1024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路</w:t>
            </w:r>
            <w:r w:rsidR="003A1024" w:rsidRPr="00270697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1</w:t>
            </w:r>
            <w:r w:rsidR="003A1024" w:rsidRPr="003A1024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9</w:t>
            </w:r>
            <w:r w:rsidR="003A1024" w:rsidRPr="00270697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3</w:t>
            </w:r>
            <w:r w:rsidR="003A1024" w:rsidRPr="003A1024">
              <w:rPr>
                <w:rFonts w:ascii="微軟正黑體" w:eastAsia="微軟正黑體" w:hAnsi="微軟正黑體" w:cs="Times New Roman" w:hint="eastAsia"/>
                <w:b/>
                <w:bCs/>
                <w:color w:val="FF0000"/>
                <w:bdr w:val="none" w:sz="0" w:space="0" w:color="auto"/>
                <w:lang w:val="en-US"/>
              </w:rPr>
              <w:t>號</w:t>
            </w:r>
            <w:r w:rsidR="003A1024" w:rsidRPr="003A1024">
              <w:rPr>
                <w:rFonts w:ascii="微軟正黑體" w:eastAsia="微軟正黑體" w:hAnsi="微軟正黑體" w:cs="Times New Roman" w:hint="eastAsia"/>
                <w:bdr w:val="none" w:sz="0" w:space="0" w:color="auto"/>
                <w:lang w:val="en-US"/>
              </w:rPr>
              <w:t>）</w:t>
            </w:r>
          </w:p>
        </w:tc>
      </w:tr>
      <w:tr w:rsidR="00031AE0" w:rsidRPr="003A1024" w:rsidTr="00031AE0">
        <w:trPr>
          <w:trHeight w:val="39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 w:val="24"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 w:val="24"/>
                <w:szCs w:val="24"/>
                <w:bdr w:val="none" w:sz="0" w:space="0" w:color="auto"/>
                <w:lang w:val="en-US"/>
              </w:rPr>
              <w:t>活動費用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both"/>
              <w:rPr>
                <w:rFonts w:ascii="微軟正黑體" w:eastAsia="微軟正黑體" w:hAnsi="微軟正黑體" w:cs="Times New Roman"/>
                <w:b/>
                <w:bCs/>
                <w:color w:val="0000FF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bdr w:val="none" w:sz="0" w:space="0" w:color="auto"/>
                <w:lang w:val="en-US"/>
              </w:rPr>
              <w:t>NT $4,000 /人 (含稅、講義、餐點)</w:t>
            </w:r>
          </w:p>
        </w:tc>
      </w:tr>
      <w:tr w:rsidR="00031AE0" w:rsidRPr="003A1024" w:rsidTr="00031AE0">
        <w:trPr>
          <w:trHeight w:val="700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jc w:val="center"/>
              <w:rPr>
                <w:rFonts w:ascii="微軟正黑體" w:eastAsia="微軟正黑體" w:hAnsi="微軟正黑體" w:cs="Calibri"/>
                <w:b/>
                <w:bCs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Cs w:val="24"/>
                <w:bdr w:val="none" w:sz="0" w:space="0" w:color="auto"/>
                <w:lang w:val="en-US"/>
              </w:rPr>
              <w:t>折扣方式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024" w:rsidRPr="003A1024" w:rsidRDefault="003A1024" w:rsidP="0027069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ind w:right="6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 xml:space="preserve">三人以上同行報名，可享超值優惠價 </w:t>
            </w: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1"/>
                <w:szCs w:val="21"/>
                <w:bdr w:val="none" w:sz="0" w:space="0" w:color="auto"/>
                <w:lang w:val="en-US"/>
              </w:rPr>
              <w:t xml:space="preserve">NT $3,600 /人 </w:t>
            </w:r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>(需同筆款項繳</w:t>
            </w:r>
            <w:proofErr w:type="gramStart"/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>清方享優惠</w:t>
            </w:r>
            <w:proofErr w:type="gramEnd"/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>)</w:t>
            </w:r>
          </w:p>
          <w:p w:rsidR="003A1024" w:rsidRPr="003A1024" w:rsidRDefault="003A1024" w:rsidP="0027069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ind w:right="6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  <w:bdr w:val="none" w:sz="0" w:space="0" w:color="auto"/>
                <w:lang w:val="en-US"/>
              </w:rPr>
            </w:pPr>
            <w:r w:rsidRPr="00270697">
              <w:rPr>
                <w:rFonts w:ascii="微軟正黑體" w:eastAsia="微軟正黑體" w:hAnsi="微軟正黑體" w:cs="Times New Roman" w:hint="eastAsia"/>
                <w:b/>
                <w:color w:val="FF0000"/>
                <w:sz w:val="21"/>
                <w:szCs w:val="21"/>
                <w:highlight w:val="yellow"/>
                <w:bdr w:val="none" w:sz="0" w:space="0" w:color="auto"/>
                <w:lang w:val="en-US"/>
              </w:rPr>
              <w:t>6/27</w:t>
            </w:r>
            <w:r w:rsidRPr="003A1024">
              <w:rPr>
                <w:rFonts w:ascii="微軟正黑體" w:eastAsia="微軟正黑體" w:hAnsi="微軟正黑體" w:cs="Times New Roman" w:hint="eastAsia"/>
                <w:b/>
                <w:color w:val="FF0000"/>
                <w:sz w:val="21"/>
                <w:szCs w:val="21"/>
                <w:highlight w:val="yellow"/>
                <w:bdr w:val="none" w:sz="0" w:space="0" w:color="auto"/>
                <w:lang w:val="en-US"/>
              </w:rPr>
              <w:t>前</w:t>
            </w:r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 xml:space="preserve">完成繳費報名可享優惠價 </w:t>
            </w: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color w:val="0000FF"/>
                <w:sz w:val="21"/>
                <w:szCs w:val="21"/>
                <w:bdr w:val="none" w:sz="0" w:space="0" w:color="auto"/>
                <w:lang w:val="en-US"/>
              </w:rPr>
              <w:t>NT $3,600 /人</w:t>
            </w:r>
          </w:p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280" w:lineRule="exact"/>
              <w:ind w:right="60" w:firstLineChars="300" w:firstLine="630"/>
              <w:rPr>
                <w:rFonts w:ascii="微軟正黑體" w:eastAsia="微軟正黑體" w:hAnsi="微軟正黑體" w:cs="Times New Roman"/>
                <w:bdr w:val="none" w:sz="0" w:space="0" w:color="auto"/>
                <w:lang w:val="en-US"/>
              </w:rPr>
            </w:pPr>
            <w:r w:rsidRPr="003A1024">
              <w:rPr>
                <w:rFonts w:ascii="新細明體" w:eastAsia="新細明體" w:hAnsi="新細明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※</w:t>
            </w:r>
            <w:proofErr w:type="gramStart"/>
            <w:r w:rsidRPr="003A1024">
              <w:rPr>
                <w:rFonts w:ascii="微軟正黑體" w:eastAsia="微軟正黑體" w:hAnsi="微軟正黑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發票皆開立</w:t>
            </w:r>
            <w:proofErr w:type="gramEnd"/>
            <w:r w:rsidRPr="003A1024">
              <w:rPr>
                <w:rFonts w:ascii="微軟正黑體" w:eastAsia="微軟正黑體" w:hAnsi="微軟正黑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上課當月(其他需求請於報名時</w:t>
            </w:r>
            <w:proofErr w:type="gramStart"/>
            <w:r w:rsidR="008A413E" w:rsidRPr="00270697">
              <w:rPr>
                <w:rFonts w:ascii="微軟正黑體" w:eastAsia="微軟正黑體" w:hAnsi="微軟正黑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註</w:t>
            </w:r>
            <w:proofErr w:type="gramEnd"/>
            <w:r w:rsidR="008A413E" w:rsidRPr="00270697">
              <w:rPr>
                <w:rFonts w:ascii="微軟正黑體" w:eastAsia="微軟正黑體" w:hAnsi="微軟正黑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名並告知</w:t>
            </w:r>
            <w:r w:rsidRPr="003A1024">
              <w:rPr>
                <w:rFonts w:ascii="微軟正黑體" w:eastAsia="微軟正黑體" w:hAnsi="微軟正黑體" w:cs="Times New Roman" w:hint="eastAsia"/>
                <w:color w:val="FF0000"/>
                <w:sz w:val="21"/>
                <w:szCs w:val="21"/>
                <w:bdr w:val="none" w:sz="0" w:space="0" w:color="auto"/>
                <w:lang w:val="en-US"/>
              </w:rPr>
              <w:t>)</w:t>
            </w:r>
          </w:p>
        </w:tc>
      </w:tr>
      <w:tr w:rsidR="00031AE0" w:rsidRPr="003A1024" w:rsidTr="00031AE0">
        <w:trPr>
          <w:trHeight w:val="39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3A1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Cs w:val="24"/>
                <w:bdr w:val="none" w:sz="0" w:space="0" w:color="auto"/>
                <w:lang w:val="en-US"/>
              </w:rPr>
              <w:t>聯繫窗口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exact"/>
              <w:ind w:right="60"/>
              <w:jc w:val="both"/>
              <w:rPr>
                <w:rFonts w:ascii="微軟正黑體" w:eastAsia="微軟正黑體" w:hAnsi="微軟正黑體" w:cs="Times New Roman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04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-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2359</w:t>
            </w:r>
            <w:r w:rsidRPr="003A1024">
              <w:rPr>
                <w:rFonts w:ascii="微軟正黑體" w:eastAsia="微軟正黑體" w:hAnsi="微軟正黑體" w:cs="Times New Roman"/>
                <w:color w:val="auto"/>
                <w:sz w:val="21"/>
                <w:szCs w:val="21"/>
                <w:bdr w:val="none" w:sz="0" w:space="0" w:color="auto"/>
                <w:lang w:val="en-US"/>
              </w:rPr>
              <w:t>5900</w:t>
            </w:r>
            <w:r w:rsidRPr="003A1024">
              <w:rPr>
                <w:rFonts w:ascii="微軟正黑體" w:eastAsia="微軟正黑體" w:hAnsi="微軟正黑體" w:cs="Times New Roman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分機</w:t>
            </w:r>
            <w:r w:rsidR="008A413E" w:rsidRPr="00270697">
              <w:rPr>
                <w:rFonts w:ascii="微軟正黑體" w:eastAsia="微軟正黑體" w:hAnsi="微軟正黑體" w:cs="Times New Roman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411  洪</w:t>
            </w:r>
            <w:r w:rsidRPr="003A1024">
              <w:rPr>
                <w:rFonts w:ascii="微軟正黑體" w:eastAsia="微軟正黑體" w:hAnsi="微軟正黑體" w:cs="Times New Roman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小姐</w:t>
            </w:r>
          </w:p>
        </w:tc>
      </w:tr>
      <w:tr w:rsidR="00031AE0" w:rsidRPr="003A1024" w:rsidTr="00031AE0">
        <w:trPr>
          <w:trHeight w:val="622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3A1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Times New Roman"/>
                <w:b/>
                <w:bCs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Cs w:val="24"/>
                <w:bdr w:val="none" w:sz="0" w:space="0" w:color="auto"/>
                <w:lang w:val="en-US"/>
              </w:rPr>
              <w:t>報名方式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27069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exact"/>
              <w:ind w:left="253" w:right="60" w:hanging="253"/>
              <w:jc w:val="both"/>
              <w:rPr>
                <w:rFonts w:ascii="微軟正黑體" w:eastAsia="微軟正黑體" w:hAnsi="微軟正黑體" w:cs="Times New Roman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sz w:val="21"/>
                <w:szCs w:val="21"/>
                <w:bdr w:val="none" w:sz="0" w:space="0" w:color="auto"/>
                <w:lang w:val="en-US"/>
              </w:rPr>
              <w:t>網路報名：</w:t>
            </w:r>
            <w:r w:rsidR="008A413E" w:rsidRPr="00270697">
              <w:rPr>
                <w:rFonts w:ascii="微軟正黑體" w:eastAsia="微軟正黑體" w:hAnsi="微軟正黑體" w:cs="Times New Roman"/>
                <w:color w:val="000000" w:themeColor="text1"/>
                <w:kern w:val="2"/>
                <w:sz w:val="21"/>
                <w:szCs w:val="21"/>
                <w:bdr w:val="none" w:sz="0" w:space="0" w:color="auto"/>
                <w:lang w:val="en-US"/>
              </w:rPr>
              <w:t>http://www2.pidc.org.tw/zh-tw/news/Pages/Activities.aspx</w:t>
            </w:r>
            <w:r w:rsidR="008A413E" w:rsidRPr="00270697">
              <w:rPr>
                <w:rFonts w:ascii="微軟正黑體" w:eastAsia="微軟正黑體" w:hAnsi="微軟正黑體" w:cs="Times New Roman" w:hint="eastAsia"/>
                <w:color w:val="000000" w:themeColor="text1"/>
                <w:kern w:val="2"/>
                <w:sz w:val="21"/>
                <w:szCs w:val="21"/>
                <w:bdr w:val="none" w:sz="0" w:space="0" w:color="auto"/>
                <w:lang w:val="en-US"/>
              </w:rPr>
              <w:t xml:space="preserve"> </w:t>
            </w:r>
            <w:r w:rsidR="008A413E" w:rsidRPr="00270697">
              <w:rPr>
                <w:rFonts w:ascii="微軟正黑體" w:eastAsia="微軟正黑體" w:hAnsi="微軟正黑體" w:hint="eastAsia"/>
                <w:color w:val="000000" w:themeColor="text1"/>
                <w:sz w:val="21"/>
                <w:szCs w:val="21"/>
              </w:rPr>
              <w:t>(按日期排列)</w:t>
            </w:r>
          </w:p>
          <w:p w:rsidR="003A1024" w:rsidRPr="003A1024" w:rsidRDefault="003A1024" w:rsidP="00270697">
            <w:pPr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300" w:lineRule="exact"/>
              <w:ind w:left="253" w:right="60" w:hanging="253"/>
              <w:jc w:val="both"/>
              <w:rPr>
                <w:rFonts w:ascii="微軟正黑體" w:eastAsia="微軟正黑體" w:hAnsi="微軟正黑體" w:cs="Times New Roman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sz w:val="21"/>
                <w:szCs w:val="21"/>
                <w:bdr w:val="none" w:sz="0" w:space="0" w:color="auto"/>
                <w:lang w:val="en-US"/>
              </w:rPr>
              <w:t>郵件</w:t>
            </w:r>
            <w:r w:rsidRPr="003A1024">
              <w:rPr>
                <w:rFonts w:ascii="微軟正黑體" w:eastAsia="微軟正黑體" w:hAnsi="微軟正黑體" w:cs="Times New Roman"/>
                <w:sz w:val="21"/>
                <w:szCs w:val="21"/>
                <w:bdr w:val="none" w:sz="0" w:space="0" w:color="auto"/>
                <w:lang w:val="en-US"/>
              </w:rPr>
              <w:t>報名：</w:t>
            </w:r>
            <w:hyperlink r:id="rId13" w:history="1">
              <w:r w:rsidR="008A413E" w:rsidRPr="00270697">
                <w:rPr>
                  <w:rStyle w:val="a3"/>
                  <w:rFonts w:ascii="微軟正黑體" w:eastAsia="微軟正黑體" w:hAnsi="微軟正黑體" w:cs="Times New Roman" w:hint="eastAsia"/>
                  <w:noProof/>
                  <w:sz w:val="21"/>
                  <w:szCs w:val="21"/>
                  <w:bdr w:val="none" w:sz="0" w:space="0" w:color="auto"/>
                  <w:lang w:val="en-US"/>
                </w:rPr>
                <w:t>sun94@pidc.org.tw</w:t>
              </w:r>
            </w:hyperlink>
          </w:p>
        </w:tc>
      </w:tr>
      <w:tr w:rsidR="00031AE0" w:rsidRPr="003A1024" w:rsidTr="00031AE0">
        <w:trPr>
          <w:trHeight w:val="2107"/>
          <w:jc w:val="center"/>
        </w:trPr>
        <w:tc>
          <w:tcPr>
            <w:tcW w:w="1418" w:type="dxa"/>
            <w:shd w:val="clear" w:color="auto" w:fill="B9D9F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3A10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napToGrid w:val="0"/>
              <w:spacing w:before="0" w:after="0" w:line="400" w:lineRule="exact"/>
              <w:jc w:val="center"/>
              <w:rPr>
                <w:rFonts w:ascii="微軟正黑體" w:eastAsia="微軟正黑體" w:hAnsi="微軟正黑體" w:cs="Calibri"/>
                <w:b/>
                <w:bCs/>
                <w:color w:val="0000FF"/>
                <w:szCs w:val="24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Times New Roman" w:hint="eastAsia"/>
                <w:b/>
                <w:bCs/>
                <w:szCs w:val="24"/>
                <w:bdr w:val="none" w:sz="0" w:space="0" w:color="auto"/>
                <w:lang w:val="en-US"/>
              </w:rPr>
              <w:t>注意事項</w:t>
            </w:r>
          </w:p>
        </w:tc>
        <w:tc>
          <w:tcPr>
            <w:tcW w:w="89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1024" w:rsidRPr="003A1024" w:rsidRDefault="003A1024" w:rsidP="00270697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left="395" w:right="18" w:hanging="393"/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名額有限，請提早報名，額滿為止。</w:t>
            </w:r>
            <w:r w:rsidR="008A413E" w:rsidRPr="00270697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上課當天，現場不受理臨時報名！</w:t>
            </w:r>
          </w:p>
          <w:p w:rsidR="003A1024" w:rsidRPr="003A1024" w:rsidRDefault="003A1024" w:rsidP="00270697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left="395" w:right="18" w:hanging="393"/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報名截止日：</w:t>
            </w:r>
            <w:r w:rsidR="008A413E" w:rsidRPr="00270697">
              <w:rPr>
                <w:rFonts w:ascii="微軟正黑體" w:eastAsia="微軟正黑體" w:hAnsi="微軟正黑體" w:cs="Arial" w:hint="eastAsia"/>
                <w:b/>
                <w:color w:val="FA150B"/>
                <w:sz w:val="21"/>
                <w:szCs w:val="21"/>
                <w:highlight w:val="yellow"/>
                <w:bdr w:val="none" w:sz="0" w:space="0" w:color="auto"/>
                <w:lang w:val="en-US"/>
              </w:rPr>
              <w:t>7/11(四)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，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將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於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活動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前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收到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【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出席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通知】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，煩請留意Email信件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。</w:t>
            </w:r>
          </w:p>
          <w:p w:rsidR="003A1024" w:rsidRPr="003A1024" w:rsidRDefault="003A1024" w:rsidP="00270697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left="395" w:right="18" w:hanging="393"/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若遇不可抗力之因素，</w:t>
            </w:r>
            <w:r w:rsidR="008A413E" w:rsidRPr="00270697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主辦單位保留活動日期、講師、內容更換之權利</w:t>
            </w:r>
            <w:r w:rsidRPr="003A1024"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  <w:t>。</w:t>
            </w:r>
          </w:p>
          <w:p w:rsidR="003A1024" w:rsidRPr="003A1024" w:rsidRDefault="003A1024" w:rsidP="00270697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left="395" w:right="18" w:hanging="393"/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活動前五天取消者，得全額退費。活動前五天內取消者，則酌收學費之10％手續費。</w:t>
            </w:r>
          </w:p>
          <w:p w:rsidR="003A1024" w:rsidRPr="003A1024" w:rsidRDefault="003A1024" w:rsidP="00270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right="18" w:firstLineChars="200" w:firstLine="420"/>
              <w:rPr>
                <w:rFonts w:ascii="微軟正黑體" w:eastAsia="微軟正黑體" w:hAnsi="微軟正黑體" w:cs="Arial"/>
                <w:color w:val="auto"/>
                <w:sz w:val="21"/>
                <w:szCs w:val="21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u w:val="single"/>
                <w:bdr w:val="none" w:sz="0" w:space="0" w:color="auto"/>
                <w:lang w:val="en-US"/>
              </w:rPr>
              <w:t>活動前一天及開課當天取消者，恕</w:t>
            </w:r>
            <w:proofErr w:type="gramStart"/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u w:val="single"/>
                <w:bdr w:val="none" w:sz="0" w:space="0" w:color="auto"/>
                <w:lang w:val="en-US"/>
              </w:rPr>
              <w:t>不</w:t>
            </w:r>
            <w:proofErr w:type="gramEnd"/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u w:val="single"/>
                <w:bdr w:val="none" w:sz="0" w:space="0" w:color="auto"/>
                <w:lang w:val="en-US"/>
              </w:rPr>
              <w:t>退費</w:t>
            </w: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。</w:t>
            </w:r>
          </w:p>
          <w:p w:rsidR="003A1024" w:rsidRPr="003A1024" w:rsidRDefault="003A1024" w:rsidP="00270697">
            <w:pPr>
              <w:widowControl w:val="0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</w:tabs>
              <w:autoSpaceDE w:val="0"/>
              <w:autoSpaceDN w:val="0"/>
              <w:snapToGrid w:val="0"/>
              <w:spacing w:before="0" w:after="0" w:line="300" w:lineRule="exact"/>
              <w:ind w:left="395" w:right="18" w:hanging="393"/>
              <w:rPr>
                <w:rFonts w:ascii="微軟正黑體" w:eastAsia="微軟正黑體" w:hAnsi="微軟正黑體" w:cs="Arial"/>
                <w:color w:val="auto"/>
                <w:bdr w:val="none" w:sz="0" w:space="0" w:color="auto"/>
                <w:lang w:val="en-US"/>
              </w:rPr>
            </w:pPr>
            <w:r w:rsidRPr="003A1024">
              <w:rPr>
                <w:rFonts w:ascii="微軟正黑體" w:eastAsia="微軟正黑體" w:hAnsi="微軟正黑體" w:cs="Arial" w:hint="eastAsia"/>
                <w:color w:val="auto"/>
                <w:sz w:val="21"/>
                <w:szCs w:val="21"/>
                <w:bdr w:val="none" w:sz="0" w:space="0" w:color="auto"/>
                <w:lang w:val="en-US"/>
              </w:rPr>
              <w:t>活動前未完成繳費者，或匯款(轉帳)後未主動告知，額滿後將改列為備取(有特殊原因提前告知者除外)。</w:t>
            </w:r>
          </w:p>
        </w:tc>
      </w:tr>
    </w:tbl>
    <w:p w:rsidR="003A1024" w:rsidRPr="003A1024" w:rsidRDefault="003A1024" w:rsidP="003A102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240" w:lineRule="auto"/>
        <w:jc w:val="center"/>
        <w:rPr>
          <w:rFonts w:ascii="微軟正黑體" w:eastAsia="微軟正黑體" w:hAnsi="微軟正黑體" w:cs="新細明體"/>
          <w:b/>
          <w:color w:val="auto"/>
          <w:szCs w:val="24"/>
          <w:bdr w:val="none" w:sz="0" w:space="0" w:color="auto"/>
          <w:shd w:val="pct15" w:color="auto" w:fill="FFFFFF"/>
          <w:lang w:val="en-US"/>
        </w:rPr>
      </w:pPr>
      <w:r w:rsidRPr="003A1024">
        <w:rPr>
          <w:rFonts w:ascii="微軟正黑體" w:eastAsia="微軟正黑體" w:hAnsi="微軟正黑體" w:cs="新細明體" w:hint="eastAsia"/>
          <w:b/>
          <w:color w:val="auto"/>
          <w:szCs w:val="24"/>
          <w:bdr w:val="none" w:sz="0" w:space="0" w:color="auto"/>
          <w:shd w:val="pct15" w:color="auto" w:fill="FFFFFF"/>
          <w:lang w:val="en-US"/>
        </w:rPr>
        <w:t>(傳真後請來電，以確認完成報名，FAX:04-23507998)</w:t>
      </w:r>
    </w:p>
    <w:p w:rsidR="00AD0518" w:rsidRDefault="003A1024" w:rsidP="008A41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260" w:lineRule="exact"/>
        <w:jc w:val="center"/>
        <w:rPr>
          <w:rFonts w:ascii="新細明體" w:eastAsia="新細明體" w:hAnsi="新細明體" w:cs="新細明體"/>
          <w:b/>
          <w:sz w:val="20"/>
          <w:szCs w:val="24"/>
          <w:bdr w:val="none" w:sz="0" w:space="0" w:color="auto"/>
          <w:lang w:val="en-US"/>
        </w:rPr>
      </w:pPr>
      <w:r w:rsidRPr="003A1024"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 xml:space="preserve">※  </w:t>
      </w:r>
      <w:r w:rsidRPr="003A1024">
        <w:rPr>
          <w:rFonts w:ascii="微軟正黑體" w:eastAsia="微軟正黑體" w:hAnsi="微軟正黑體" w:cs="新細明體" w:hint="eastAsia"/>
          <w:b/>
          <w:sz w:val="20"/>
          <w:szCs w:val="24"/>
          <w:bdr w:val="none" w:sz="0" w:space="0" w:color="auto"/>
          <w:lang w:val="en-US"/>
        </w:rPr>
        <w:t>建議</w:t>
      </w:r>
      <w:proofErr w:type="gramStart"/>
      <w:r w:rsidRPr="003A1024">
        <w:rPr>
          <w:rFonts w:ascii="微軟正黑體" w:eastAsia="微軟正黑體" w:hAnsi="微軟正黑體" w:cs="新細明體" w:hint="eastAsia"/>
          <w:b/>
          <w:sz w:val="20"/>
          <w:szCs w:val="24"/>
          <w:bdr w:val="none" w:sz="0" w:space="0" w:color="auto"/>
          <w:lang w:val="en-US"/>
        </w:rPr>
        <w:t>採</w:t>
      </w:r>
      <w:r w:rsidRPr="003A1024">
        <w:rPr>
          <w:rFonts w:ascii="微軟正黑體" w:eastAsia="微軟正黑體" w:hAnsi="微軟正黑體" w:cs="新細明體" w:hint="eastAsia"/>
          <w:b/>
          <w:color w:val="C00000"/>
          <w:sz w:val="20"/>
          <w:szCs w:val="24"/>
          <w:bdr w:val="single" w:sz="4" w:space="0" w:color="auto"/>
          <w:lang w:val="en-US"/>
        </w:rPr>
        <w:t>線上</w:t>
      </w:r>
      <w:proofErr w:type="gramEnd"/>
      <w:r w:rsidRPr="003A1024">
        <w:rPr>
          <w:rFonts w:ascii="微軟正黑體" w:eastAsia="微軟正黑體" w:hAnsi="微軟正黑體" w:cs="新細明體" w:hint="eastAsia"/>
          <w:b/>
          <w:color w:val="C00000"/>
          <w:sz w:val="20"/>
          <w:szCs w:val="24"/>
          <w:bdr w:val="single" w:sz="4" w:space="0" w:color="auto"/>
          <w:lang w:val="en-US"/>
        </w:rPr>
        <w:t>報名</w:t>
      </w:r>
      <w:r w:rsidRPr="003A1024">
        <w:rPr>
          <w:rFonts w:ascii="微軟正黑體" w:eastAsia="微軟正黑體" w:hAnsi="微軟正黑體" w:cs="新細明體" w:hint="eastAsia"/>
          <w:b/>
          <w:sz w:val="20"/>
          <w:szCs w:val="24"/>
          <w:bdr w:val="none" w:sz="0" w:space="0" w:color="auto"/>
          <w:lang w:val="en-US"/>
        </w:rPr>
        <w:t>或</w:t>
      </w:r>
      <w:r w:rsidRPr="003A1024">
        <w:rPr>
          <w:rFonts w:ascii="微軟正黑體" w:eastAsia="微軟正黑體" w:hAnsi="微軟正黑體" w:cs="新細明體" w:hint="eastAsia"/>
          <w:b/>
          <w:color w:val="C00000"/>
          <w:sz w:val="20"/>
          <w:szCs w:val="24"/>
          <w:bdr w:val="single" w:sz="4" w:space="0" w:color="auto"/>
          <w:lang w:val="en-US"/>
        </w:rPr>
        <w:t>E-mail報名</w:t>
      </w:r>
      <w:r w:rsidRPr="003A1024">
        <w:rPr>
          <w:rFonts w:ascii="微軟正黑體" w:eastAsia="微軟正黑體" w:hAnsi="微軟正黑體" w:cs="新細明體" w:hint="eastAsia"/>
          <w:b/>
          <w:sz w:val="20"/>
          <w:szCs w:val="24"/>
          <w:bdr w:val="none" w:sz="0" w:space="0" w:color="auto"/>
          <w:lang w:val="en-US"/>
        </w:rPr>
        <w:t xml:space="preserve">，以加速您的報名受理流程，謝謝 </w:t>
      </w:r>
      <w:r w:rsidRPr="003A1024"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>※</w:t>
      </w:r>
    </w:p>
    <w:p w:rsidR="008A413E" w:rsidRDefault="00270697" w:rsidP="00270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260" w:lineRule="exact"/>
        <w:ind w:leftChars="-64" w:left="-141"/>
        <w:jc w:val="center"/>
        <w:rPr>
          <w:rFonts w:ascii="新細明體" w:eastAsia="新細明體" w:hAnsi="新細明體" w:cs="新細明體"/>
          <w:b/>
          <w:sz w:val="20"/>
          <w:szCs w:val="24"/>
          <w:bdr w:val="none" w:sz="0" w:space="0" w:color="auto"/>
          <w:lang w:val="en-US"/>
        </w:rPr>
      </w:pPr>
      <w:r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>----------------------------------------------------------------------------------------</w:t>
      </w:r>
      <w:r w:rsidR="008A413E"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>--------------------------------------------------------</w:t>
      </w:r>
      <w:r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>---</w:t>
      </w:r>
      <w:r w:rsidR="008A413E">
        <w:rPr>
          <w:rFonts w:ascii="新細明體" w:eastAsia="新細明體" w:hAnsi="新細明體" w:cs="新細明體" w:hint="eastAsia"/>
          <w:b/>
          <w:sz w:val="20"/>
          <w:szCs w:val="24"/>
          <w:bdr w:val="none" w:sz="0" w:space="0" w:color="auto"/>
          <w:lang w:val="en-US"/>
        </w:rPr>
        <w:t>----</w:t>
      </w:r>
    </w:p>
    <w:tbl>
      <w:tblPr>
        <w:tblW w:w="5115" w:type="pct"/>
        <w:jc w:val="center"/>
        <w:tblInd w:w="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851"/>
        <w:gridCol w:w="2553"/>
        <w:gridCol w:w="1702"/>
        <w:gridCol w:w="1274"/>
        <w:gridCol w:w="1221"/>
        <w:gridCol w:w="53"/>
        <w:gridCol w:w="47"/>
        <w:gridCol w:w="603"/>
        <w:gridCol w:w="60"/>
        <w:gridCol w:w="2276"/>
      </w:tblGrid>
      <w:tr w:rsidR="008A413E" w:rsidRPr="00DF294B" w:rsidTr="00031AE0">
        <w:trPr>
          <w:trHeight w:val="537"/>
          <w:jc w:val="center"/>
        </w:trPr>
        <w:tc>
          <w:tcPr>
            <w:tcW w:w="5000" w:type="pct"/>
            <w:gridSpan w:val="11"/>
            <w:tcBorders>
              <w:bottom w:val="single" w:sz="8" w:space="0" w:color="auto"/>
            </w:tcBorders>
            <w:shd w:val="clear" w:color="auto" w:fill="000099"/>
            <w:vAlign w:val="center"/>
          </w:tcPr>
          <w:p w:rsidR="008A413E" w:rsidRDefault="008A413E" w:rsidP="00270697">
            <w:pPr>
              <w:snapToGrid w:val="0"/>
              <w:spacing w:line="240" w:lineRule="auto"/>
              <w:contextualSpacing/>
              <w:jc w:val="center"/>
              <w:rPr>
                <w:rFonts w:ascii="微軟正黑體" w:eastAsia="微軟正黑體" w:hAnsi="微軟正黑體" w:cs="Times New Roman"/>
                <w:b/>
                <w:color w:val="auto"/>
                <w:kern w:val="2"/>
                <w:sz w:val="26"/>
                <w:szCs w:val="26"/>
                <w:bdr w:val="none" w:sz="0" w:space="0" w:color="auto"/>
                <w:lang w:val="en-US"/>
              </w:rPr>
            </w:pPr>
            <w:r w:rsidRPr="00D76BD9">
              <w:rPr>
                <w:rFonts w:ascii="微軟正黑體" w:eastAsia="微軟正黑體" w:hAnsi="微軟正黑體" w:cs="Times New Roman" w:hint="eastAsia"/>
                <w:b/>
                <w:color w:val="auto"/>
                <w:kern w:val="2"/>
                <w:sz w:val="26"/>
                <w:szCs w:val="26"/>
                <w:bdr w:val="none" w:sz="0" w:space="0" w:color="auto"/>
                <w:lang w:val="en-US"/>
              </w:rPr>
              <w:t>從材料應用、製程智慧化與創新射出工藝看汽車零組件產業之應用與發展（108050718）</w:t>
            </w:r>
          </w:p>
          <w:p w:rsidR="008A413E" w:rsidRPr="008E794B" w:rsidRDefault="008A413E" w:rsidP="00270697">
            <w:pPr>
              <w:snapToGrid w:val="0"/>
              <w:spacing w:before="0" w:after="0" w:line="24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</w:pPr>
            <w:r w:rsidRPr="008A413E">
              <w:rPr>
                <w:rFonts w:ascii="微軟正黑體" w:eastAsia="微軟正黑體" w:hAnsi="微軟正黑體" w:cs="Arial" w:hint="eastAsia"/>
                <w:color w:val="FF0000"/>
                <w:kern w:val="2"/>
                <w:sz w:val="21"/>
                <w:szCs w:val="21"/>
                <w:bdr w:val="none" w:sz="0" w:space="0" w:color="auto"/>
                <w:lang w:val="en-US"/>
              </w:rPr>
              <w:t>*主辦單位保留報名資格審核之權利*</w:t>
            </w:r>
          </w:p>
        </w:tc>
      </w:tr>
      <w:tr w:rsidR="008A413E" w:rsidRPr="00AC5B1C" w:rsidTr="00270697">
        <w:trPr>
          <w:trHeight w:val="340"/>
          <w:jc w:val="center"/>
        </w:trPr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71" w:left="156" w:rightChars="38" w:right="84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公司全名</w:t>
            </w:r>
          </w:p>
        </w:tc>
        <w:tc>
          <w:tcPr>
            <w:tcW w:w="2495" w:type="pct"/>
            <w:gridSpan w:val="3"/>
            <w:vAlign w:val="center"/>
          </w:tcPr>
          <w:p w:rsidR="008A413E" w:rsidRPr="00C73266" w:rsidRDefault="00270697" w:rsidP="00270697">
            <w:pPr>
              <w:snapToGrid w:val="0"/>
              <w:spacing w:before="0" w:after="0" w:line="320" w:lineRule="exact"/>
              <w:ind w:right="21"/>
              <w:jc w:val="right"/>
              <w:rPr>
                <w:rFonts w:ascii="微軟正黑體" w:eastAsia="微軟正黑體" w:hAnsi="微軟正黑體" w:cs="Arial"/>
                <w:b/>
              </w:rPr>
            </w:pPr>
            <w:r w:rsidRPr="00270697">
              <w:rPr>
                <w:rFonts w:ascii="微軟正黑體" w:eastAsia="微軟正黑體" w:hAnsi="微軟正黑體" w:cs="Arial" w:hint="eastAsia"/>
                <w:b/>
                <w:color w:val="808080" w:themeColor="background1" w:themeShade="80"/>
                <w:kern w:val="2"/>
                <w:sz w:val="20"/>
                <w:bdr w:val="none" w:sz="0" w:space="0" w:color="auto"/>
                <w:lang w:val="en-US"/>
              </w:rPr>
              <w:t>(發票抬頭)</w:t>
            </w: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46" w:left="156" w:rightChars="26" w:right="57" w:hangingChars="25" w:hanging="55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公司統編</w:t>
            </w:r>
          </w:p>
        </w:tc>
        <w:tc>
          <w:tcPr>
            <w:tcW w:w="1371" w:type="pct"/>
            <w:gridSpan w:val="5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8A413E" w:rsidRPr="00AC5B1C" w:rsidTr="00270697">
        <w:trPr>
          <w:trHeight w:val="340"/>
          <w:jc w:val="center"/>
        </w:trPr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71" w:left="156" w:rightChars="38" w:right="84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聯絡地址</w:t>
            </w:r>
          </w:p>
        </w:tc>
        <w:tc>
          <w:tcPr>
            <w:tcW w:w="2495" w:type="pct"/>
            <w:gridSpan w:val="3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46" w:left="156" w:rightChars="26" w:right="57" w:hangingChars="25" w:hanging="55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員工人數</w:t>
            </w:r>
          </w:p>
        </w:tc>
        <w:tc>
          <w:tcPr>
            <w:tcW w:w="1371" w:type="pct"/>
            <w:gridSpan w:val="5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8A413E" w:rsidRPr="00AC5B1C" w:rsidTr="00270697">
        <w:trPr>
          <w:trHeight w:val="340"/>
          <w:jc w:val="center"/>
        </w:trPr>
        <w:tc>
          <w:tcPr>
            <w:tcW w:w="583" w:type="pct"/>
            <w:gridSpan w:val="2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71" w:left="156" w:rightChars="38" w:right="84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聯絡人</w:t>
            </w:r>
          </w:p>
        </w:tc>
        <w:tc>
          <w:tcPr>
            <w:tcW w:w="2495" w:type="pct"/>
            <w:gridSpan w:val="3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新細明體" w:hAnsi="新細明體" w:cs="Arial"/>
                <w:b/>
              </w:rPr>
            </w:pPr>
          </w:p>
        </w:tc>
        <w:tc>
          <w:tcPr>
            <w:tcW w:w="551" w:type="pct"/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46" w:left="156" w:rightChars="26" w:right="57" w:hangingChars="25" w:hanging="55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聯絡電話</w:t>
            </w:r>
          </w:p>
        </w:tc>
        <w:tc>
          <w:tcPr>
            <w:tcW w:w="1371" w:type="pct"/>
            <w:gridSpan w:val="5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270697" w:rsidRPr="00AC5B1C" w:rsidTr="00270697">
        <w:trPr>
          <w:trHeight w:val="340"/>
          <w:jc w:val="center"/>
        </w:trPr>
        <w:tc>
          <w:tcPr>
            <w:tcW w:w="583" w:type="pct"/>
            <w:gridSpan w:val="2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320" w:lineRule="exact"/>
              <w:ind w:leftChars="71" w:left="156" w:rightChars="38" w:right="84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E-m</w:t>
            </w:r>
            <w:r w:rsidRPr="00C73266">
              <w:rPr>
                <w:rFonts w:ascii="微軟正黑體" w:eastAsia="微軟正黑體" w:hAnsi="微軟正黑體" w:cs="Arial"/>
                <w:b/>
              </w:rPr>
              <w:t>ail</w:t>
            </w:r>
          </w:p>
        </w:tc>
        <w:tc>
          <w:tcPr>
            <w:tcW w:w="4417" w:type="pct"/>
            <w:gridSpan w:val="9"/>
            <w:tcBorders>
              <w:bottom w:val="single" w:sz="24" w:space="0" w:color="auto"/>
            </w:tcBorders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320" w:lineRule="exact"/>
              <w:jc w:val="both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 w:val="restart"/>
            <w:tcBorders>
              <w:top w:val="single" w:sz="24" w:space="0" w:color="auto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人員</w:t>
            </w:r>
          </w:p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1</w:t>
            </w:r>
          </w:p>
        </w:tc>
        <w:tc>
          <w:tcPr>
            <w:tcW w:w="384" w:type="pct"/>
            <w:tcBorders>
              <w:top w:val="single" w:sz="2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姓名</w:t>
            </w:r>
          </w:p>
        </w:tc>
        <w:tc>
          <w:tcPr>
            <w:tcW w:w="1152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68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部門/職稱</w:t>
            </w:r>
          </w:p>
        </w:tc>
        <w:tc>
          <w:tcPr>
            <w:tcW w:w="1171" w:type="pct"/>
            <w:gridSpan w:val="4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/</w:t>
            </w:r>
          </w:p>
        </w:tc>
        <w:tc>
          <w:tcPr>
            <w:tcW w:w="272" w:type="pct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生日</w:t>
            </w:r>
          </w:p>
        </w:tc>
        <w:tc>
          <w:tcPr>
            <w:tcW w:w="1054" w:type="pct"/>
            <w:gridSpan w:val="2"/>
            <w:tcBorders>
              <w:top w:val="single" w:sz="2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/       /</w:t>
            </w: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電話</w:t>
            </w:r>
          </w:p>
        </w:tc>
        <w:tc>
          <w:tcPr>
            <w:tcW w:w="1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firstLineChars="700" w:firstLine="1400"/>
              <w:rPr>
                <w:rFonts w:ascii="微軟正黑體" w:eastAsia="微軟正黑體" w:hAnsi="微軟正黑體" w:cs="Arial"/>
                <w:b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分機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</w:t>
            </w:r>
          </w:p>
        </w:tc>
        <w:tc>
          <w:tcPr>
            <w:tcW w:w="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340942" w:rsidRDefault="008A413E" w:rsidP="008A413E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</w:rPr>
              <w:t>手機(上課通知)</w:t>
            </w:r>
          </w:p>
        </w:tc>
        <w:tc>
          <w:tcPr>
            <w:tcW w:w="11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270697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用餐</w:t>
            </w:r>
          </w:p>
        </w:tc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proofErr w:type="gramStart"/>
            <w:r w:rsidRPr="00C73266">
              <w:rPr>
                <w:rFonts w:ascii="新細明體" w:eastAsia="新細明體" w:hAnsi="新細明體" w:cs="Arial" w:hint="eastAsia"/>
                <w:b/>
              </w:rPr>
              <w:t>□</w:t>
            </w:r>
            <w:r w:rsidRPr="00C73266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C73266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C73266">
              <w:rPr>
                <w:rFonts w:ascii="新細明體" w:eastAsia="新細明體" w:hAnsi="新細明體" w:cs="Arial" w:hint="eastAsia"/>
                <w:b/>
              </w:rPr>
              <w:t xml:space="preserve"> □</w:t>
            </w:r>
            <w:r w:rsidRPr="00C73266">
              <w:rPr>
                <w:rFonts w:ascii="微軟正黑體" w:eastAsia="微軟正黑體" w:hAnsi="微軟正黑體" w:cs="Arial" w:hint="eastAsia"/>
              </w:rPr>
              <w:t>素</w:t>
            </w:r>
          </w:p>
        </w:tc>
      </w:tr>
      <w:tr w:rsidR="008A413E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  <w:spacing w:val="-20"/>
              </w:rPr>
              <w:t>E-m</w:t>
            </w: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ail</w:t>
            </w:r>
          </w:p>
        </w:tc>
        <w:tc>
          <w:tcPr>
            <w:tcW w:w="4417" w:type="pct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 w:val="restart"/>
            <w:tcBorders>
              <w:top w:val="single" w:sz="8" w:space="0" w:color="000000" w:themeColor="text1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人員</w:t>
            </w:r>
          </w:p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2</w:t>
            </w:r>
          </w:p>
        </w:tc>
        <w:tc>
          <w:tcPr>
            <w:tcW w:w="384" w:type="pct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姓名</w:t>
            </w:r>
          </w:p>
        </w:tc>
        <w:tc>
          <w:tcPr>
            <w:tcW w:w="1152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68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部門/職稱</w:t>
            </w:r>
          </w:p>
        </w:tc>
        <w:tc>
          <w:tcPr>
            <w:tcW w:w="1171" w:type="pct"/>
            <w:gridSpan w:val="4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/</w:t>
            </w:r>
          </w:p>
        </w:tc>
        <w:tc>
          <w:tcPr>
            <w:tcW w:w="272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生日</w:t>
            </w:r>
          </w:p>
        </w:tc>
        <w:tc>
          <w:tcPr>
            <w:tcW w:w="1054" w:type="pct"/>
            <w:gridSpan w:val="2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 xml:space="preserve"> /       /</w:t>
            </w: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電話</w:t>
            </w:r>
          </w:p>
        </w:tc>
        <w:tc>
          <w:tcPr>
            <w:tcW w:w="1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firstLineChars="700" w:firstLine="1400"/>
              <w:rPr>
                <w:rFonts w:ascii="微軟正黑體" w:eastAsia="微軟正黑體" w:hAnsi="微軟正黑體" w:cs="Arial"/>
                <w:b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分機</w:t>
            </w:r>
          </w:p>
        </w:tc>
        <w:tc>
          <w:tcPr>
            <w:tcW w:w="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340942" w:rsidRDefault="008A413E" w:rsidP="008A413E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</w:rPr>
              <w:t>手機(上課通知)</w:t>
            </w:r>
          </w:p>
        </w:tc>
        <w:tc>
          <w:tcPr>
            <w:tcW w:w="1171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2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用餐</w:t>
            </w:r>
          </w:p>
        </w:tc>
        <w:tc>
          <w:tcPr>
            <w:tcW w:w="105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proofErr w:type="gramStart"/>
            <w:r w:rsidRPr="00C73266">
              <w:rPr>
                <w:rFonts w:ascii="新細明體" w:eastAsia="新細明體" w:hAnsi="新細明體" w:cs="Arial" w:hint="eastAsia"/>
                <w:b/>
              </w:rPr>
              <w:t>□</w:t>
            </w:r>
            <w:r w:rsidRPr="00C73266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C73266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C73266">
              <w:rPr>
                <w:rFonts w:ascii="新細明體" w:eastAsia="新細明體" w:hAnsi="新細明體" w:cs="Arial" w:hint="eastAsia"/>
                <w:b/>
              </w:rPr>
              <w:t xml:space="preserve"> □</w:t>
            </w:r>
            <w:r w:rsidRPr="00C73266">
              <w:rPr>
                <w:rFonts w:ascii="微軟正黑體" w:eastAsia="微軟正黑體" w:hAnsi="微軟正黑體" w:cs="Arial" w:hint="eastAsia"/>
              </w:rPr>
              <w:t>素</w:t>
            </w:r>
          </w:p>
        </w:tc>
      </w:tr>
      <w:tr w:rsidR="008A413E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bottom w:val="single" w:sz="8" w:space="0" w:color="000000" w:themeColor="text1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single" w:sz="8" w:space="0" w:color="000000" w:themeColor="text1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8A413E" w:rsidRPr="00340942" w:rsidRDefault="008A413E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  <w:spacing w:val="-20"/>
              </w:rPr>
              <w:t>E-m</w:t>
            </w: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ail</w:t>
            </w:r>
          </w:p>
        </w:tc>
        <w:tc>
          <w:tcPr>
            <w:tcW w:w="4417" w:type="pct"/>
            <w:gridSpan w:val="9"/>
            <w:tcBorders>
              <w:top w:val="dotted" w:sz="4" w:space="0" w:color="auto"/>
              <w:left w:val="dotted" w:sz="4" w:space="0" w:color="auto"/>
              <w:bottom w:val="single" w:sz="8" w:space="0" w:color="000000" w:themeColor="text1"/>
              <w:right w:val="single" w:sz="24" w:space="0" w:color="auto"/>
            </w:tcBorders>
            <w:shd w:val="clear" w:color="auto" w:fill="auto"/>
            <w:vAlign w:val="center"/>
          </w:tcPr>
          <w:p w:rsidR="008A413E" w:rsidRPr="00C73266" w:rsidRDefault="008A413E" w:rsidP="008A413E">
            <w:pPr>
              <w:snapToGrid w:val="0"/>
              <w:spacing w:before="0" w:after="0" w:line="260" w:lineRule="exact"/>
              <w:ind w:leftChars="-48" w:left="-106" w:rightChars="-28" w:right="-62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 w:val="restart"/>
            <w:tcBorders>
              <w:top w:val="single" w:sz="8" w:space="0" w:color="000000" w:themeColor="text1"/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697" w:rsidRDefault="00270697" w:rsidP="00270697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人員</w:t>
            </w:r>
          </w:p>
          <w:p w:rsidR="00270697" w:rsidRPr="00C73266" w:rsidRDefault="00270697" w:rsidP="00270697">
            <w:pPr>
              <w:snapToGrid w:val="0"/>
              <w:spacing w:before="0" w:after="0"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3</w:t>
            </w:r>
          </w:p>
        </w:tc>
        <w:tc>
          <w:tcPr>
            <w:tcW w:w="384" w:type="pct"/>
            <w:tcBorders>
              <w:top w:val="single" w:sz="8" w:space="0" w:color="000000" w:themeColor="text1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270697" w:rsidRPr="00340942" w:rsidRDefault="00270697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姓名</w:t>
            </w:r>
          </w:p>
        </w:tc>
        <w:tc>
          <w:tcPr>
            <w:tcW w:w="1152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697" w:rsidRPr="00C73266" w:rsidRDefault="00270697" w:rsidP="005001BB">
            <w:pPr>
              <w:snapToGrid w:val="0"/>
              <w:spacing w:before="0" w:after="0" w:line="260" w:lineRule="exact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768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697" w:rsidRPr="00C73266" w:rsidRDefault="00270697" w:rsidP="005001BB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/>
                <w:b/>
              </w:rPr>
              <w:t>部門/職稱</w:t>
            </w:r>
          </w:p>
        </w:tc>
        <w:tc>
          <w:tcPr>
            <w:tcW w:w="1150" w:type="pct"/>
            <w:gridSpan w:val="3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697" w:rsidRPr="00C73266" w:rsidRDefault="00270697" w:rsidP="00270697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/</w:t>
            </w:r>
          </w:p>
        </w:tc>
        <w:tc>
          <w:tcPr>
            <w:tcW w:w="320" w:type="pct"/>
            <w:gridSpan w:val="3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697" w:rsidRPr="00C73266" w:rsidRDefault="00270697" w:rsidP="005001BB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生日</w:t>
            </w:r>
          </w:p>
        </w:tc>
        <w:tc>
          <w:tcPr>
            <w:tcW w:w="1027" w:type="pct"/>
            <w:tcBorders>
              <w:top w:val="single" w:sz="8" w:space="0" w:color="000000" w:themeColor="text1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697" w:rsidRPr="00C73266" w:rsidRDefault="00270697" w:rsidP="00270697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r>
              <w:rPr>
                <w:rFonts w:ascii="微軟正黑體" w:eastAsia="微軟正黑體" w:hAnsi="微軟正黑體" w:cs="Arial" w:hint="eastAsia"/>
                <w:b/>
              </w:rPr>
              <w:t>/       /</w:t>
            </w: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697" w:rsidRPr="00C73266" w:rsidRDefault="00270697" w:rsidP="008A413E">
            <w:pPr>
              <w:snapToGrid w:val="0"/>
              <w:spacing w:before="0" w:after="0"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270697" w:rsidRPr="00340942" w:rsidRDefault="00270697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電話</w:t>
            </w:r>
          </w:p>
        </w:tc>
        <w:tc>
          <w:tcPr>
            <w:tcW w:w="115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697" w:rsidRPr="00C73266" w:rsidRDefault="00270697" w:rsidP="005001BB">
            <w:pPr>
              <w:snapToGrid w:val="0"/>
              <w:spacing w:before="0" w:after="0" w:line="260" w:lineRule="exact"/>
              <w:ind w:firstLineChars="700" w:firstLine="1400"/>
              <w:rPr>
                <w:rFonts w:ascii="微軟正黑體" w:eastAsia="微軟正黑體" w:hAnsi="微軟正黑體" w:cs="Arial"/>
                <w:b/>
              </w:rPr>
            </w:pPr>
            <w:r w:rsidRPr="00AD0518">
              <w:rPr>
                <w:rFonts w:ascii="微軟正黑體" w:eastAsia="微軟正黑體" w:hAnsi="微軟正黑體" w:cs="Arial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>分機</w:t>
            </w:r>
            <w:r>
              <w:rPr>
                <w:rFonts w:ascii="微軟正黑體" w:eastAsia="微軟正黑體" w:hAnsi="微軟正黑體" w:cs="Arial" w:hint="eastAsia"/>
                <w:b/>
                <w:color w:val="auto"/>
                <w:kern w:val="2"/>
                <w:sz w:val="20"/>
                <w:bdr w:val="none" w:sz="0" w:space="0" w:color="auto"/>
                <w:lang w:val="en-US"/>
              </w:rPr>
              <w:t xml:space="preserve"> </w:t>
            </w:r>
          </w:p>
        </w:tc>
        <w:tc>
          <w:tcPr>
            <w:tcW w:w="76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697" w:rsidRPr="00340942" w:rsidRDefault="00270697" w:rsidP="005001BB">
            <w:pPr>
              <w:snapToGrid w:val="0"/>
              <w:spacing w:before="0" w:after="0" w:line="260" w:lineRule="exact"/>
              <w:ind w:rightChars="39" w:right="86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</w:rPr>
              <w:t>手機(上課通知)</w:t>
            </w:r>
          </w:p>
        </w:tc>
        <w:tc>
          <w:tcPr>
            <w:tcW w:w="115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697" w:rsidRPr="00C73266" w:rsidRDefault="00270697" w:rsidP="00270697">
            <w:pPr>
              <w:snapToGrid w:val="0"/>
              <w:spacing w:before="0" w:after="0" w:line="260" w:lineRule="exact"/>
              <w:ind w:firstLineChars="700" w:firstLine="1540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20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70697" w:rsidRPr="00C73266" w:rsidRDefault="00270697" w:rsidP="005001BB">
            <w:pPr>
              <w:snapToGrid w:val="0"/>
              <w:spacing w:before="0" w:after="0" w:line="260" w:lineRule="exact"/>
              <w:ind w:leftChars="-48" w:left="-106" w:rightChars="-28" w:right="-62"/>
              <w:jc w:val="center"/>
              <w:rPr>
                <w:rFonts w:ascii="微軟正黑體" w:eastAsia="微軟正黑體" w:hAnsi="微軟正黑體" w:cs="Arial"/>
                <w:b/>
              </w:rPr>
            </w:pPr>
            <w:r w:rsidRPr="00C73266">
              <w:rPr>
                <w:rFonts w:ascii="微軟正黑體" w:eastAsia="微軟正黑體" w:hAnsi="微軟正黑體" w:cs="Arial" w:hint="eastAsia"/>
                <w:b/>
              </w:rPr>
              <w:t>用餐</w:t>
            </w:r>
          </w:p>
        </w:tc>
        <w:tc>
          <w:tcPr>
            <w:tcW w:w="10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697" w:rsidRPr="00C73266" w:rsidRDefault="00270697" w:rsidP="00270697">
            <w:pPr>
              <w:snapToGrid w:val="0"/>
              <w:spacing w:before="0" w:after="0" w:line="260" w:lineRule="exact"/>
              <w:jc w:val="center"/>
              <w:rPr>
                <w:rFonts w:ascii="微軟正黑體" w:eastAsia="微軟正黑體" w:hAnsi="微軟正黑體" w:cs="Arial"/>
                <w:b/>
              </w:rPr>
            </w:pPr>
            <w:proofErr w:type="gramStart"/>
            <w:r w:rsidRPr="00C73266">
              <w:rPr>
                <w:rFonts w:ascii="新細明體" w:eastAsia="新細明體" w:hAnsi="新細明體" w:cs="Arial" w:hint="eastAsia"/>
                <w:b/>
              </w:rPr>
              <w:t>□</w:t>
            </w:r>
            <w:r w:rsidRPr="00C73266">
              <w:rPr>
                <w:rFonts w:ascii="微軟正黑體" w:eastAsia="微軟正黑體" w:hAnsi="微軟正黑體" w:cs="Arial" w:hint="eastAsia"/>
              </w:rPr>
              <w:t>葷</w:t>
            </w:r>
            <w:proofErr w:type="gramEnd"/>
            <w:r w:rsidRPr="00C73266">
              <w:rPr>
                <w:rFonts w:ascii="微軟正黑體" w:eastAsia="微軟正黑體" w:hAnsi="微軟正黑體" w:cs="Arial" w:hint="eastAsia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</w:rPr>
              <w:t xml:space="preserve"> </w:t>
            </w:r>
            <w:r w:rsidRPr="00C73266">
              <w:rPr>
                <w:rFonts w:ascii="新細明體" w:eastAsia="新細明體" w:hAnsi="新細明體" w:cs="Arial" w:hint="eastAsia"/>
                <w:b/>
              </w:rPr>
              <w:t xml:space="preserve"> □</w:t>
            </w:r>
            <w:r w:rsidRPr="00C73266">
              <w:rPr>
                <w:rFonts w:ascii="微軟正黑體" w:eastAsia="微軟正黑體" w:hAnsi="微軟正黑體" w:cs="Arial" w:hint="eastAsia"/>
              </w:rPr>
              <w:t>素</w:t>
            </w:r>
          </w:p>
        </w:tc>
      </w:tr>
      <w:tr w:rsidR="00270697" w:rsidRPr="00AC5B1C" w:rsidTr="00270697">
        <w:trPr>
          <w:trHeight w:val="397"/>
          <w:jc w:val="center"/>
        </w:trPr>
        <w:tc>
          <w:tcPr>
            <w:tcW w:w="199" w:type="pct"/>
            <w:vMerge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70697" w:rsidRPr="00C73266" w:rsidRDefault="00270697" w:rsidP="008A413E">
            <w:pPr>
              <w:snapToGrid w:val="0"/>
              <w:spacing w:before="0" w:after="0" w:line="260" w:lineRule="exact"/>
              <w:jc w:val="distribute"/>
              <w:rPr>
                <w:rFonts w:ascii="微軟正黑體" w:eastAsia="微軟正黑體" w:hAnsi="微軟正黑體" w:cs="Arial"/>
                <w:b/>
              </w:rPr>
            </w:pPr>
          </w:p>
        </w:tc>
        <w:tc>
          <w:tcPr>
            <w:tcW w:w="384" w:type="pc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3D3D3" w:themeFill="background2" w:themeFillShade="E6"/>
            <w:vAlign w:val="center"/>
          </w:tcPr>
          <w:p w:rsidR="00270697" w:rsidRPr="00340942" w:rsidRDefault="00270697" w:rsidP="00270697">
            <w:pPr>
              <w:snapToGrid w:val="0"/>
              <w:spacing w:before="0" w:after="0" w:line="260" w:lineRule="exact"/>
              <w:ind w:leftChars="23" w:left="51" w:rightChars="38" w:right="84"/>
              <w:jc w:val="distribute"/>
              <w:rPr>
                <w:rFonts w:ascii="微軟正黑體" w:eastAsia="微軟正黑體" w:hAnsi="微軟正黑體" w:cs="Arial"/>
                <w:b/>
                <w:spacing w:val="-20"/>
              </w:rPr>
            </w:pPr>
            <w:r w:rsidRPr="00340942">
              <w:rPr>
                <w:rFonts w:ascii="微軟正黑體" w:eastAsia="微軟正黑體" w:hAnsi="微軟正黑體" w:cs="Arial" w:hint="eastAsia"/>
                <w:b/>
                <w:spacing w:val="-20"/>
              </w:rPr>
              <w:t>E-m</w:t>
            </w:r>
            <w:r w:rsidRPr="00340942">
              <w:rPr>
                <w:rFonts w:ascii="微軟正黑體" w:eastAsia="微軟正黑體" w:hAnsi="微軟正黑體" w:cs="Arial"/>
                <w:b/>
                <w:spacing w:val="-20"/>
              </w:rPr>
              <w:t>ail</w:t>
            </w:r>
          </w:p>
        </w:tc>
        <w:tc>
          <w:tcPr>
            <w:tcW w:w="4417" w:type="pct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70697" w:rsidRPr="00C73266" w:rsidRDefault="00270697" w:rsidP="008A413E">
            <w:pPr>
              <w:snapToGrid w:val="0"/>
              <w:spacing w:before="0" w:after="0" w:line="260" w:lineRule="exact"/>
              <w:ind w:leftChars="-48" w:left="-106" w:rightChars="-28" w:right="-62"/>
              <w:rPr>
                <w:rFonts w:ascii="微軟正黑體" w:eastAsia="微軟正黑體" w:hAnsi="微軟正黑體" w:cs="Arial"/>
                <w:b/>
              </w:rPr>
            </w:pPr>
          </w:p>
        </w:tc>
      </w:tr>
      <w:tr w:rsidR="00270697" w:rsidRPr="00AC5B1C" w:rsidTr="00270697">
        <w:trPr>
          <w:cantSplit/>
          <w:trHeight w:val="1318"/>
          <w:jc w:val="center"/>
        </w:trPr>
        <w:tc>
          <w:tcPr>
            <w:tcW w:w="583" w:type="pct"/>
            <w:gridSpan w:val="2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A413E" w:rsidRPr="00AC5B1C" w:rsidRDefault="008A413E" w:rsidP="00270697">
            <w:pPr>
              <w:snapToGrid w:val="0"/>
              <w:spacing w:line="240" w:lineRule="exact"/>
              <w:ind w:leftChars="71" w:left="156" w:rightChars="38" w:right="84" w:firstLine="1"/>
              <w:jc w:val="distribute"/>
              <w:rPr>
                <w:rFonts w:ascii="微軟正黑體" w:eastAsia="微軟正黑體" w:hAnsi="微軟正黑體" w:cs="Arial"/>
                <w:b/>
              </w:rPr>
            </w:pPr>
            <w:r w:rsidRPr="00AC5B1C">
              <w:rPr>
                <w:rFonts w:ascii="微軟正黑體" w:eastAsia="微軟正黑體" w:hAnsi="微軟正黑體" w:cs="Arial"/>
                <w:b/>
              </w:rPr>
              <w:t>繳費方式</w:t>
            </w:r>
          </w:p>
        </w:tc>
        <w:tc>
          <w:tcPr>
            <w:tcW w:w="4417" w:type="pct"/>
            <w:gridSpan w:val="9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8A413E" w:rsidRPr="002B29DF" w:rsidRDefault="008A413E" w:rsidP="00270697">
            <w:pPr>
              <w:snapToGrid w:val="0"/>
              <w:spacing w:after="0" w:line="240" w:lineRule="exact"/>
              <w:ind w:leftChars="64" w:left="141"/>
              <w:rPr>
                <w:rFonts w:ascii="微軟正黑體" w:eastAsia="微軟正黑體" w:hAnsi="微軟正黑體" w:cs="Arial"/>
                <w:b/>
                <w:color w:val="FF0000"/>
                <w:sz w:val="20"/>
                <w:shd w:val="pct15" w:color="auto" w:fill="FFFFFF"/>
              </w:rPr>
            </w:pPr>
            <w:r w:rsidRPr="002B29DF">
              <w:rPr>
                <w:rFonts w:ascii="微軟正黑體" w:eastAsia="微軟正黑體" w:hAnsi="微軟正黑體" w:cs="Arial"/>
                <w:b/>
                <w:color w:val="FF0000"/>
                <w:sz w:val="20"/>
                <w:highlight w:val="yellow"/>
                <w:shd w:val="pct15" w:color="auto" w:fill="FFFFFF"/>
              </w:rPr>
              <w:t>※恕不接受現場繳費，請先行繳費以完成報名手續※</w:t>
            </w:r>
          </w:p>
          <w:p w:rsidR="008A413E" w:rsidRPr="00B34938" w:rsidRDefault="008A413E" w:rsidP="0027069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napToGrid w:val="0"/>
              <w:spacing w:before="0" w:after="0" w:line="240" w:lineRule="exact"/>
              <w:ind w:leftChars="64" w:left="501"/>
              <w:rPr>
                <w:rFonts w:ascii="微軟正黑體" w:eastAsia="微軟正黑體" w:hAnsi="微軟正黑體" w:cs="Arial"/>
                <w:sz w:val="20"/>
              </w:rPr>
            </w:pPr>
            <w:r w:rsidRPr="00B34938">
              <w:rPr>
                <w:rFonts w:ascii="微軟正黑體" w:eastAsia="微軟正黑體" w:hAnsi="微軟正黑體" w:cs="Arial"/>
                <w:sz w:val="20"/>
              </w:rPr>
              <w:t>即期支票－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抬頭</w:t>
            </w:r>
            <w:r>
              <w:rPr>
                <w:rFonts w:ascii="微軟正黑體" w:eastAsia="微軟正黑體" w:hAnsi="微軟正黑體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財團法人塑膠工業技術發展中心</w:t>
            </w:r>
          </w:p>
          <w:p w:rsidR="008A413E" w:rsidRPr="00B34938" w:rsidRDefault="008A413E" w:rsidP="00270697">
            <w:pPr>
              <w:snapToGrid w:val="0"/>
              <w:spacing w:after="0" w:line="240" w:lineRule="exact"/>
              <w:ind w:leftChars="64" w:left="141" w:firstLine="1200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/>
                <w:sz w:val="20"/>
              </w:rPr>
              <w:sym w:font="Wingdings 2" w:char="F045"/>
            </w:r>
            <w:r w:rsidRPr="00B34938">
              <w:rPr>
                <w:rFonts w:ascii="微軟正黑體" w:eastAsia="微軟正黑體" w:hAnsi="微軟正黑體"/>
                <w:sz w:val="20"/>
              </w:rPr>
              <w:t>郵寄至</w:t>
            </w:r>
            <w:r w:rsidRPr="00B34938">
              <w:rPr>
                <w:rFonts w:ascii="微軟正黑體" w:eastAsia="微軟正黑體" w:hAnsi="微軟正黑體" w:cs="Arial"/>
                <w:sz w:val="20"/>
              </w:rPr>
              <w:t>40768台中市工業區38路193號，</w:t>
            </w:r>
            <w:r w:rsidRPr="00B34938">
              <w:rPr>
                <w:rFonts w:ascii="微軟正黑體" w:eastAsia="微軟正黑體" w:hAnsi="微軟正黑體"/>
                <w:sz w:val="20"/>
              </w:rPr>
              <w:t>知識發展</w:t>
            </w:r>
            <w:r w:rsidRPr="00B34938">
              <w:rPr>
                <w:rFonts w:ascii="微軟正黑體" w:eastAsia="微軟正黑體" w:hAnsi="微軟正黑體" w:hint="eastAsia"/>
                <w:sz w:val="20"/>
              </w:rPr>
              <w:t>部</w:t>
            </w:r>
            <w:r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Pr="00B34938">
              <w:rPr>
                <w:rFonts w:ascii="微軟正黑體" w:eastAsia="微軟正黑體" w:hAnsi="微軟正黑體"/>
                <w:sz w:val="20"/>
              </w:rPr>
              <w:t>收</w:t>
            </w:r>
          </w:p>
          <w:p w:rsidR="008A413E" w:rsidRDefault="008A413E" w:rsidP="00270697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</w:tabs>
              <w:snapToGrid w:val="0"/>
              <w:spacing w:before="0" w:after="0" w:line="240" w:lineRule="exact"/>
              <w:ind w:leftChars="64" w:left="501"/>
              <w:rPr>
                <w:rFonts w:ascii="微軟正黑體" w:eastAsia="微軟正黑體" w:hAnsi="微軟正黑體" w:cs="Arial"/>
                <w:sz w:val="20"/>
              </w:rPr>
            </w:pPr>
            <w:r w:rsidRPr="00B34938">
              <w:rPr>
                <w:rFonts w:ascii="微軟正黑體" w:eastAsia="微軟正黑體" w:hAnsi="微軟正黑體" w:cs="Arial"/>
                <w:sz w:val="20"/>
              </w:rPr>
              <w:t>ATM/匯款－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抬頭</w:t>
            </w:r>
            <w:r>
              <w:rPr>
                <w:rFonts w:ascii="微軟正黑體" w:eastAsia="微軟正黑體" w:hAnsi="微軟正黑體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/>
                <w:b/>
                <w:sz w:val="20"/>
              </w:rPr>
              <w:t>財團法人塑膠工業技術發展中心</w:t>
            </w:r>
          </w:p>
          <w:p w:rsidR="008A413E" w:rsidRPr="00C46F9D" w:rsidRDefault="008A413E" w:rsidP="00270697">
            <w:pPr>
              <w:snapToGrid w:val="0"/>
              <w:spacing w:after="0" w:line="240" w:lineRule="exact"/>
              <w:ind w:leftChars="64" w:left="141"/>
              <w:rPr>
                <w:rFonts w:ascii="微軟正黑體" w:eastAsia="微軟正黑體" w:hAnsi="微軟正黑體" w:cs="Arial"/>
                <w:sz w:val="20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        </w:t>
            </w:r>
            <w:r w:rsidR="00270697">
              <w:rPr>
                <w:rFonts w:ascii="微軟正黑體" w:eastAsia="微軟正黑體" w:hAnsi="微軟正黑體" w:cs="Arial" w:hint="eastAsia"/>
                <w:b/>
                <w:sz w:val="20"/>
              </w:rPr>
              <w:t xml:space="preserve">                 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中國信託商業銀行台中分行</w:t>
            </w:r>
            <w:r w:rsidRPr="00B34938">
              <w:rPr>
                <w:rFonts w:ascii="微軟正黑體" w:eastAsia="微軟正黑體" w:hAnsi="微軟正黑體" w:cs="Arial" w:hint="eastAsia"/>
                <w:sz w:val="20"/>
              </w:rPr>
              <w:t xml:space="preserve"> /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銀行代號</w:t>
            </w:r>
            <w:r>
              <w:rPr>
                <w:rFonts w:ascii="微軟正黑體" w:eastAsia="微軟正黑體" w:hAnsi="微軟正黑體" w:cs="Arial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822</w:t>
            </w:r>
            <w:r>
              <w:rPr>
                <w:rFonts w:ascii="微軟正黑體" w:eastAsia="微軟正黑體" w:hAnsi="微軟正黑體" w:cs="Arial" w:hint="eastAsia"/>
                <w:sz w:val="20"/>
              </w:rPr>
              <w:t xml:space="preserve"> / 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帳號</w:t>
            </w:r>
            <w:r>
              <w:rPr>
                <w:rFonts w:ascii="微軟正黑體" w:eastAsia="微軟正黑體" w:hAnsi="微軟正黑體" w:cs="Arial"/>
                <w:b/>
                <w:sz w:val="20"/>
              </w:rPr>
              <w:t>:</w:t>
            </w:r>
            <w:r w:rsidRPr="00B34938">
              <w:rPr>
                <w:rFonts w:ascii="微軟正黑體" w:eastAsia="微軟正黑體" w:hAnsi="微軟正黑體" w:cs="Arial"/>
                <w:b/>
                <w:sz w:val="20"/>
              </w:rPr>
              <w:t>026540017045</w:t>
            </w:r>
          </w:p>
        </w:tc>
      </w:tr>
      <w:tr w:rsidR="008A413E" w:rsidRPr="00AC5B1C" w:rsidTr="00270697">
        <w:trPr>
          <w:cantSplit/>
          <w:trHeight w:val="131"/>
          <w:jc w:val="center"/>
        </w:trPr>
        <w:tc>
          <w:tcPr>
            <w:tcW w:w="5000" w:type="pct"/>
            <w:gridSpan w:val="11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A413E" w:rsidRPr="002B29DF" w:rsidRDefault="008A413E" w:rsidP="00270697">
            <w:pPr>
              <w:snapToGrid w:val="0"/>
              <w:spacing w:before="0" w:after="0"/>
              <w:ind w:leftChars="59" w:left="130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</w:rPr>
            </w:pPr>
            <w:r w:rsidRPr="002B29DF">
              <w:rPr>
                <w:rFonts w:ascii="微軟正黑體" w:eastAsia="微軟正黑體" w:hAnsi="微軟正黑體" w:hint="eastAsia"/>
                <w:color w:val="FF0000"/>
                <w:sz w:val="20"/>
              </w:rPr>
              <w:t>★</w:t>
            </w:r>
            <w:r w:rsidRPr="002B29DF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 xml:space="preserve"> 請來電或來信告知</w:t>
            </w:r>
            <w:r w:rsidRPr="002B29DF">
              <w:rPr>
                <w:rFonts w:ascii="微軟正黑體" w:eastAsia="微軟正黑體" w:hAnsi="微軟正黑體" w:hint="eastAsia"/>
                <w:b/>
                <w:color w:val="FF0000"/>
                <w:sz w:val="20"/>
                <w:u w:val="single"/>
              </w:rPr>
              <w:t>繳費資訊</w:t>
            </w:r>
            <w:r w:rsidRPr="002B29DF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：繳費方式、繳費</w:t>
            </w:r>
            <w:r w:rsidRPr="002B29DF">
              <w:rPr>
                <w:rFonts w:ascii="微軟正黑體" w:eastAsia="微軟正黑體" w:hAnsi="微軟正黑體"/>
                <w:b/>
                <w:color w:val="FF0000"/>
                <w:sz w:val="20"/>
              </w:rPr>
              <w:t>日期</w:t>
            </w:r>
            <w:r w:rsidRPr="002B29DF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、繳費金額、</w:t>
            </w:r>
            <w:r w:rsidRPr="002B29DF">
              <w:rPr>
                <w:rFonts w:ascii="微軟正黑體" w:eastAsia="微軟正黑體" w:hAnsi="微軟正黑體"/>
                <w:b/>
                <w:color w:val="FF0000"/>
                <w:sz w:val="20"/>
              </w:rPr>
              <w:t>帳號後五碼</w:t>
            </w:r>
            <w:r w:rsidRPr="002B29DF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，以完成報名手續。</w:t>
            </w:r>
          </w:p>
        </w:tc>
      </w:tr>
      <w:tr w:rsidR="00270697" w:rsidRPr="00AC5B1C" w:rsidTr="00270697">
        <w:trPr>
          <w:cantSplit/>
          <w:trHeight w:val="349"/>
          <w:jc w:val="center"/>
        </w:trPr>
        <w:tc>
          <w:tcPr>
            <w:tcW w:w="583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13E" w:rsidRPr="00B35D4D" w:rsidRDefault="008A413E" w:rsidP="00270697">
            <w:pPr>
              <w:snapToGrid w:val="0"/>
              <w:spacing w:before="0" w:after="0" w:line="240" w:lineRule="auto"/>
              <w:ind w:leftChars="59" w:left="130"/>
              <w:jc w:val="center"/>
              <w:rPr>
                <w:rFonts w:ascii="微軟正黑體" w:eastAsia="微軟正黑體" w:hAnsi="微軟正黑體"/>
                <w:color w:val="C00000"/>
                <w:sz w:val="20"/>
              </w:rPr>
            </w:pPr>
            <w:r w:rsidRPr="00AC5B1C">
              <w:rPr>
                <w:rFonts w:ascii="微軟正黑體" w:eastAsia="微軟正黑體" w:hAnsi="微軟正黑體" w:cs="Arial"/>
                <w:b/>
              </w:rPr>
              <w:t xml:space="preserve">備　　</w:t>
            </w:r>
            <w:proofErr w:type="gramStart"/>
            <w:r w:rsidRPr="00AC5B1C">
              <w:rPr>
                <w:rFonts w:ascii="微軟正黑體" w:eastAsia="微軟正黑體" w:hAnsi="微軟正黑體" w:cs="Arial"/>
                <w:b/>
              </w:rPr>
              <w:t>註</w:t>
            </w:r>
            <w:proofErr w:type="gramEnd"/>
          </w:p>
        </w:tc>
        <w:tc>
          <w:tcPr>
            <w:tcW w:w="4417" w:type="pct"/>
            <w:gridSpan w:val="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A413E" w:rsidRPr="00B35D4D" w:rsidRDefault="008A413E" w:rsidP="00270697">
            <w:pPr>
              <w:snapToGrid w:val="0"/>
              <w:spacing w:before="0" w:after="0" w:line="240" w:lineRule="auto"/>
              <w:ind w:leftChars="59" w:left="130"/>
              <w:jc w:val="both"/>
              <w:rPr>
                <w:rFonts w:ascii="微軟正黑體" w:eastAsia="微軟正黑體" w:hAnsi="微軟正黑體"/>
                <w:color w:val="C00000"/>
                <w:sz w:val="20"/>
              </w:rPr>
            </w:pPr>
          </w:p>
        </w:tc>
      </w:tr>
    </w:tbl>
    <w:p w:rsidR="00AD0518" w:rsidRPr="00AD0518" w:rsidRDefault="00AD0518" w:rsidP="0027069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32"/>
          <w:szCs w:val="32"/>
          <w:bdr w:val="none" w:sz="0" w:space="0" w:color="auto"/>
          <w:lang w:val="en-US"/>
        </w:rPr>
        <w:lastRenderedPageBreak/>
        <w:t>財團法人塑膠工業技術發展中心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50" w:before="120" w:after="0" w:line="0" w:lineRule="atLeast"/>
        <w:ind w:left="602" w:hangingChars="188" w:hanging="602"/>
        <w:jc w:val="center"/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個人資料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32"/>
          <w:szCs w:val="32"/>
          <w:bdr w:val="none" w:sz="0" w:space="0" w:color="auto"/>
          <w:lang w:val="en-US"/>
        </w:rPr>
        <w:t>蒐集、處理及利用之告知暨</w:t>
      </w:r>
      <w:r w:rsidRPr="00AD0518">
        <w:rPr>
          <w:rFonts w:ascii="標楷體" w:eastAsia="標楷體" w:hAnsi="標楷體" w:cs="Times New Roman"/>
          <w:color w:val="auto"/>
          <w:kern w:val="2"/>
          <w:sz w:val="32"/>
          <w:szCs w:val="32"/>
          <w:bdr w:val="none" w:sz="0" w:space="0" w:color="auto"/>
          <w:lang w:val="en-US"/>
        </w:rPr>
        <w:t>同意書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Calibri" w:eastAsia="標楷體" w:hAnsi="Calibri" w:cs="Times New Roman"/>
          <w:b/>
          <w:bCs/>
          <w:color w:val="auto"/>
          <w:kern w:val="2"/>
          <w:sz w:val="24"/>
          <w:u w:val="single"/>
          <w:bdr w:val="none" w:sz="0" w:space="0" w:color="auto"/>
          <w:lang w:val="en-US"/>
        </w:rPr>
      </w:pP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經濟部技術處、財團法人塑膠工業技術發展中心(下稱本中心)為了執行</w:t>
      </w:r>
      <w:r w:rsidRPr="00AD0518">
        <w:rPr>
          <w:rFonts w:ascii="標楷體" w:eastAsia="標楷體" w:hAnsi="標楷體" w:cs="Times New Roman" w:hint="eastAsia"/>
          <w:b/>
          <w:kern w:val="2"/>
          <w:sz w:val="26"/>
          <w:szCs w:val="26"/>
          <w:u w:val="single"/>
          <w:bdr w:val="none" w:sz="0" w:space="0" w:color="auto"/>
          <w:lang w:val="en-US"/>
        </w:rPr>
        <w:t>台日雙邊結晶性材料微細發泡合作計畫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將蒐集、處理及利用您的個人資料(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下稱個資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)，僅先告知下列事項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：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30" w:hangingChars="204" w:hanging="530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一、蒐集目的：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109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教育或訓練行政、調查、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157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統計與研究分析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等相關事宜。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30" w:hangingChars="204" w:hanging="530"/>
        <w:rPr>
          <w:rFonts w:ascii="標楷體" w:eastAsia="標楷體" w:hAnsi="標楷體" w:cs="Times New Roman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二、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資類別：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C001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辨識個人者、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C039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執照或其他許可、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C052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資格或技術、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16"/>
          <w:szCs w:val="16"/>
          <w:u w:val="single"/>
          <w:bdr w:val="none" w:sz="0" w:space="0" w:color="auto"/>
          <w:lang w:val="en-US"/>
        </w:rPr>
        <w:t>C061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現行之受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僱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u w:val="single"/>
          <w:bdr w:val="none" w:sz="0" w:space="0" w:color="auto"/>
          <w:lang w:val="en-US"/>
        </w:rPr>
        <w:t>情形</w:t>
      </w: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三、利用期間：至蒐集目的消失為止。 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1804" w:hangingChars="694" w:hanging="1804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四、利用地區：除蒐集之目的涉及國際業務或活動外，本中心將僅於中華民國領域內利用您的</w:t>
      </w:r>
      <w:proofErr w:type="gramStart"/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資。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五、利用者：本中心及與本中心有業務往來之公務及非公務機關。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1804" w:hangingChars="694" w:hanging="1804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六、利用方式：在不違反蒐集目的的前提下，以網際網路、電子郵件、書面、傳真及其他合法方式利用之。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七、您得以書面主張下列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權利：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一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查詢或請求閱覽。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(二)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請求製給複製本。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(三)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請求補充或更正。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(四)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請求停止蒐集、處理及利用。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(五)</w:t>
      </w:r>
      <w:r w:rsidRPr="00AD0518"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  <w:t>請求刪除。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若有上述需求，請與本中心承辦人員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u w:val="single"/>
          <w:bdr w:val="none" w:sz="0" w:space="0" w:color="auto"/>
          <w:lang w:val="en-US"/>
        </w:rPr>
        <w:t>吳艾樺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(電話：04-23595900#805； 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480" w:firstLineChars="14" w:firstLine="36"/>
        <w:rPr>
          <w:rFonts w:ascii="標楷體" w:eastAsia="標楷體" w:hAnsi="標楷體" w:cs="Times New Roman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>E-mail：</w:t>
      </w:r>
      <w:r w:rsidRPr="00AD0518">
        <w:rPr>
          <w:rFonts w:ascii="標楷體" w:eastAsia="標楷體" w:hAnsi="標楷體" w:cs="Times New Roman"/>
          <w:kern w:val="2"/>
          <w:sz w:val="26"/>
          <w:szCs w:val="26"/>
          <w:u w:val="single"/>
          <w:bdr w:val="none" w:sz="0" w:space="0" w:color="auto"/>
          <w:lang w:val="en-US"/>
        </w:rPr>
        <w:t>ellen61567@pidc.org.tw</w:t>
      </w:r>
      <w:r w:rsidRPr="00AD0518">
        <w:rPr>
          <w:rFonts w:ascii="標楷體" w:eastAsia="標楷體" w:hAnsi="標楷體" w:cs="Times New Roman" w:hint="eastAsia"/>
          <w:kern w:val="2"/>
          <w:sz w:val="26"/>
          <w:szCs w:val="26"/>
          <w:bdr w:val="none" w:sz="0" w:space="0" w:color="auto"/>
          <w:lang w:val="en-US"/>
        </w:rPr>
        <w:t xml:space="preserve"> )聯繫，本中心將依法進行回覆。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八、若未提供正確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資，本中心將無法提供您特定目的範圍內之相關服務。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ind w:left="502" w:hangingChars="193" w:hanging="502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九、對於本中心所持有您的</w:t>
      </w:r>
      <w:proofErr w:type="gramStart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個</w:t>
      </w:r>
      <w:proofErr w:type="gramEnd"/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資，本中心會按照政府相關法規保密並予以妥善保管。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jc w:val="righ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color w:val="auto"/>
          <w:kern w:val="2"/>
          <w:sz w:val="26"/>
          <w:szCs w:val="26"/>
          <w:bdr w:val="none" w:sz="0" w:space="0" w:color="auto"/>
          <w:lang w:val="en-US"/>
        </w:rPr>
        <w:t>財團法人塑膠工業技術發展中心 謹啟</w:t>
      </w: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="0" w:line="380" w:lineRule="exact"/>
        <w:jc w:val="right"/>
        <w:rPr>
          <w:rFonts w:ascii="標楷體" w:eastAsia="標楷體" w:hAnsi="標楷體" w:cs="Times New Roman"/>
          <w:color w:val="auto"/>
          <w:kern w:val="2"/>
          <w:sz w:val="26"/>
          <w:szCs w:val="26"/>
          <w:bdr w:val="none" w:sz="0" w:space="0" w:color="auto"/>
          <w:lang w:val="en-US"/>
        </w:rPr>
      </w:pPr>
    </w:p>
    <w:p w:rsidR="00AD0518" w:rsidRPr="00AD0518" w:rsidRDefault="00AD0518" w:rsidP="00AD051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240" w:lineRule="auto"/>
        <w:rPr>
          <w:rFonts w:ascii="標楷體" w:eastAsia="標楷體" w:hAnsi="標楷體" w:cs="Times New Roman"/>
          <w:b/>
          <w:color w:val="auto"/>
          <w:kern w:val="2"/>
          <w:sz w:val="26"/>
          <w:szCs w:val="26"/>
          <w:bdr w:val="none" w:sz="0" w:space="0" w:color="auto"/>
          <w:lang w:val="en-US"/>
        </w:rPr>
      </w:pPr>
      <w:r w:rsidRPr="00AD0518">
        <w:rPr>
          <w:rFonts w:ascii="標楷體" w:eastAsia="標楷體" w:hAnsi="標楷體" w:cs="Times New Roman" w:hint="eastAsia"/>
          <w:b/>
          <w:color w:val="auto"/>
          <w:kern w:val="2"/>
          <w:sz w:val="26"/>
          <w:szCs w:val="26"/>
          <w:bdr w:val="none" w:sz="0" w:space="0" w:color="auto"/>
          <w:lang w:val="en-US"/>
        </w:rPr>
        <w:t>本人已瞭解上述事項並同意塑膠中心於上述蒐集目的範圍內，合理蒐集、處理或利用本人之個人資料。</w:t>
      </w: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50" w:before="120" w:afterLines="50" w:after="120" w:line="240" w:lineRule="auto"/>
        <w:contextualSpacing/>
        <w:jc w:val="center"/>
        <w:rPr>
          <w:rFonts w:ascii="微軟正黑體" w:eastAsia="微軟正黑體" w:hAnsi="微軟正黑體" w:cs="新細明體"/>
          <w:b/>
          <w:color w:val="auto"/>
          <w:bdr w:val="none" w:sz="0" w:space="0" w:color="auto"/>
          <w:shd w:val="pct15" w:color="auto" w:fill="FFFFFF"/>
          <w:lang w:val="en-US"/>
        </w:rPr>
      </w:pPr>
    </w:p>
    <w:p w:rsidR="00AD0518" w:rsidRPr="00AD0518" w:rsidRDefault="00AD0518" w:rsidP="00AD05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after="0" w:line="120" w:lineRule="exact"/>
        <w:rPr>
          <w:rFonts w:ascii="Calibri" w:eastAsia="新細明體" w:hAnsi="Calibri" w:cs="Times New Roman"/>
          <w:color w:val="auto"/>
          <w:kern w:val="2"/>
          <w:sz w:val="2"/>
          <w:szCs w:val="16"/>
          <w:bdr w:val="none" w:sz="0" w:space="0" w:color="auto"/>
          <w:lang w:val="en-US"/>
        </w:rPr>
      </w:pPr>
    </w:p>
    <w:p w:rsidR="00DA4818" w:rsidRPr="00AD0518" w:rsidRDefault="00DA4818" w:rsidP="002F6D9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="0" w:afterLines="15" w:after="36" w:line="340" w:lineRule="exact"/>
        <w:contextualSpacing/>
        <w:jc w:val="center"/>
        <w:rPr>
          <w:rFonts w:ascii="微軟正黑體" w:eastAsia="微軟正黑體" w:hAnsi="微軟正黑體" w:cs="新細明體"/>
          <w:b/>
          <w:color w:val="0070C0"/>
          <w:sz w:val="32"/>
          <w:szCs w:val="32"/>
          <w:bdr w:val="none" w:sz="0" w:space="0" w:color="auto"/>
          <w:lang w:val="en-US"/>
        </w:rPr>
      </w:pPr>
    </w:p>
    <w:sectPr w:rsidR="00DA4818" w:rsidRPr="00AD0518" w:rsidSect="0084685C">
      <w:headerReference w:type="default" r:id="rId14"/>
      <w:footerReference w:type="default" r:id="rId15"/>
      <w:pgSz w:w="11900" w:h="16840"/>
      <w:pgMar w:top="454" w:right="567" w:bottom="454" w:left="567" w:header="113" w:footer="1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E2" w:rsidRDefault="009D2DE2">
      <w:pPr>
        <w:spacing w:before="0"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9D2DE2" w:rsidRDefault="009D2DE2">
      <w:pPr>
        <w:spacing w:before="0"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oefler Text">
    <w:altName w:val="Times New Roman"/>
    <w:charset w:val="00"/>
    <w:family w:val="roman"/>
    <w:pitch w:val="default"/>
  </w:font>
  <w:font w:name="Avenir Next Ultra Light">
    <w:altName w:val="Times New Roman"/>
    <w:charset w:val="00"/>
    <w:family w:val="roman"/>
    <w:pitch w:val="default"/>
  </w:font>
  <w:font w:name="Avenir Next Medium">
    <w:altName w:val="Times New Roman"/>
    <w:charset w:val="00"/>
    <w:family w:val="roman"/>
    <w:pitch w:val="default"/>
  </w:font>
  <w:font w:name="Avenir Next">
    <w:altName w:val="Times New Roman"/>
    <w:charset w:val="00"/>
    <w:family w:val="roman"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王漢宗特黑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FE" w:rsidRPr="00EC72F4" w:rsidRDefault="00EC72F4" w:rsidP="00EC72F4">
    <w:pPr>
      <w:pStyle w:val="a4"/>
      <w:tabs>
        <w:tab w:val="clear" w:pos="9020"/>
        <w:tab w:val="center" w:pos="4750"/>
        <w:tab w:val="right" w:pos="9500"/>
      </w:tabs>
      <w:jc w:val="center"/>
      <w:rPr>
        <w:rFonts w:ascii="微軟正黑體" w:eastAsia="微軟正黑體" w:hAnsi="微軟正黑體" w:hint="default"/>
        <w:b/>
        <w:color w:val="auto"/>
        <w:sz w:val="16"/>
        <w:szCs w:val="16"/>
      </w:rPr>
    </w:pPr>
    <w:r w:rsidRPr="00EC72F4">
      <w:rPr>
        <w:rFonts w:ascii="微軟正黑體" w:eastAsia="微軟正黑體" w:hAnsi="微軟正黑體"/>
        <w:b/>
        <w:color w:val="auto"/>
        <w:sz w:val="16"/>
        <w:szCs w:val="16"/>
      </w:rPr>
      <w:t>主辦單位：財團法人塑膠工業技術發展中心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E2" w:rsidRDefault="009D2DE2">
      <w:pPr>
        <w:spacing w:before="0" w:after="0" w:line="240" w:lineRule="auto"/>
        <w:rPr>
          <w:rFonts w:hint="eastAsia"/>
        </w:rPr>
      </w:pPr>
      <w:r>
        <w:separator/>
      </w:r>
    </w:p>
  </w:footnote>
  <w:footnote w:type="continuationSeparator" w:id="0">
    <w:p w:rsidR="009D2DE2" w:rsidRDefault="009D2DE2">
      <w:pPr>
        <w:spacing w:before="0" w:after="0"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04D" w:rsidRPr="005760FE" w:rsidRDefault="00693445" w:rsidP="005760FE">
    <w:pPr>
      <w:pStyle w:val="a9"/>
      <w:rPr>
        <w:rFonts w:ascii="微軟正黑體" w:eastAsia="微軟正黑體" w:hAnsi="微軟正黑體" w:cs="Times New Roman"/>
        <w:b/>
        <w:kern w:val="2"/>
        <w:bdr w:val="none" w:sz="0" w:space="0" w:color="auto"/>
        <w:lang w:val="en-US"/>
      </w:rPr>
    </w:pPr>
    <w:r>
      <w:rPr>
        <w:rFonts w:ascii="微軟正黑體" w:eastAsia="微軟正黑體" w:hAnsi="微軟正黑體"/>
        <w:b/>
        <w:color w:val="aut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467"/>
    <w:multiLevelType w:val="hybridMultilevel"/>
    <w:tmpl w:val="0E5AFC52"/>
    <w:lvl w:ilvl="0" w:tplc="865A941C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9E3A47"/>
    <w:multiLevelType w:val="hybridMultilevel"/>
    <w:tmpl w:val="5164E204"/>
    <w:lvl w:ilvl="0" w:tplc="E3945B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AE4408F"/>
    <w:multiLevelType w:val="hybridMultilevel"/>
    <w:tmpl w:val="CB90EB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DED3404"/>
    <w:multiLevelType w:val="hybridMultilevel"/>
    <w:tmpl w:val="A816E318"/>
    <w:lvl w:ilvl="0" w:tplc="A3FC8D28">
      <w:start w:val="1"/>
      <w:numFmt w:val="bullet"/>
      <w:lvlText w:val=""/>
      <w:lvlJc w:val="left"/>
      <w:pPr>
        <w:ind w:left="36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003352"/>
    <w:multiLevelType w:val="hybridMultilevel"/>
    <w:tmpl w:val="720A4BDE"/>
    <w:lvl w:ilvl="0" w:tplc="0B5E8F5C">
      <w:start w:val="1"/>
      <w:numFmt w:val="decimal"/>
      <w:lvlText w:val="(%1)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5">
    <w:nsid w:val="5EC622C2"/>
    <w:multiLevelType w:val="hybridMultilevel"/>
    <w:tmpl w:val="6952CF7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5FAC2400"/>
    <w:multiLevelType w:val="hybridMultilevel"/>
    <w:tmpl w:val="9B6CECE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C611DC0"/>
    <w:multiLevelType w:val="hybridMultilevel"/>
    <w:tmpl w:val="7B2E3B00"/>
    <w:lvl w:ilvl="0" w:tplc="0108FBA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7701279F"/>
    <w:multiLevelType w:val="hybridMultilevel"/>
    <w:tmpl w:val="828A4C8C"/>
    <w:lvl w:ilvl="0" w:tplc="09BE278C">
      <w:start w:val="1"/>
      <w:numFmt w:val="bullet"/>
      <w:lvlText w:val="•"/>
      <w:lvlJc w:val="left"/>
      <w:pPr>
        <w:tabs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7F707CF8">
      <w:start w:val="1"/>
      <w:numFmt w:val="bullet"/>
      <w:lvlText w:val="•"/>
      <w:lvlJc w:val="left"/>
      <w:pPr>
        <w:tabs>
          <w:tab w:val="left" w:pos="2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AADE7542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8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F3D86AC8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10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7A2332C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2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0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9432BA64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4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2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3A3200E6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6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4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CB9A8CF0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8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6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75222420">
      <w:start w:val="1"/>
      <w:numFmt w:val="bullet"/>
      <w:lvlText w:val="•"/>
      <w:lvlJc w:val="left"/>
      <w:pPr>
        <w:tabs>
          <w:tab w:val="left" w:pos="200"/>
          <w:tab w:val="left" w:pos="400"/>
          <w:tab w:val="left" w:pos="600"/>
          <w:tab w:val="left" w:pos="800"/>
          <w:tab w:val="left" w:pos="1000"/>
          <w:tab w:val="left" w:pos="1200"/>
          <w:tab w:val="left" w:pos="1400"/>
          <w:tab w:val="left" w:pos="1600"/>
          <w:tab w:val="left" w:pos="2000"/>
          <w:tab w:val="left" w:pos="2200"/>
          <w:tab w:val="left" w:pos="2400"/>
          <w:tab w:val="left" w:pos="2600"/>
          <w:tab w:val="left" w:pos="2800"/>
          <w:tab w:val="left" w:pos="3000"/>
        </w:tabs>
        <w:ind w:left="1800" w:hanging="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9">
    <w:nsid w:val="7A6E25AF"/>
    <w:multiLevelType w:val="hybridMultilevel"/>
    <w:tmpl w:val="DEF04236"/>
    <w:lvl w:ilvl="0" w:tplc="39827ED4">
      <w:start w:val="1"/>
      <w:numFmt w:val="bullet"/>
      <w:lvlText w:val="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C0FFE"/>
    <w:rsid w:val="00025EB4"/>
    <w:rsid w:val="0002730D"/>
    <w:rsid w:val="00031AE0"/>
    <w:rsid w:val="000A4FA9"/>
    <w:rsid w:val="00105687"/>
    <w:rsid w:val="00166D66"/>
    <w:rsid w:val="00171E81"/>
    <w:rsid w:val="00174ABD"/>
    <w:rsid w:val="00184DFD"/>
    <w:rsid w:val="001872A9"/>
    <w:rsid w:val="00195ED4"/>
    <w:rsid w:val="001B5ED6"/>
    <w:rsid w:val="001C3A45"/>
    <w:rsid w:val="001C542D"/>
    <w:rsid w:val="001D237B"/>
    <w:rsid w:val="001F2246"/>
    <w:rsid w:val="0020045C"/>
    <w:rsid w:val="00212263"/>
    <w:rsid w:val="00222D2C"/>
    <w:rsid w:val="00226FF2"/>
    <w:rsid w:val="002577EB"/>
    <w:rsid w:val="00270697"/>
    <w:rsid w:val="0027205D"/>
    <w:rsid w:val="00275EA4"/>
    <w:rsid w:val="00284D68"/>
    <w:rsid w:val="00293F96"/>
    <w:rsid w:val="002C0634"/>
    <w:rsid w:val="002C2145"/>
    <w:rsid w:val="002E4BD5"/>
    <w:rsid w:val="002F6D95"/>
    <w:rsid w:val="00315EE8"/>
    <w:rsid w:val="003168E7"/>
    <w:rsid w:val="00320A1B"/>
    <w:rsid w:val="00352699"/>
    <w:rsid w:val="003556FB"/>
    <w:rsid w:val="003870EF"/>
    <w:rsid w:val="003928F0"/>
    <w:rsid w:val="003A1024"/>
    <w:rsid w:val="003B27B7"/>
    <w:rsid w:val="003B31DD"/>
    <w:rsid w:val="003B7541"/>
    <w:rsid w:val="003D293D"/>
    <w:rsid w:val="003D6EC1"/>
    <w:rsid w:val="003E167C"/>
    <w:rsid w:val="003E5BC2"/>
    <w:rsid w:val="0043068C"/>
    <w:rsid w:val="00453CAA"/>
    <w:rsid w:val="0047348F"/>
    <w:rsid w:val="00476659"/>
    <w:rsid w:val="004A0BD2"/>
    <w:rsid w:val="004B1C7F"/>
    <w:rsid w:val="004B2E09"/>
    <w:rsid w:val="004B5DA2"/>
    <w:rsid w:val="004C0FFE"/>
    <w:rsid w:val="004D12CD"/>
    <w:rsid w:val="004D2FDF"/>
    <w:rsid w:val="0050757A"/>
    <w:rsid w:val="00510252"/>
    <w:rsid w:val="00512A60"/>
    <w:rsid w:val="00514266"/>
    <w:rsid w:val="00536207"/>
    <w:rsid w:val="00546BD5"/>
    <w:rsid w:val="00557B45"/>
    <w:rsid w:val="005611D7"/>
    <w:rsid w:val="005760FE"/>
    <w:rsid w:val="00576889"/>
    <w:rsid w:val="005A7B42"/>
    <w:rsid w:val="005B3A53"/>
    <w:rsid w:val="005B5240"/>
    <w:rsid w:val="005E256F"/>
    <w:rsid w:val="005E5110"/>
    <w:rsid w:val="005F42CB"/>
    <w:rsid w:val="006139DF"/>
    <w:rsid w:val="00617D68"/>
    <w:rsid w:val="006269E4"/>
    <w:rsid w:val="0063055A"/>
    <w:rsid w:val="00645C37"/>
    <w:rsid w:val="00652C41"/>
    <w:rsid w:val="00656575"/>
    <w:rsid w:val="006752CE"/>
    <w:rsid w:val="00693445"/>
    <w:rsid w:val="00694B53"/>
    <w:rsid w:val="006C6E37"/>
    <w:rsid w:val="006D0F42"/>
    <w:rsid w:val="006D5292"/>
    <w:rsid w:val="006E1322"/>
    <w:rsid w:val="00714E49"/>
    <w:rsid w:val="0071766F"/>
    <w:rsid w:val="00721C25"/>
    <w:rsid w:val="00734930"/>
    <w:rsid w:val="00744276"/>
    <w:rsid w:val="00746ED9"/>
    <w:rsid w:val="00750700"/>
    <w:rsid w:val="00770603"/>
    <w:rsid w:val="007934D5"/>
    <w:rsid w:val="007A0FBF"/>
    <w:rsid w:val="007A6B29"/>
    <w:rsid w:val="007D1AFE"/>
    <w:rsid w:val="007D2E5B"/>
    <w:rsid w:val="007D2FBE"/>
    <w:rsid w:val="007D6709"/>
    <w:rsid w:val="007E004D"/>
    <w:rsid w:val="007F4677"/>
    <w:rsid w:val="007F4BAC"/>
    <w:rsid w:val="00800B04"/>
    <w:rsid w:val="00823893"/>
    <w:rsid w:val="008257A2"/>
    <w:rsid w:val="0083077A"/>
    <w:rsid w:val="0084427C"/>
    <w:rsid w:val="0084685C"/>
    <w:rsid w:val="00855C97"/>
    <w:rsid w:val="00856BD4"/>
    <w:rsid w:val="00860D16"/>
    <w:rsid w:val="0086161E"/>
    <w:rsid w:val="00870623"/>
    <w:rsid w:val="00885EEF"/>
    <w:rsid w:val="008A413E"/>
    <w:rsid w:val="008B2678"/>
    <w:rsid w:val="008B60F8"/>
    <w:rsid w:val="008D1E7C"/>
    <w:rsid w:val="008D45BA"/>
    <w:rsid w:val="008F0D3B"/>
    <w:rsid w:val="008F1739"/>
    <w:rsid w:val="008F3F5A"/>
    <w:rsid w:val="008F6EB8"/>
    <w:rsid w:val="0090555E"/>
    <w:rsid w:val="00915C3D"/>
    <w:rsid w:val="00967C10"/>
    <w:rsid w:val="009A3B41"/>
    <w:rsid w:val="009D2DE2"/>
    <w:rsid w:val="009D3EFF"/>
    <w:rsid w:val="009F202E"/>
    <w:rsid w:val="00A041FB"/>
    <w:rsid w:val="00A064CD"/>
    <w:rsid w:val="00A11260"/>
    <w:rsid w:val="00A11461"/>
    <w:rsid w:val="00A21FC7"/>
    <w:rsid w:val="00A71B4A"/>
    <w:rsid w:val="00A7235F"/>
    <w:rsid w:val="00A90AAD"/>
    <w:rsid w:val="00AA5018"/>
    <w:rsid w:val="00AC7491"/>
    <w:rsid w:val="00AD0518"/>
    <w:rsid w:val="00AD0AAD"/>
    <w:rsid w:val="00AD13E6"/>
    <w:rsid w:val="00AE23FA"/>
    <w:rsid w:val="00B23A5F"/>
    <w:rsid w:val="00B34469"/>
    <w:rsid w:val="00B415B9"/>
    <w:rsid w:val="00B53851"/>
    <w:rsid w:val="00B93BB9"/>
    <w:rsid w:val="00B943D0"/>
    <w:rsid w:val="00BD0A0A"/>
    <w:rsid w:val="00BE2EE0"/>
    <w:rsid w:val="00BF249F"/>
    <w:rsid w:val="00BF28BF"/>
    <w:rsid w:val="00BF79C4"/>
    <w:rsid w:val="00C14A0F"/>
    <w:rsid w:val="00C1570D"/>
    <w:rsid w:val="00C26C57"/>
    <w:rsid w:val="00C34EEF"/>
    <w:rsid w:val="00C3577A"/>
    <w:rsid w:val="00C548FD"/>
    <w:rsid w:val="00C628DA"/>
    <w:rsid w:val="00C66DF0"/>
    <w:rsid w:val="00C70435"/>
    <w:rsid w:val="00C81E4A"/>
    <w:rsid w:val="00C92343"/>
    <w:rsid w:val="00CA3C8C"/>
    <w:rsid w:val="00CB1622"/>
    <w:rsid w:val="00CB737E"/>
    <w:rsid w:val="00CD21C7"/>
    <w:rsid w:val="00D01F3D"/>
    <w:rsid w:val="00D1568C"/>
    <w:rsid w:val="00D203A2"/>
    <w:rsid w:val="00D42920"/>
    <w:rsid w:val="00D7140F"/>
    <w:rsid w:val="00D76BD9"/>
    <w:rsid w:val="00D85050"/>
    <w:rsid w:val="00D870C8"/>
    <w:rsid w:val="00D909A5"/>
    <w:rsid w:val="00DA4818"/>
    <w:rsid w:val="00DC0EBD"/>
    <w:rsid w:val="00DE1D36"/>
    <w:rsid w:val="00DE74CD"/>
    <w:rsid w:val="00DF5D77"/>
    <w:rsid w:val="00E13782"/>
    <w:rsid w:val="00E16C9E"/>
    <w:rsid w:val="00E248CA"/>
    <w:rsid w:val="00E31A75"/>
    <w:rsid w:val="00E3485A"/>
    <w:rsid w:val="00E436EE"/>
    <w:rsid w:val="00E509DE"/>
    <w:rsid w:val="00E61B6D"/>
    <w:rsid w:val="00E82CA8"/>
    <w:rsid w:val="00E906BB"/>
    <w:rsid w:val="00E936F5"/>
    <w:rsid w:val="00E97BDD"/>
    <w:rsid w:val="00EA1D5B"/>
    <w:rsid w:val="00EC72F4"/>
    <w:rsid w:val="00EE1A28"/>
    <w:rsid w:val="00EF3BC3"/>
    <w:rsid w:val="00F061E1"/>
    <w:rsid w:val="00F10052"/>
    <w:rsid w:val="00F167B2"/>
    <w:rsid w:val="00F17807"/>
    <w:rsid w:val="00F20EC7"/>
    <w:rsid w:val="00F3592B"/>
    <w:rsid w:val="00F42062"/>
    <w:rsid w:val="00F4742B"/>
    <w:rsid w:val="00F56989"/>
    <w:rsid w:val="00F6742F"/>
    <w:rsid w:val="00F73DC5"/>
    <w:rsid w:val="00F8665F"/>
    <w:rsid w:val="00F95C12"/>
    <w:rsid w:val="00FB2140"/>
    <w:rsid w:val="00FC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2">
    <w:name w:val="heading 2"/>
    <w:next w:val="a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C9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  <w:spacing w:line="288" w:lineRule="auto"/>
    </w:pPr>
    <w:rPr>
      <w:rFonts w:ascii="Arial Unicode MS" w:eastAsia="Avenir Next Medium" w:hAnsi="Arial Unicode MS" w:cs="Arial Unicode MS" w:hint="eastAsia"/>
      <w:color w:val="008CB4"/>
      <w:lang w:val="zh-TW"/>
    </w:rPr>
  </w:style>
  <w:style w:type="paragraph" w:styleId="a5">
    <w:name w:val="Title"/>
    <w:next w:val="a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s-ES_tradnl"/>
    </w:rPr>
  </w:style>
  <w:style w:type="paragraph" w:customStyle="1" w:styleId="20">
    <w:name w:val="內文 2"/>
    <w:pPr>
      <w:spacing w:after="200"/>
    </w:pPr>
    <w:rPr>
      <w:rFonts w:ascii="Avenir Next" w:hAnsi="Avenir Next" w:cs="Arial Unicode MS"/>
      <w:color w:val="000000"/>
      <w:lang w:val="it-IT"/>
    </w:rPr>
  </w:style>
  <w:style w:type="paragraph" w:customStyle="1" w:styleId="a6">
    <w:name w:val="大標題"/>
    <w:pPr>
      <w:keepNext/>
      <w:spacing w:after="180" w:line="216" w:lineRule="auto"/>
      <w:jc w:val="center"/>
    </w:pPr>
    <w:rPr>
      <w:rFonts w:ascii="Arial Unicode MS" w:eastAsia="Avenir Next Ultra Light" w:hAnsi="Arial Unicode MS" w:cs="Arial Unicode MS" w:hint="eastAsia"/>
      <w:caps/>
      <w:color w:val="FF4013"/>
      <w:spacing w:val="-13"/>
      <w:sz w:val="136"/>
      <w:szCs w:val="136"/>
      <w:lang w:val="zh-TW"/>
    </w:rPr>
  </w:style>
  <w:style w:type="paragraph" w:styleId="a7">
    <w:name w:val="Subtitle"/>
    <w:next w:val="a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paragraph" w:customStyle="1" w:styleId="a8">
    <w:name w:val="子標題"/>
    <w:next w:val="a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paragraph" w:styleId="ab">
    <w:name w:val="footer"/>
    <w:basedOn w:val="a"/>
    <w:link w:val="ac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character" w:customStyle="1" w:styleId="30">
    <w:name w:val="標題 3 字元"/>
    <w:basedOn w:val="a0"/>
    <w:link w:val="3"/>
    <w:uiPriority w:val="9"/>
    <w:rsid w:val="00855C97"/>
    <w:rPr>
      <w:rFonts w:asciiTheme="majorHAnsi" w:eastAsiaTheme="majorEastAsia" w:hAnsiTheme="majorHAnsi" w:cstheme="majorBidi"/>
      <w:b/>
      <w:bCs/>
      <w:color w:val="000000"/>
      <w:sz w:val="36"/>
      <w:szCs w:val="36"/>
      <w:lang w:val="es-ES_tradnl"/>
    </w:rPr>
  </w:style>
  <w:style w:type="character" w:customStyle="1" w:styleId="st1">
    <w:name w:val="st1"/>
    <w:rsid w:val="00855C97"/>
  </w:style>
  <w:style w:type="paragraph" w:styleId="ad">
    <w:name w:val="No Spacing"/>
    <w:uiPriority w:val="1"/>
    <w:qFormat/>
    <w:rsid w:val="00A041FB"/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Web">
    <w:name w:val="Normal (Web)"/>
    <w:basedOn w:val="a"/>
    <w:uiPriority w:val="99"/>
    <w:unhideWhenUsed/>
    <w:rsid w:val="002F6D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MS PGothic" w:eastAsia="MS PGothic" w:hAnsi="MS PGothic" w:cs="MS PGothic"/>
      <w:color w:val="auto"/>
      <w:sz w:val="24"/>
      <w:szCs w:val="24"/>
      <w:bdr w:val="none" w:sz="0" w:space="0" w:color="auto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6E132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22"/>
    <w:rPr>
      <w:rFonts w:asciiTheme="majorHAnsi" w:eastAsiaTheme="majorEastAsia" w:hAnsiTheme="majorHAnsi" w:cstheme="majorBidi"/>
      <w:color w:val="000000"/>
      <w:sz w:val="18"/>
      <w:szCs w:val="18"/>
      <w:lang w:val="es-ES_tradnl"/>
    </w:rPr>
  </w:style>
  <w:style w:type="table" w:styleId="-2">
    <w:name w:val="Light Shading Accent 2"/>
    <w:basedOn w:val="a1"/>
    <w:uiPriority w:val="60"/>
    <w:rsid w:val="007D2FBE"/>
    <w:rPr>
      <w:color w:val="2F9394" w:themeColor="accent2" w:themeShade="BF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</w:style>
  <w:style w:type="table" w:styleId="-1">
    <w:name w:val="Colorful Shading Accent 1"/>
    <w:basedOn w:val="a1"/>
    <w:uiPriority w:val="71"/>
    <w:rsid w:val="00714E49"/>
    <w:rPr>
      <w:color w:val="000000" w:themeColor="text1"/>
    </w:rPr>
    <w:tblPr>
      <w:tblStyleRowBandSize w:val="1"/>
      <w:tblStyleColBandSize w:val="1"/>
      <w:tblBorders>
        <w:top w:val="single" w:sz="24" w:space="0" w:color="43C2C3" w:themeColor="accent2"/>
        <w:left w:val="single" w:sz="4" w:space="0" w:color="47C0E1" w:themeColor="accent1"/>
        <w:bottom w:val="single" w:sz="4" w:space="0" w:color="47C0E1" w:themeColor="accent1"/>
        <w:right w:val="single" w:sz="4" w:space="0" w:color="47C0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C9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C98" w:themeColor="accent1" w:themeShade="99"/>
          <w:insideV w:val="nil"/>
        </w:tcBorders>
        <w:shd w:val="clear" w:color="auto" w:fill="197C9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C98" w:themeFill="accent1" w:themeFillShade="99"/>
      </w:tcPr>
    </w:tblStylePr>
    <w:tblStylePr w:type="band1Vert">
      <w:tblPr/>
      <w:tcPr>
        <w:shd w:val="clear" w:color="auto" w:fill="B5E5F3" w:themeFill="accent1" w:themeFillTint="66"/>
      </w:tcPr>
    </w:tblStylePr>
    <w:tblStylePr w:type="band1Horz">
      <w:tblPr/>
      <w:tcPr>
        <w:shd w:val="clear" w:color="auto" w:fill="A3DF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EC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D9E" w:themeFill="accent2" w:themeFillShade="CC"/>
      </w:tcPr>
    </w:tblStylePr>
    <w:tblStylePr w:type="lastRow">
      <w:rPr>
        <w:b/>
        <w:bCs/>
        <w:color w:val="329D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shd w:val="clear" w:color="auto" w:fill="DAF2F9" w:themeFill="accent1" w:themeFillTint="33"/>
      </w:tcPr>
    </w:tblStylePr>
  </w:style>
  <w:style w:type="table" w:styleId="af0">
    <w:name w:val="Colorful List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D9E" w:themeFill="accent2" w:themeFillShade="CC"/>
      </w:tcPr>
    </w:tblStylePr>
    <w:tblStylePr w:type="lastRow">
      <w:rPr>
        <w:b/>
        <w:bCs/>
        <w:color w:val="329D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Grid Accent 1"/>
    <w:basedOn w:val="a1"/>
    <w:uiPriority w:val="73"/>
    <w:rsid w:val="0071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9" w:themeFill="accent1" w:themeFillTint="33"/>
    </w:tcPr>
    <w:tblStylePr w:type="firstRow">
      <w:rPr>
        <w:b/>
        <w:bCs/>
      </w:rPr>
      <w:tblPr/>
      <w:tcPr>
        <w:shd w:val="clear" w:color="auto" w:fill="B5E5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E5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9C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9CBE" w:themeFill="accent1" w:themeFillShade="BF"/>
      </w:tcPr>
    </w:tblStylePr>
    <w:tblStylePr w:type="band1Vert">
      <w:tblPr/>
      <w:tcPr>
        <w:shd w:val="clear" w:color="auto" w:fill="A3DFF0" w:themeFill="accent1" w:themeFillTint="7F"/>
      </w:tcPr>
    </w:tblStylePr>
    <w:tblStylePr w:type="band1Horz">
      <w:tblPr/>
      <w:tcPr>
        <w:shd w:val="clear" w:color="auto" w:fill="A3DFF0" w:themeFill="accent1" w:themeFillTint="7F"/>
      </w:tcPr>
    </w:tblStylePr>
  </w:style>
  <w:style w:type="table" w:styleId="af1">
    <w:name w:val="Colorful Shading"/>
    <w:basedOn w:val="a1"/>
    <w:uiPriority w:val="71"/>
    <w:rsid w:val="00714E49"/>
    <w:rPr>
      <w:color w:val="000000" w:themeColor="text1"/>
    </w:rPr>
    <w:tblPr>
      <w:tblStyleRowBandSize w:val="1"/>
      <w:tblStyleColBandSize w:val="1"/>
      <w:tblBorders>
        <w:top w:val="single" w:sz="24" w:space="0" w:color="43C2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List Accent 4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F33" w:themeFill="accent3" w:themeFillShade="CC"/>
      </w:tcPr>
    </w:tblStylePr>
    <w:tblStylePr w:type="lastRow">
      <w:rPr>
        <w:b/>
        <w:bCs/>
        <w:color w:val="798F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4" w:themeFillTint="3F"/>
      </w:tcPr>
    </w:tblStylePr>
    <w:tblStylePr w:type="band1Horz">
      <w:tblPr/>
      <w:tcPr>
        <w:shd w:val="clear" w:color="auto" w:fill="FFF3CA" w:themeFill="accent4" w:themeFillTint="33"/>
      </w:tcPr>
    </w:tblStylePr>
  </w:style>
  <w:style w:type="table" w:styleId="2-2">
    <w:name w:val="Medium List 2 Accent 2"/>
    <w:basedOn w:val="a1"/>
    <w:uiPriority w:val="66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C2C3" w:themeColor="accent2"/>
        <w:left w:val="single" w:sz="8" w:space="0" w:color="43C2C3" w:themeColor="accent2"/>
        <w:bottom w:val="single" w:sz="8" w:space="0" w:color="43C2C3" w:themeColor="accent2"/>
        <w:right w:val="single" w:sz="8" w:space="0" w:color="43C2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C2C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2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2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FC6861" w:themeColor="accent6"/>
        <w:bottom w:val="single" w:sz="8" w:space="0" w:color="FC68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6861" w:themeColor="accent6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FC6861" w:themeColor="accent6"/>
          <w:bottom w:val="single" w:sz="8" w:space="0" w:color="FC68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6861" w:themeColor="accent6"/>
          <w:bottom w:val="single" w:sz="8" w:space="0" w:color="FC6861" w:themeColor="accent6"/>
        </w:tcBorders>
      </w:tcPr>
    </w:tblStylePr>
    <w:tblStylePr w:type="band1Vert">
      <w:tblPr/>
      <w:tcPr>
        <w:shd w:val="clear" w:color="auto" w:fill="FED9D7" w:themeFill="accent6" w:themeFillTint="3F"/>
      </w:tcPr>
    </w:tblStylePr>
    <w:tblStylePr w:type="band1Horz">
      <w:tblPr/>
      <w:tcPr>
        <w:shd w:val="clear" w:color="auto" w:fill="FED9D7" w:themeFill="accent6" w:themeFillTint="3F"/>
      </w:tcPr>
    </w:tblStylePr>
  </w:style>
  <w:style w:type="table" w:styleId="1-4">
    <w:name w:val="Medium Grid 1 Accent 4"/>
    <w:basedOn w:val="a1"/>
    <w:uiPriority w:val="67"/>
    <w:rsid w:val="00714E49"/>
    <w:tblPr>
      <w:tblStyleRowBandSize w:val="1"/>
      <w:tblStyleColBandSize w:val="1"/>
      <w:tblBorders>
        <w:top w:val="single" w:sz="8" w:space="0" w:color="FFD43B" w:themeColor="accent4" w:themeTint="BF"/>
        <w:left w:val="single" w:sz="8" w:space="0" w:color="FFD43B" w:themeColor="accent4" w:themeTint="BF"/>
        <w:bottom w:val="single" w:sz="8" w:space="0" w:color="FFD43B" w:themeColor="accent4" w:themeTint="BF"/>
        <w:right w:val="single" w:sz="8" w:space="0" w:color="FFD43B" w:themeColor="accent4" w:themeTint="BF"/>
        <w:insideH w:val="single" w:sz="8" w:space="0" w:color="FFD43B" w:themeColor="accent4" w:themeTint="BF"/>
        <w:insideV w:val="single" w:sz="8" w:space="0" w:color="FFD43B" w:themeColor="accent4" w:themeTint="BF"/>
      </w:tblBorders>
    </w:tblPr>
    <w:tcPr>
      <w:shd w:val="clear" w:color="auto" w:fill="FFF1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3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7D" w:themeFill="accent4" w:themeFillTint="7F"/>
      </w:tcPr>
    </w:tblStylePr>
    <w:tblStylePr w:type="band1Horz">
      <w:tblPr/>
      <w:tcPr>
        <w:shd w:val="clear" w:color="auto" w:fill="FFE27D" w:themeFill="accent4" w:themeFillTint="7F"/>
      </w:tcPr>
    </w:tblStylePr>
  </w:style>
  <w:style w:type="table" w:styleId="2-1">
    <w:name w:val="Medium Grid 2 Accent 1"/>
    <w:basedOn w:val="a1"/>
    <w:uiPriority w:val="68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left w:val="single" w:sz="8" w:space="0" w:color="47C0E1" w:themeColor="accent1"/>
        <w:bottom w:val="single" w:sz="8" w:space="0" w:color="47C0E1" w:themeColor="accent1"/>
        <w:right w:val="single" w:sz="8" w:space="0" w:color="47C0E1" w:themeColor="accent1"/>
        <w:insideH w:val="single" w:sz="8" w:space="0" w:color="47C0E1" w:themeColor="accent1"/>
        <w:insideV w:val="single" w:sz="8" w:space="0" w:color="47C0E1" w:themeColor="accent1"/>
      </w:tblBorders>
    </w:tblPr>
    <w:tcPr>
      <w:shd w:val="clear" w:color="auto" w:fill="D1EF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9" w:themeFill="accent1" w:themeFillTint="33"/>
      </w:tcPr>
    </w:tblStylePr>
    <w:tblStylePr w:type="band1Vert">
      <w:tblPr/>
      <w:tcPr>
        <w:shd w:val="clear" w:color="auto" w:fill="A3DFF0" w:themeFill="accent1" w:themeFillTint="7F"/>
      </w:tcPr>
    </w:tblStylePr>
    <w:tblStylePr w:type="band1Horz">
      <w:tblPr/>
      <w:tcPr>
        <w:tcBorders>
          <w:insideH w:val="single" w:sz="6" w:space="0" w:color="47C0E1" w:themeColor="accent1"/>
          <w:insideV w:val="single" w:sz="6" w:space="0" w:color="47C0E1" w:themeColor="accent1"/>
        </w:tcBorders>
        <w:shd w:val="clear" w:color="auto" w:fill="A3DF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left w:val="single" w:sz="8" w:space="0" w:color="47C0E1" w:themeColor="accent1"/>
        <w:bottom w:val="single" w:sz="8" w:space="0" w:color="47C0E1" w:themeColor="accent1"/>
        <w:right w:val="single" w:sz="8" w:space="0" w:color="47C0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C0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C0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C0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C0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Shading 2 Accent 1"/>
    <w:basedOn w:val="a1"/>
    <w:uiPriority w:val="64"/>
    <w:rsid w:val="0071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C0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C0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C0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F9C400" w:themeColor="accent4"/>
        <w:bottom w:val="single" w:sz="8" w:space="0" w:color="F9C4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400" w:themeColor="accent4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F9C400" w:themeColor="accent4"/>
          <w:bottom w:val="single" w:sz="8" w:space="0" w:color="F9C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400" w:themeColor="accent4"/>
          <w:bottom w:val="single" w:sz="8" w:space="0" w:color="F9C400" w:themeColor="accent4"/>
        </w:tcBorders>
      </w:tcPr>
    </w:tblStylePr>
    <w:tblStylePr w:type="band1Vert">
      <w:tblPr/>
      <w:tcPr>
        <w:shd w:val="clear" w:color="auto" w:fill="FFF1BE" w:themeFill="accent4" w:themeFillTint="3F"/>
      </w:tcPr>
    </w:tblStylePr>
    <w:tblStylePr w:type="band1Horz">
      <w:tblPr/>
      <w:tcPr>
        <w:shd w:val="clear" w:color="auto" w:fill="FFF1BE" w:themeFill="accent4" w:themeFillTint="3F"/>
      </w:tcPr>
    </w:tblStylePr>
  </w:style>
  <w:style w:type="table" w:styleId="1-1">
    <w:name w:val="Medium List 1 Accent 1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C0E1" w:themeColor="accent1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47C0E1" w:themeColor="accent1"/>
          <w:bottom w:val="single" w:sz="8" w:space="0" w:color="47C0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C0E1" w:themeColor="accent1"/>
          <w:bottom w:val="single" w:sz="8" w:space="0" w:color="47C0E1" w:themeColor="accent1"/>
        </w:tcBorders>
      </w:tcPr>
    </w:tblStylePr>
    <w:tblStylePr w:type="band1Vert">
      <w:tblPr/>
      <w:tcPr>
        <w:shd w:val="clear" w:color="auto" w:fill="D1EFF7" w:themeFill="accent1" w:themeFillTint="3F"/>
      </w:tcPr>
    </w:tblStylePr>
    <w:tblStylePr w:type="band1Horz">
      <w:tblPr/>
      <w:tcPr>
        <w:shd w:val="clear" w:color="auto" w:fill="D1EFF7" w:themeFill="accent1" w:themeFillTint="3F"/>
      </w:tcPr>
    </w:tblStylePr>
  </w:style>
  <w:style w:type="table" w:styleId="1-2">
    <w:name w:val="Medium List 1 Accent 2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2C3" w:themeColor="accent2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43C2C3" w:themeColor="accent2"/>
          <w:bottom w:val="single" w:sz="8" w:space="0" w:color="43C2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2C3" w:themeColor="accent2"/>
          <w:bottom w:val="single" w:sz="8" w:space="0" w:color="43C2C3" w:themeColor="accent2"/>
        </w:tcBorders>
      </w:tcPr>
    </w:tblStylePr>
    <w:tblStylePr w:type="band1Vert">
      <w:tblPr/>
      <w:tcPr>
        <w:shd w:val="clear" w:color="auto" w:fill="D0EFF0" w:themeFill="accent2" w:themeFillTint="3F"/>
      </w:tcPr>
    </w:tblStylePr>
    <w:tblStylePr w:type="band1Horz">
      <w:tblPr/>
      <w:tcPr>
        <w:shd w:val="clear" w:color="auto" w:fill="D0EFF0" w:themeFill="accent2" w:themeFillTint="3F"/>
      </w:tcPr>
    </w:tblStylePr>
  </w:style>
  <w:style w:type="table" w:styleId="-12">
    <w:name w:val="Light Shading Accent 1"/>
    <w:basedOn w:val="a1"/>
    <w:uiPriority w:val="60"/>
    <w:rsid w:val="00D76BD9"/>
    <w:rPr>
      <w:color w:val="1F9CBE" w:themeColor="accent1" w:themeShade="BF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</w:style>
  <w:style w:type="character" w:customStyle="1" w:styleId="st">
    <w:name w:val="st"/>
    <w:basedOn w:val="a0"/>
    <w:rsid w:val="007F4BAC"/>
  </w:style>
  <w:style w:type="table" w:styleId="af2">
    <w:name w:val="Table Grid"/>
    <w:basedOn w:val="a1"/>
    <w:uiPriority w:val="59"/>
    <w:rsid w:val="00CA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B5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40" w:lineRule="auto"/>
      <w:ind w:firstLine="420"/>
    </w:pPr>
    <w:rPr>
      <w:rFonts w:ascii="Calibri" w:eastAsia="新細明體" w:hAnsi="Calibri" w:cs="Calibri"/>
      <w:color w:val="auto"/>
      <w:sz w:val="24"/>
      <w:szCs w:val="24"/>
      <w:bdr w:val="none" w:sz="0" w:space="0" w:color="auto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before="80" w:after="180" w:line="288" w:lineRule="auto"/>
    </w:pPr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2">
    <w:name w:val="heading 2"/>
    <w:next w:val="a"/>
    <w:pPr>
      <w:pBdr>
        <w:bottom w:val="dotted" w:sz="8" w:space="0" w:color="476D99"/>
      </w:pBdr>
      <w:spacing w:after="120"/>
      <w:outlineLvl w:val="1"/>
    </w:pPr>
    <w:rPr>
      <w:rFonts w:ascii="Hoefler Text" w:hAnsi="Hoefler Text" w:cs="Arial Unicode MS"/>
      <w:b/>
      <w:bCs/>
      <w:color w:val="008CB4"/>
      <w:spacing w:val="2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55C9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  <w:spacing w:line="288" w:lineRule="auto"/>
    </w:pPr>
    <w:rPr>
      <w:rFonts w:ascii="Arial Unicode MS" w:eastAsia="Avenir Next Medium" w:hAnsi="Arial Unicode MS" w:cs="Arial Unicode MS" w:hint="eastAsia"/>
      <w:color w:val="008CB4"/>
      <w:lang w:val="zh-TW"/>
    </w:rPr>
  </w:style>
  <w:style w:type="paragraph" w:styleId="a5">
    <w:name w:val="Title"/>
    <w:next w:val="a"/>
    <w:pPr>
      <w:keepNext/>
      <w:spacing w:before="360" w:after="40"/>
      <w:outlineLvl w:val="0"/>
    </w:pPr>
    <w:rPr>
      <w:rFonts w:ascii="Hoefler Text" w:hAnsi="Hoefler Text" w:cs="Arial Unicode MS"/>
      <w:b/>
      <w:bCs/>
      <w:color w:val="008CB4"/>
      <w:sz w:val="44"/>
      <w:szCs w:val="44"/>
      <w:lang w:val="es-ES_tradnl"/>
    </w:rPr>
  </w:style>
  <w:style w:type="paragraph" w:customStyle="1" w:styleId="20">
    <w:name w:val="內文 2"/>
    <w:pPr>
      <w:spacing w:after="200"/>
    </w:pPr>
    <w:rPr>
      <w:rFonts w:ascii="Avenir Next" w:hAnsi="Avenir Next" w:cs="Arial Unicode MS"/>
      <w:color w:val="000000"/>
      <w:lang w:val="it-IT"/>
    </w:rPr>
  </w:style>
  <w:style w:type="paragraph" w:customStyle="1" w:styleId="a6">
    <w:name w:val="大標題"/>
    <w:pPr>
      <w:keepNext/>
      <w:spacing w:after="180" w:line="216" w:lineRule="auto"/>
      <w:jc w:val="center"/>
    </w:pPr>
    <w:rPr>
      <w:rFonts w:ascii="Arial Unicode MS" w:eastAsia="Avenir Next Ultra Light" w:hAnsi="Arial Unicode MS" w:cs="Arial Unicode MS" w:hint="eastAsia"/>
      <w:caps/>
      <w:color w:val="FF4013"/>
      <w:spacing w:val="-13"/>
      <w:sz w:val="136"/>
      <w:szCs w:val="136"/>
      <w:lang w:val="zh-TW"/>
    </w:rPr>
  </w:style>
  <w:style w:type="paragraph" w:styleId="a7">
    <w:name w:val="Subtitle"/>
    <w:next w:val="a"/>
    <w:pPr>
      <w:pBdr>
        <w:top w:val="single" w:sz="6" w:space="0" w:color="919191"/>
        <w:bottom w:val="single" w:sz="6" w:space="0" w:color="919191"/>
      </w:pBdr>
      <w:spacing w:line="288" w:lineRule="auto"/>
      <w:jc w:val="center"/>
    </w:pPr>
    <w:rPr>
      <w:rFonts w:ascii="Avenir Next Medium" w:eastAsia="Avenir Next Medium" w:hAnsi="Avenir Next Medium" w:cs="Avenir Next Medium"/>
      <w:color w:val="008CB4"/>
      <w:spacing w:val="2"/>
      <w:sz w:val="26"/>
      <w:szCs w:val="26"/>
    </w:rPr>
  </w:style>
  <w:style w:type="paragraph" w:customStyle="1" w:styleId="a8">
    <w:name w:val="子標題"/>
    <w:next w:val="a"/>
    <w:pPr>
      <w:spacing w:line="288" w:lineRule="auto"/>
      <w:outlineLvl w:val="2"/>
    </w:pPr>
    <w:rPr>
      <w:rFonts w:ascii="Hoefler Text" w:hAnsi="Hoefler Text" w:cs="Arial Unicode MS"/>
      <w:i/>
      <w:iCs/>
      <w:color w:val="008CB4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paragraph" w:styleId="ab">
    <w:name w:val="footer"/>
    <w:basedOn w:val="a"/>
    <w:link w:val="ac"/>
    <w:uiPriority w:val="99"/>
    <w:unhideWhenUsed/>
    <w:rsid w:val="003B31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B31DD"/>
    <w:rPr>
      <w:rFonts w:ascii="Hoefler Text" w:hAnsi="Hoefler Text" w:cs="Arial Unicode MS"/>
      <w:color w:val="000000"/>
      <w:lang w:val="es-ES_tradnl"/>
    </w:rPr>
  </w:style>
  <w:style w:type="character" w:customStyle="1" w:styleId="30">
    <w:name w:val="標題 3 字元"/>
    <w:basedOn w:val="a0"/>
    <w:link w:val="3"/>
    <w:uiPriority w:val="9"/>
    <w:rsid w:val="00855C97"/>
    <w:rPr>
      <w:rFonts w:asciiTheme="majorHAnsi" w:eastAsiaTheme="majorEastAsia" w:hAnsiTheme="majorHAnsi" w:cstheme="majorBidi"/>
      <w:b/>
      <w:bCs/>
      <w:color w:val="000000"/>
      <w:sz w:val="36"/>
      <w:szCs w:val="36"/>
      <w:lang w:val="es-ES_tradnl"/>
    </w:rPr>
  </w:style>
  <w:style w:type="character" w:customStyle="1" w:styleId="st1">
    <w:name w:val="st1"/>
    <w:rsid w:val="00855C97"/>
  </w:style>
  <w:style w:type="paragraph" w:styleId="ad">
    <w:name w:val="No Spacing"/>
    <w:uiPriority w:val="1"/>
    <w:qFormat/>
    <w:rsid w:val="00A041FB"/>
    <w:rPr>
      <w:rFonts w:ascii="Hoefler Text" w:hAnsi="Hoefler Text" w:cs="Arial Unicode MS"/>
      <w:color w:val="000000"/>
      <w:sz w:val="22"/>
      <w:szCs w:val="22"/>
      <w:lang w:val="es-ES_tradnl"/>
    </w:rPr>
  </w:style>
  <w:style w:type="paragraph" w:styleId="Web">
    <w:name w:val="Normal (Web)"/>
    <w:basedOn w:val="a"/>
    <w:uiPriority w:val="99"/>
    <w:unhideWhenUsed/>
    <w:rsid w:val="002F6D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MS PGothic" w:eastAsia="MS PGothic" w:hAnsi="MS PGothic" w:cs="MS PGothic"/>
      <w:color w:val="auto"/>
      <w:sz w:val="24"/>
      <w:szCs w:val="24"/>
      <w:bdr w:val="none" w:sz="0" w:space="0" w:color="auto"/>
      <w:lang w:val="en-US" w:eastAsia="ja-JP"/>
    </w:rPr>
  </w:style>
  <w:style w:type="paragraph" w:styleId="ae">
    <w:name w:val="Balloon Text"/>
    <w:basedOn w:val="a"/>
    <w:link w:val="af"/>
    <w:uiPriority w:val="99"/>
    <w:semiHidden/>
    <w:unhideWhenUsed/>
    <w:rsid w:val="006E1322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E1322"/>
    <w:rPr>
      <w:rFonts w:asciiTheme="majorHAnsi" w:eastAsiaTheme="majorEastAsia" w:hAnsiTheme="majorHAnsi" w:cstheme="majorBidi"/>
      <w:color w:val="000000"/>
      <w:sz w:val="18"/>
      <w:szCs w:val="18"/>
      <w:lang w:val="es-ES_tradnl"/>
    </w:rPr>
  </w:style>
  <w:style w:type="table" w:styleId="-2">
    <w:name w:val="Light Shading Accent 2"/>
    <w:basedOn w:val="a1"/>
    <w:uiPriority w:val="60"/>
    <w:rsid w:val="007D2FBE"/>
    <w:rPr>
      <w:color w:val="2F9394" w:themeColor="accent2" w:themeShade="BF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3C2C3" w:themeColor="accent2"/>
          <w:left w:val="nil"/>
          <w:bottom w:val="single" w:sz="8" w:space="0" w:color="43C2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</w:style>
  <w:style w:type="table" w:styleId="-1">
    <w:name w:val="Colorful Shading Accent 1"/>
    <w:basedOn w:val="a1"/>
    <w:uiPriority w:val="71"/>
    <w:rsid w:val="00714E49"/>
    <w:rPr>
      <w:color w:val="000000" w:themeColor="text1"/>
    </w:rPr>
    <w:tblPr>
      <w:tblStyleRowBandSize w:val="1"/>
      <w:tblStyleColBandSize w:val="1"/>
      <w:tblBorders>
        <w:top w:val="single" w:sz="24" w:space="0" w:color="43C2C3" w:themeColor="accent2"/>
        <w:left w:val="single" w:sz="4" w:space="0" w:color="47C0E1" w:themeColor="accent1"/>
        <w:bottom w:val="single" w:sz="4" w:space="0" w:color="47C0E1" w:themeColor="accent1"/>
        <w:right w:val="single" w:sz="4" w:space="0" w:color="47C0E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8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7C9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7C98" w:themeColor="accent1" w:themeShade="99"/>
          <w:insideV w:val="nil"/>
        </w:tcBorders>
        <w:shd w:val="clear" w:color="auto" w:fill="197C9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C98" w:themeFill="accent1" w:themeFillShade="99"/>
      </w:tcPr>
    </w:tblStylePr>
    <w:tblStylePr w:type="band1Vert">
      <w:tblPr/>
      <w:tcPr>
        <w:shd w:val="clear" w:color="auto" w:fill="B5E5F3" w:themeFill="accent1" w:themeFillTint="66"/>
      </w:tcPr>
    </w:tblStylePr>
    <w:tblStylePr w:type="band1Horz">
      <w:tblPr/>
      <w:tcPr>
        <w:shd w:val="clear" w:color="auto" w:fill="A3DF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Colorful List Accent 1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ECF8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D9E" w:themeFill="accent2" w:themeFillShade="CC"/>
      </w:tcPr>
    </w:tblStylePr>
    <w:tblStylePr w:type="lastRow">
      <w:rPr>
        <w:b/>
        <w:bCs/>
        <w:color w:val="329D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shd w:val="clear" w:color="auto" w:fill="DAF2F9" w:themeFill="accent1" w:themeFillTint="33"/>
      </w:tcPr>
    </w:tblStylePr>
  </w:style>
  <w:style w:type="table" w:styleId="af0">
    <w:name w:val="Colorful List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9D9E" w:themeFill="accent2" w:themeFillShade="CC"/>
      </w:tcPr>
    </w:tblStylePr>
    <w:tblStylePr w:type="lastRow">
      <w:rPr>
        <w:b/>
        <w:bCs/>
        <w:color w:val="329D9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">
    <w:name w:val="Colorful Grid Accent 1"/>
    <w:basedOn w:val="a1"/>
    <w:uiPriority w:val="73"/>
    <w:rsid w:val="00714E49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9" w:themeFill="accent1" w:themeFillTint="33"/>
    </w:tcPr>
    <w:tblStylePr w:type="firstRow">
      <w:rPr>
        <w:b/>
        <w:bCs/>
      </w:rPr>
      <w:tblPr/>
      <w:tcPr>
        <w:shd w:val="clear" w:color="auto" w:fill="B5E5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E5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9CB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9CBE" w:themeFill="accent1" w:themeFillShade="BF"/>
      </w:tcPr>
    </w:tblStylePr>
    <w:tblStylePr w:type="band1Vert">
      <w:tblPr/>
      <w:tcPr>
        <w:shd w:val="clear" w:color="auto" w:fill="A3DFF0" w:themeFill="accent1" w:themeFillTint="7F"/>
      </w:tcPr>
    </w:tblStylePr>
    <w:tblStylePr w:type="band1Horz">
      <w:tblPr/>
      <w:tcPr>
        <w:shd w:val="clear" w:color="auto" w:fill="A3DFF0" w:themeFill="accent1" w:themeFillTint="7F"/>
      </w:tcPr>
    </w:tblStylePr>
  </w:style>
  <w:style w:type="table" w:styleId="af1">
    <w:name w:val="Colorful Shading"/>
    <w:basedOn w:val="a1"/>
    <w:uiPriority w:val="71"/>
    <w:rsid w:val="00714E49"/>
    <w:rPr>
      <w:color w:val="000000" w:themeColor="text1"/>
    </w:rPr>
    <w:tblPr>
      <w:tblStyleRowBandSize w:val="1"/>
      <w:tblStyleColBandSize w:val="1"/>
      <w:tblBorders>
        <w:top w:val="single" w:sz="24" w:space="0" w:color="43C2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4">
    <w:name w:val="Colorful List Accent 4"/>
    <w:basedOn w:val="a1"/>
    <w:uiPriority w:val="72"/>
    <w:rsid w:val="00714E49"/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F33" w:themeFill="accent3" w:themeFillShade="CC"/>
      </w:tcPr>
    </w:tblStylePr>
    <w:tblStylePr w:type="lastRow">
      <w:rPr>
        <w:b/>
        <w:bCs/>
        <w:color w:val="798F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4" w:themeFillTint="3F"/>
      </w:tcPr>
    </w:tblStylePr>
    <w:tblStylePr w:type="band1Horz">
      <w:tblPr/>
      <w:tcPr>
        <w:shd w:val="clear" w:color="auto" w:fill="FFF3CA" w:themeFill="accent4" w:themeFillTint="33"/>
      </w:tcPr>
    </w:tblStylePr>
  </w:style>
  <w:style w:type="table" w:styleId="2-2">
    <w:name w:val="Medium List 2 Accent 2"/>
    <w:basedOn w:val="a1"/>
    <w:uiPriority w:val="66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3C2C3" w:themeColor="accent2"/>
        <w:left w:val="single" w:sz="8" w:space="0" w:color="43C2C3" w:themeColor="accent2"/>
        <w:bottom w:val="single" w:sz="8" w:space="0" w:color="43C2C3" w:themeColor="accent2"/>
        <w:right w:val="single" w:sz="8" w:space="0" w:color="43C2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3C2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3C2C3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3C2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3C2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F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F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List 1 Accent 6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FC6861" w:themeColor="accent6"/>
        <w:bottom w:val="single" w:sz="8" w:space="0" w:color="FC68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C6861" w:themeColor="accent6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FC6861" w:themeColor="accent6"/>
          <w:bottom w:val="single" w:sz="8" w:space="0" w:color="FC68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C6861" w:themeColor="accent6"/>
          <w:bottom w:val="single" w:sz="8" w:space="0" w:color="FC6861" w:themeColor="accent6"/>
        </w:tcBorders>
      </w:tcPr>
    </w:tblStylePr>
    <w:tblStylePr w:type="band1Vert">
      <w:tblPr/>
      <w:tcPr>
        <w:shd w:val="clear" w:color="auto" w:fill="FED9D7" w:themeFill="accent6" w:themeFillTint="3F"/>
      </w:tcPr>
    </w:tblStylePr>
    <w:tblStylePr w:type="band1Horz">
      <w:tblPr/>
      <w:tcPr>
        <w:shd w:val="clear" w:color="auto" w:fill="FED9D7" w:themeFill="accent6" w:themeFillTint="3F"/>
      </w:tcPr>
    </w:tblStylePr>
  </w:style>
  <w:style w:type="table" w:styleId="1-4">
    <w:name w:val="Medium Grid 1 Accent 4"/>
    <w:basedOn w:val="a1"/>
    <w:uiPriority w:val="67"/>
    <w:rsid w:val="00714E49"/>
    <w:tblPr>
      <w:tblStyleRowBandSize w:val="1"/>
      <w:tblStyleColBandSize w:val="1"/>
      <w:tblBorders>
        <w:top w:val="single" w:sz="8" w:space="0" w:color="FFD43B" w:themeColor="accent4" w:themeTint="BF"/>
        <w:left w:val="single" w:sz="8" w:space="0" w:color="FFD43B" w:themeColor="accent4" w:themeTint="BF"/>
        <w:bottom w:val="single" w:sz="8" w:space="0" w:color="FFD43B" w:themeColor="accent4" w:themeTint="BF"/>
        <w:right w:val="single" w:sz="8" w:space="0" w:color="FFD43B" w:themeColor="accent4" w:themeTint="BF"/>
        <w:insideH w:val="single" w:sz="8" w:space="0" w:color="FFD43B" w:themeColor="accent4" w:themeTint="BF"/>
        <w:insideV w:val="single" w:sz="8" w:space="0" w:color="FFD43B" w:themeColor="accent4" w:themeTint="BF"/>
      </w:tblBorders>
    </w:tblPr>
    <w:tcPr>
      <w:shd w:val="clear" w:color="auto" w:fill="FFF1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43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7D" w:themeFill="accent4" w:themeFillTint="7F"/>
      </w:tcPr>
    </w:tblStylePr>
    <w:tblStylePr w:type="band1Horz">
      <w:tblPr/>
      <w:tcPr>
        <w:shd w:val="clear" w:color="auto" w:fill="FFE27D" w:themeFill="accent4" w:themeFillTint="7F"/>
      </w:tcPr>
    </w:tblStylePr>
  </w:style>
  <w:style w:type="table" w:styleId="2-1">
    <w:name w:val="Medium Grid 2 Accent 1"/>
    <w:basedOn w:val="a1"/>
    <w:uiPriority w:val="68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left w:val="single" w:sz="8" w:space="0" w:color="47C0E1" w:themeColor="accent1"/>
        <w:bottom w:val="single" w:sz="8" w:space="0" w:color="47C0E1" w:themeColor="accent1"/>
        <w:right w:val="single" w:sz="8" w:space="0" w:color="47C0E1" w:themeColor="accent1"/>
        <w:insideH w:val="single" w:sz="8" w:space="0" w:color="47C0E1" w:themeColor="accent1"/>
        <w:insideV w:val="single" w:sz="8" w:space="0" w:color="47C0E1" w:themeColor="accent1"/>
      </w:tblBorders>
    </w:tblPr>
    <w:tcPr>
      <w:shd w:val="clear" w:color="auto" w:fill="D1EF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8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9" w:themeFill="accent1" w:themeFillTint="33"/>
      </w:tcPr>
    </w:tblStylePr>
    <w:tblStylePr w:type="band1Vert">
      <w:tblPr/>
      <w:tcPr>
        <w:shd w:val="clear" w:color="auto" w:fill="A3DFF0" w:themeFill="accent1" w:themeFillTint="7F"/>
      </w:tcPr>
    </w:tblStylePr>
    <w:tblStylePr w:type="band1Horz">
      <w:tblPr/>
      <w:tcPr>
        <w:tcBorders>
          <w:insideH w:val="single" w:sz="6" w:space="0" w:color="47C0E1" w:themeColor="accent1"/>
          <w:insideV w:val="single" w:sz="6" w:space="0" w:color="47C0E1" w:themeColor="accent1"/>
        </w:tcBorders>
        <w:shd w:val="clear" w:color="auto" w:fill="A3DF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0">
    <w:name w:val="Medium List 2 Accent 1"/>
    <w:basedOn w:val="a1"/>
    <w:uiPriority w:val="66"/>
    <w:rsid w:val="00714E49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left w:val="single" w:sz="8" w:space="0" w:color="47C0E1" w:themeColor="accent1"/>
        <w:bottom w:val="single" w:sz="8" w:space="0" w:color="47C0E1" w:themeColor="accent1"/>
        <w:right w:val="single" w:sz="8" w:space="0" w:color="47C0E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7C0E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7C0E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7C0E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7C0E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EF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1">
    <w:name w:val="Medium Shading 2 Accent 1"/>
    <w:basedOn w:val="a1"/>
    <w:uiPriority w:val="64"/>
    <w:rsid w:val="00714E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C0E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7C0E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7C0E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40">
    <w:name w:val="Medium List 1 Accent 4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F9C400" w:themeColor="accent4"/>
        <w:bottom w:val="single" w:sz="8" w:space="0" w:color="F9C4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400" w:themeColor="accent4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F9C400" w:themeColor="accent4"/>
          <w:bottom w:val="single" w:sz="8" w:space="0" w:color="F9C4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400" w:themeColor="accent4"/>
          <w:bottom w:val="single" w:sz="8" w:space="0" w:color="F9C400" w:themeColor="accent4"/>
        </w:tcBorders>
      </w:tcPr>
    </w:tblStylePr>
    <w:tblStylePr w:type="band1Vert">
      <w:tblPr/>
      <w:tcPr>
        <w:shd w:val="clear" w:color="auto" w:fill="FFF1BE" w:themeFill="accent4" w:themeFillTint="3F"/>
      </w:tcPr>
    </w:tblStylePr>
    <w:tblStylePr w:type="band1Horz">
      <w:tblPr/>
      <w:tcPr>
        <w:shd w:val="clear" w:color="auto" w:fill="FFF1BE" w:themeFill="accent4" w:themeFillTint="3F"/>
      </w:tcPr>
    </w:tblStylePr>
  </w:style>
  <w:style w:type="table" w:styleId="1-1">
    <w:name w:val="Medium List 1 Accent 1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7C0E1" w:themeColor="accent1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47C0E1" w:themeColor="accent1"/>
          <w:bottom w:val="single" w:sz="8" w:space="0" w:color="47C0E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7C0E1" w:themeColor="accent1"/>
          <w:bottom w:val="single" w:sz="8" w:space="0" w:color="47C0E1" w:themeColor="accent1"/>
        </w:tcBorders>
      </w:tcPr>
    </w:tblStylePr>
    <w:tblStylePr w:type="band1Vert">
      <w:tblPr/>
      <w:tcPr>
        <w:shd w:val="clear" w:color="auto" w:fill="D1EFF7" w:themeFill="accent1" w:themeFillTint="3F"/>
      </w:tcPr>
    </w:tblStylePr>
    <w:tblStylePr w:type="band1Horz">
      <w:tblPr/>
      <w:tcPr>
        <w:shd w:val="clear" w:color="auto" w:fill="D1EFF7" w:themeFill="accent1" w:themeFillTint="3F"/>
      </w:tcPr>
    </w:tblStylePr>
  </w:style>
  <w:style w:type="table" w:styleId="1-2">
    <w:name w:val="Medium List 1 Accent 2"/>
    <w:basedOn w:val="a1"/>
    <w:uiPriority w:val="65"/>
    <w:rsid w:val="00714E49"/>
    <w:rPr>
      <w:color w:val="000000" w:themeColor="text1"/>
    </w:rPr>
    <w:tblPr>
      <w:tblStyleRowBandSize w:val="1"/>
      <w:tblStyleColBandSize w:val="1"/>
      <w:tblBorders>
        <w:top w:val="single" w:sz="8" w:space="0" w:color="43C2C3" w:themeColor="accent2"/>
        <w:bottom w:val="single" w:sz="8" w:space="0" w:color="43C2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3C2C3" w:themeColor="accent2"/>
        </w:tcBorders>
      </w:tcPr>
    </w:tblStylePr>
    <w:tblStylePr w:type="lastRow">
      <w:rPr>
        <w:b/>
        <w:bCs/>
        <w:color w:val="6D6D6D" w:themeColor="text2"/>
      </w:rPr>
      <w:tblPr/>
      <w:tcPr>
        <w:tcBorders>
          <w:top w:val="single" w:sz="8" w:space="0" w:color="43C2C3" w:themeColor="accent2"/>
          <w:bottom w:val="single" w:sz="8" w:space="0" w:color="43C2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3C2C3" w:themeColor="accent2"/>
          <w:bottom w:val="single" w:sz="8" w:space="0" w:color="43C2C3" w:themeColor="accent2"/>
        </w:tcBorders>
      </w:tcPr>
    </w:tblStylePr>
    <w:tblStylePr w:type="band1Vert">
      <w:tblPr/>
      <w:tcPr>
        <w:shd w:val="clear" w:color="auto" w:fill="D0EFF0" w:themeFill="accent2" w:themeFillTint="3F"/>
      </w:tcPr>
    </w:tblStylePr>
    <w:tblStylePr w:type="band1Horz">
      <w:tblPr/>
      <w:tcPr>
        <w:shd w:val="clear" w:color="auto" w:fill="D0EFF0" w:themeFill="accent2" w:themeFillTint="3F"/>
      </w:tcPr>
    </w:tblStylePr>
  </w:style>
  <w:style w:type="table" w:styleId="-12">
    <w:name w:val="Light Shading Accent 1"/>
    <w:basedOn w:val="a1"/>
    <w:uiPriority w:val="60"/>
    <w:rsid w:val="00D76BD9"/>
    <w:rPr>
      <w:color w:val="1F9CBE" w:themeColor="accent1" w:themeShade="BF"/>
    </w:rPr>
    <w:tblPr>
      <w:tblStyleRowBandSize w:val="1"/>
      <w:tblStyleColBandSize w:val="1"/>
      <w:tblBorders>
        <w:top w:val="single" w:sz="8" w:space="0" w:color="47C0E1" w:themeColor="accent1"/>
        <w:bottom w:val="single" w:sz="8" w:space="0" w:color="47C0E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C0E1" w:themeColor="accent1"/>
          <w:left w:val="nil"/>
          <w:bottom w:val="single" w:sz="8" w:space="0" w:color="47C0E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FF7" w:themeFill="accent1" w:themeFillTint="3F"/>
      </w:tcPr>
    </w:tblStylePr>
  </w:style>
  <w:style w:type="character" w:customStyle="1" w:styleId="st">
    <w:name w:val="st"/>
    <w:basedOn w:val="a0"/>
    <w:rsid w:val="007F4BAC"/>
  </w:style>
  <w:style w:type="table" w:styleId="af2">
    <w:name w:val="Table Grid"/>
    <w:basedOn w:val="a1"/>
    <w:uiPriority w:val="59"/>
    <w:rsid w:val="00CA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4B5D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0" w:after="0" w:line="240" w:lineRule="auto"/>
      <w:ind w:firstLine="420"/>
    </w:pPr>
    <w:rPr>
      <w:rFonts w:ascii="Calibri" w:eastAsia="新細明體" w:hAnsi="Calibri" w:cs="Calibri"/>
      <w:color w:val="auto"/>
      <w:sz w:val="24"/>
      <w:szCs w:val="24"/>
      <w:bdr w:val="none" w:sz="0" w:space="0" w:color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n94@pidc.org.tw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http://www.pidc.org.tw/about-map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08_Classic_Informal_Newsletter">
  <a:themeElements>
    <a:clrScheme name="08_Classic_Informal_Newsletter">
      <a:dk1>
        <a:srgbClr val="000000"/>
      </a:dk1>
      <a:lt1>
        <a:srgbClr val="FFFFFF"/>
      </a:lt1>
      <a:dk2>
        <a:srgbClr val="6D6D6D"/>
      </a:dk2>
      <a:lt2>
        <a:srgbClr val="EBEBEB"/>
      </a:lt2>
      <a:accent1>
        <a:srgbClr val="47C0E1"/>
      </a:accent1>
      <a:accent2>
        <a:srgbClr val="43C2C3"/>
      </a:accent2>
      <a:accent3>
        <a:srgbClr val="99B440"/>
      </a:accent3>
      <a:accent4>
        <a:srgbClr val="F9C400"/>
      </a:accent4>
      <a:accent5>
        <a:srgbClr val="FF7449"/>
      </a:accent5>
      <a:accent6>
        <a:srgbClr val="FC6861"/>
      </a:accent6>
      <a:hlink>
        <a:srgbClr val="0000FF"/>
      </a:hlink>
      <a:folHlink>
        <a:srgbClr val="FF00FF"/>
      </a:folHlink>
    </a:clrScheme>
    <a:fontScheme name="08_Classic_Informal_Newsletter">
      <a:majorFont>
        <a:latin typeface="Avenir Next Ultra Light"/>
        <a:ea typeface="細明體"/>
        <a:cs typeface="Avenir Next Ultra Light"/>
      </a:majorFont>
      <a:minorFont>
        <a:latin typeface="Hoefler Text"/>
        <a:ea typeface="新細明體"/>
        <a:cs typeface="Hoefler Text"/>
      </a:minorFont>
    </a:fontScheme>
    <a:fmtScheme name="08_Classic_Informa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12700" dir="5400000" rotWithShape="0">
              <a:srgbClr val="000000">
                <a:alpha val="50000"/>
              </a:srgbClr>
            </a:outerShdw>
          </a:effectLst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6">
            <a:hueOff val="409046"/>
            <a:satOff val="3911"/>
            <a:lumOff val="-23973"/>
          </a:schemeClr>
        </a:solidFill>
        <a:ln w="12700" cap="flat">
          <a:noFill/>
          <a:miter lim="400000"/>
        </a:ln>
        <a:effectLst>
          <a:outerShdw blurRad="38100" dist="127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Demi Bold"/>
            <a:ea typeface="Avenir Next Demi Bold"/>
            <a:cs typeface="Avenir Next Demi Bold"/>
            <a:sym typeface="Avenir Next Demi Bold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6">
              <a:hueOff val="409046"/>
              <a:satOff val="3911"/>
              <a:lumOff val="-23973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oefler T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A03720832B275A4E873C556F2CF05175" ma:contentTypeVersion="1" ma:contentTypeDescription="建立新的文件。" ma:contentTypeScope="" ma:versionID="60d1bb802da7be89e1e5f441e68a1179">
  <xsd:schema xmlns:xsd="http://www.w3.org/2001/XMLSchema" xmlns:xs="http://www.w3.org/2001/XMLSchema" xmlns:p="http://schemas.microsoft.com/office/2006/metadata/properties" xmlns:ns2="c40b1c4c-5b1d-4521-a167-02c69654ef9e" targetNamespace="http://schemas.microsoft.com/office/2006/metadata/properties" ma:root="true" ma:fieldsID="0c020f0001302db47ae5a4f84aa07b2d" ns2:_="">
    <xsd:import namespace="c40b1c4c-5b1d-4521-a167-02c69654e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b1c4c-5b1d-4521-a167-02c69654e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  <xsd:element name="SharedWithUsers" ma:index="11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40b1c4c-5b1d-4521-a167-02c69654ef9e">FQ3FRUF23FM3-695533848-1049</_dlc_DocId>
    <_dlc_DocIdUrl xmlns="c40b1c4c-5b1d-4521-a167-02c69654ef9e">
      <Url>http://public.pidc.org.tw/sites/attachment/_layouts/15/DocIdRedir.aspx?ID=FQ3FRUF23FM3-695533848-1049</Url>
      <Description>FQ3FRUF23FM3-695533848-1049</Description>
    </_dlc_DocIdUrl>
  </documentManagement>
</p:properties>
</file>

<file path=customXml/itemProps1.xml><?xml version="1.0" encoding="utf-8"?>
<ds:datastoreItem xmlns:ds="http://schemas.openxmlformats.org/officeDocument/2006/customXml" ds:itemID="{623BE501-2283-4A05-8D1A-952AAA2F28A9}"/>
</file>

<file path=customXml/itemProps2.xml><?xml version="1.0" encoding="utf-8"?>
<ds:datastoreItem xmlns:ds="http://schemas.openxmlformats.org/officeDocument/2006/customXml" ds:itemID="{D8C71684-BBDD-4657-96D1-8F5A3A609D24}"/>
</file>

<file path=customXml/itemProps3.xml><?xml version="1.0" encoding="utf-8"?>
<ds:datastoreItem xmlns:ds="http://schemas.openxmlformats.org/officeDocument/2006/customXml" ds:itemID="{F874255F-3260-4F97-995B-2D6C1CB16B7C}"/>
</file>

<file path=customXml/itemProps4.xml><?xml version="1.0" encoding="utf-8"?>
<ds:datastoreItem xmlns:ds="http://schemas.openxmlformats.org/officeDocument/2006/customXml" ds:itemID="{A86AFE73-26DD-4091-8BD3-04EF5DF788D6}"/>
</file>

<file path=customXml/itemProps5.xml><?xml version="1.0" encoding="utf-8"?>
<ds:datastoreItem xmlns:ds="http://schemas.openxmlformats.org/officeDocument/2006/customXml" ds:itemID="{E052357A-0F3F-492C-8C4B-B98BDFB0FF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2214</Characters>
  <Application>Microsoft Office Word</Application>
  <DocSecurity>0</DocSecurity>
  <Lines>18</Lines>
  <Paragraphs>5</Paragraphs>
  <ScaleCrop>false</ScaleCrop>
  <Company>財團法人塑膠工業技術發展中心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yun2016[詹子芸]</dc:creator>
  <cp:lastModifiedBy>PIDC</cp:lastModifiedBy>
  <cp:revision>4</cp:revision>
  <cp:lastPrinted>2019-06-04T07:19:00Z</cp:lastPrinted>
  <dcterms:created xsi:type="dcterms:W3CDTF">2019-06-28T08:58:00Z</dcterms:created>
  <dcterms:modified xsi:type="dcterms:W3CDTF">2019-06-28T09:05:00Z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e984a86b-fb5a-444e-ae71-f011b6ce3235</vt:lpwstr>
  </property>
  <property fmtid="{D5CDD505-2E9C-101B-9397-08002B2CF9AE}" pid="3" name="ContentTypeId">
    <vt:lpwstr>0x010100A03720832B275A4E873C556F2CF05175</vt:lpwstr>
  </property>
</Properties>
</file>