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EE0" w:rsidRDefault="00A041FB" w:rsidP="0002730D">
      <w:pPr>
        <w:pStyle w:val="ad"/>
        <w:jc w:val="center"/>
        <w:rPr>
          <w:rFonts w:ascii="王漢宗特黑體繁" w:eastAsia="王漢宗特黑體繁" w:hint="eastAsia"/>
          <w:color w:val="C0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2730D">
        <w:rPr>
          <w:rFonts w:ascii="王漢宗特黑體繁" w:eastAsia="王漢宗特黑體繁" w:hint="eastAsia"/>
          <w:color w:val="0070C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發泡材料</w:t>
      </w:r>
      <w:r w:rsidR="0002730D" w:rsidRPr="0002730D">
        <w:rPr>
          <w:rFonts w:ascii="王漢宗特黑體繁" w:eastAsia="王漢宗特黑體繁" w:hint="eastAsia"/>
          <w:color w:val="0070C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、結構材</w:t>
      </w:r>
      <w:r w:rsidRPr="0002730D">
        <w:rPr>
          <w:rFonts w:ascii="王漢宗特黑體繁" w:eastAsia="王漢宗特黑體繁" w:hint="eastAsia"/>
          <w:color w:val="auto"/>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與</w:t>
      </w:r>
      <w:r w:rsidR="0002730D" w:rsidRPr="0002730D">
        <w:rPr>
          <w:rFonts w:ascii="王漢宗特黑體繁" w:eastAsia="王漢宗特黑體繁" w:hint="eastAsia"/>
          <w:color w:val="C0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押出製程</w:t>
      </w:r>
    </w:p>
    <w:p w:rsidR="0002730D" w:rsidRPr="0002730D" w:rsidRDefault="0002730D" w:rsidP="0002730D">
      <w:pPr>
        <w:pStyle w:val="ad"/>
        <w:jc w:val="center"/>
        <w:rPr>
          <w:rFonts w:ascii="王漢宗特黑體繁" w:eastAsia="王漢宗特黑體繁" w:hint="eastAsia"/>
          <w:color w:val="auto"/>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2730D">
        <w:rPr>
          <w:rFonts w:ascii="王漢宗特黑體繁" w:eastAsia="王漢宗特黑體繁" w:hint="eastAsia"/>
          <w:color w:val="auto"/>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於</w:t>
      </w:r>
      <w:r w:rsidR="00BE2EE0" w:rsidRPr="00BE2EE0">
        <w:rPr>
          <w:rFonts w:ascii="王漢宗特黑體繁" w:eastAsia="王漢宗特黑體繁" w:hint="eastAsia"/>
          <w:color w:val="00B05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環保輕量化</w:t>
      </w:r>
      <w:r w:rsidR="00BE2EE0" w:rsidRPr="00BE2EE0">
        <w:rPr>
          <w:rFonts w:ascii="王漢宗特黑體繁" w:eastAsia="王漢宗特黑體繁" w:hint="eastAsia"/>
          <w:color w:val="auto"/>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之</w:t>
      </w:r>
      <w:r w:rsidRPr="0002730D">
        <w:rPr>
          <w:rFonts w:ascii="王漢宗特黑體繁" w:eastAsia="王漢宗特黑體繁" w:hint="eastAsia"/>
          <w:color w:val="auto"/>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市場</w:t>
      </w:r>
      <w:r w:rsidR="00A21FC7" w:rsidRPr="0002730D">
        <w:rPr>
          <w:rFonts w:ascii="王漢宗特黑體繁" w:eastAsia="王漢宗特黑體繁" w:hint="eastAsia"/>
          <w:color w:val="auto"/>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應用</w:t>
      </w:r>
    </w:p>
    <w:p w:rsidR="00F3592B" w:rsidRDefault="00F3592B" w:rsidP="00BE2EE0">
      <w:pPr>
        <w:pStyle w:val="ad"/>
        <w:ind w:firstLineChars="200" w:firstLine="440"/>
        <w:rPr>
          <w:rFonts w:ascii="微軟正黑體" w:eastAsia="微軟正黑體" w:hAnsi="微軟正黑體"/>
          <w:color w:val="auto"/>
          <w:szCs w:val="21"/>
          <w:lang w:val="pt-PT"/>
        </w:rPr>
      </w:pPr>
    </w:p>
    <w:p w:rsidR="00C70435" w:rsidRDefault="008F1739" w:rsidP="00BE2EE0">
      <w:pPr>
        <w:pStyle w:val="ad"/>
        <w:ind w:firstLineChars="200" w:firstLine="440"/>
        <w:rPr>
          <w:rFonts w:ascii="微軟正黑體" w:eastAsia="微軟正黑體" w:hAnsi="微軟正黑體"/>
          <w:color w:val="auto"/>
          <w:szCs w:val="21"/>
          <w:lang w:val="pt-PT"/>
        </w:rPr>
      </w:pPr>
      <w:r w:rsidRPr="008F1739">
        <w:rPr>
          <w:rFonts w:ascii="微軟正黑體" w:eastAsia="微軟正黑體" w:hAnsi="微軟正黑體" w:hint="eastAsia"/>
          <w:color w:val="auto"/>
          <w:szCs w:val="21"/>
          <w:lang w:val="pt-PT"/>
        </w:rPr>
        <w:t>高分子發泡材料具有質輕、導熱係數低、吸濕性小、彈性好、比強度高、緩衝能力、隔音絕熱等優點，可應用於建材、電子、光電、運動器材、化</w:t>
      </w:r>
      <w:proofErr w:type="gramStart"/>
      <w:r w:rsidRPr="008F1739">
        <w:rPr>
          <w:rFonts w:ascii="微軟正黑體" w:eastAsia="微軟正黑體" w:hAnsi="微軟正黑體" w:hint="eastAsia"/>
          <w:color w:val="auto"/>
          <w:szCs w:val="21"/>
          <w:lang w:val="pt-PT"/>
        </w:rPr>
        <w:t>粧</w:t>
      </w:r>
      <w:proofErr w:type="gramEnd"/>
      <w:r w:rsidRPr="008F1739">
        <w:rPr>
          <w:rFonts w:ascii="微軟正黑體" w:eastAsia="微軟正黑體" w:hAnsi="微軟正黑體" w:hint="eastAsia"/>
          <w:color w:val="auto"/>
          <w:szCs w:val="21"/>
          <w:lang w:val="pt-PT"/>
        </w:rPr>
        <w:t>品/</w:t>
      </w:r>
      <w:r>
        <w:rPr>
          <w:rFonts w:ascii="微軟正黑體" w:eastAsia="微軟正黑體" w:hAnsi="微軟正黑體" w:hint="eastAsia"/>
          <w:color w:val="auto"/>
          <w:szCs w:val="21"/>
          <w:lang w:val="pt-PT"/>
        </w:rPr>
        <w:t>食品等各種產品包裝</w:t>
      </w:r>
      <w:r w:rsidR="00C70435" w:rsidRPr="00AE23FA">
        <w:rPr>
          <w:rFonts w:ascii="微軟正黑體" w:eastAsia="微軟正黑體" w:hAnsi="微軟正黑體" w:hint="eastAsia"/>
          <w:color w:val="auto"/>
          <w:szCs w:val="21"/>
          <w:lang w:val="pt-PT"/>
        </w:rPr>
        <w:t>。</w:t>
      </w:r>
      <w:r w:rsidR="006269E4">
        <w:rPr>
          <w:rFonts w:ascii="微軟正黑體" w:eastAsia="微軟正黑體" w:hAnsi="微軟正黑體" w:hint="eastAsia"/>
          <w:color w:val="auto"/>
          <w:szCs w:val="21"/>
          <w:lang w:val="pt-PT"/>
        </w:rPr>
        <w:t>且</w:t>
      </w:r>
      <w:r w:rsidRPr="008F1739">
        <w:rPr>
          <w:rFonts w:ascii="微軟正黑體" w:eastAsia="微軟正黑體" w:hAnsi="微軟正黑體" w:hint="eastAsia"/>
          <w:color w:val="auto"/>
          <w:szCs w:val="21"/>
          <w:lang w:val="pt-PT"/>
        </w:rPr>
        <w:t>優異的產品性質，可回收符合環保要求，未來的產品應用範圍更加廣泛，不再侷限於低階的材料應用。在大眾運輸器材上如飛機、火車與汽車，因應輕量化需求，發泡材料的應用逐漸增加。</w:t>
      </w:r>
    </w:p>
    <w:p w:rsidR="00510252" w:rsidRDefault="00E61B6D" w:rsidP="00E61B6D">
      <w:pPr>
        <w:spacing w:before="0" w:after="0" w:line="400" w:lineRule="exact"/>
        <w:ind w:firstLineChars="200" w:firstLine="440"/>
        <w:jc w:val="both"/>
        <w:rPr>
          <w:rFonts w:ascii="微軟正黑體" w:eastAsia="微軟正黑體" w:hAnsi="微軟正黑體"/>
          <w:color w:val="auto"/>
          <w:szCs w:val="21"/>
          <w:lang w:val="en-US"/>
        </w:rPr>
      </w:pPr>
      <w:r>
        <w:rPr>
          <w:rFonts w:ascii="微軟正黑體" w:eastAsia="微軟正黑體" w:hAnsi="微軟正黑體" w:hint="eastAsia"/>
          <w:color w:val="auto"/>
          <w:szCs w:val="21"/>
          <w:lang w:val="pt-PT"/>
        </w:rPr>
        <w:t>因此</w:t>
      </w:r>
      <w:proofErr w:type="gramStart"/>
      <w:r w:rsidR="00C70435" w:rsidRPr="00AE23FA">
        <w:rPr>
          <w:rFonts w:ascii="微軟正黑體" w:eastAsia="微軟正黑體" w:hAnsi="微軟正黑體" w:hint="eastAsia"/>
          <w:color w:val="auto"/>
          <w:szCs w:val="21"/>
          <w:lang w:val="pt-PT"/>
        </w:rPr>
        <w:t>特</w:t>
      </w:r>
      <w:proofErr w:type="gramEnd"/>
      <w:r w:rsidR="00C70435" w:rsidRPr="00AE23FA">
        <w:rPr>
          <w:rFonts w:ascii="微軟正黑體" w:eastAsia="微軟正黑體" w:hAnsi="微軟正黑體" w:hint="eastAsia"/>
          <w:color w:val="auto"/>
          <w:szCs w:val="21"/>
          <w:lang w:val="pt-PT"/>
        </w:rPr>
        <w:t>於</w:t>
      </w:r>
      <w:r w:rsidR="00967C10">
        <w:rPr>
          <w:rFonts w:ascii="微軟正黑體" w:eastAsia="微軟正黑體" w:hAnsi="微軟正黑體" w:hint="eastAsia"/>
          <w:color w:val="auto"/>
          <w:szCs w:val="21"/>
          <w:lang w:val="pt-PT"/>
        </w:rPr>
        <w:t>4/23</w:t>
      </w:r>
      <w:r w:rsidR="00C70435" w:rsidRPr="00AE23FA">
        <w:rPr>
          <w:rFonts w:ascii="微軟正黑體" w:eastAsia="微軟正黑體" w:hAnsi="微軟正黑體" w:hint="eastAsia"/>
          <w:color w:val="auto"/>
          <w:szCs w:val="21"/>
          <w:lang w:val="pt-PT"/>
        </w:rPr>
        <w:t>（</w:t>
      </w:r>
      <w:r w:rsidR="00967C10">
        <w:rPr>
          <w:rFonts w:ascii="微軟正黑體" w:eastAsia="微軟正黑體" w:hAnsi="微軟正黑體" w:hint="eastAsia"/>
          <w:color w:val="auto"/>
          <w:szCs w:val="21"/>
          <w:lang w:val="pt-PT"/>
        </w:rPr>
        <w:t>二</w:t>
      </w:r>
      <w:r w:rsidR="00C70435" w:rsidRPr="00AE23FA">
        <w:rPr>
          <w:rFonts w:ascii="微軟正黑體" w:eastAsia="微軟正黑體" w:hAnsi="微軟正黑體" w:hint="eastAsia"/>
          <w:color w:val="auto"/>
          <w:szCs w:val="21"/>
          <w:lang w:val="pt-PT"/>
        </w:rPr>
        <w:t>）邀請</w:t>
      </w:r>
      <w:r>
        <w:rPr>
          <w:rFonts w:ascii="微軟正黑體" w:eastAsia="微軟正黑體" w:hAnsi="微軟正黑體" w:hint="eastAsia"/>
          <w:color w:val="auto"/>
          <w:szCs w:val="21"/>
          <w:lang w:val="en-US"/>
        </w:rPr>
        <w:t>了巴</w:t>
      </w:r>
      <w:proofErr w:type="gramStart"/>
      <w:r>
        <w:rPr>
          <w:rFonts w:ascii="微軟正黑體" w:eastAsia="微軟正黑體" w:hAnsi="微軟正黑體" w:hint="eastAsia"/>
          <w:color w:val="auto"/>
          <w:szCs w:val="21"/>
          <w:lang w:val="en-US"/>
        </w:rPr>
        <w:t>斯夫、贏創</w:t>
      </w:r>
      <w:proofErr w:type="gramEnd"/>
      <w:r>
        <w:rPr>
          <w:rFonts w:ascii="微軟正黑體" w:eastAsia="微軟正黑體" w:hAnsi="微軟正黑體" w:hint="eastAsia"/>
          <w:color w:val="auto"/>
          <w:szCs w:val="21"/>
          <w:lang w:val="en-US"/>
        </w:rPr>
        <w:t>及三葉製作所等國際名大廠向國內廠商進行發泡相關議題之最新發展與應用</w:t>
      </w:r>
      <w:r w:rsidR="0071766F" w:rsidRPr="00AE23FA">
        <w:rPr>
          <w:rFonts w:ascii="微軟正黑體" w:eastAsia="微軟正黑體" w:hAnsi="微軟正黑體" w:hint="eastAsia"/>
          <w:color w:val="auto"/>
          <w:szCs w:val="21"/>
          <w:lang w:val="en-US"/>
        </w:rPr>
        <w:t>。</w:t>
      </w:r>
      <w:r w:rsidR="0071766F" w:rsidRPr="00A90AAD">
        <w:rPr>
          <w:rFonts w:ascii="微軟正黑體" w:eastAsia="微軟正黑體" w:hAnsi="微軟正黑體" w:hint="eastAsia"/>
          <w:b/>
          <w:color w:val="00B050"/>
          <w:szCs w:val="21"/>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歡迎對</w:t>
      </w:r>
      <w:r>
        <w:rPr>
          <w:rFonts w:ascii="微軟正黑體" w:eastAsia="微軟正黑體" w:hAnsi="微軟正黑體" w:hint="eastAsia"/>
          <w:b/>
          <w:color w:val="00B050"/>
          <w:szCs w:val="21"/>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環保輕量化之</w:t>
      </w:r>
      <w:r w:rsidR="0071766F" w:rsidRPr="00A90AAD">
        <w:rPr>
          <w:rFonts w:ascii="微軟正黑體" w:eastAsia="微軟正黑體" w:hAnsi="微軟正黑體" w:hint="eastAsia"/>
          <w:b/>
          <w:color w:val="00B050"/>
          <w:szCs w:val="21"/>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發泡材料應用之相關廠商參加！！！</w:t>
      </w:r>
    </w:p>
    <w:p w:rsidR="00E61B6D" w:rsidRPr="00E61B6D" w:rsidRDefault="00E61B6D" w:rsidP="00E61B6D">
      <w:pPr>
        <w:spacing w:before="0" w:after="0" w:line="400" w:lineRule="exact"/>
        <w:ind w:firstLineChars="200" w:firstLine="440"/>
        <w:jc w:val="both"/>
        <w:rPr>
          <w:rFonts w:ascii="微軟正黑體" w:eastAsia="微軟正黑體" w:hAnsi="微軟正黑體"/>
          <w:color w:val="auto"/>
          <w:szCs w:val="21"/>
          <w:lang w:val="en-US"/>
        </w:rPr>
      </w:pPr>
    </w:p>
    <w:tbl>
      <w:tblPr>
        <w:tblStyle w:val="-2"/>
        <w:tblW w:w="5019" w:type="pct"/>
        <w:tblLook w:val="04A0" w:firstRow="1" w:lastRow="0" w:firstColumn="1" w:lastColumn="0" w:noHBand="0" w:noVBand="1"/>
      </w:tblPr>
      <w:tblGrid>
        <w:gridCol w:w="1902"/>
        <w:gridCol w:w="5576"/>
        <w:gridCol w:w="126"/>
        <w:gridCol w:w="3420"/>
      </w:tblGrid>
      <w:tr w:rsidR="00510252" w:rsidRPr="00510252" w:rsidTr="00D7140F">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863" w:type="pct"/>
          </w:tcPr>
          <w:p w:rsidR="00510252" w:rsidRPr="00510252" w:rsidRDefault="00510252" w:rsidP="00510252">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300" w:lineRule="atLeast"/>
              <w:jc w:val="center"/>
              <w:rPr>
                <w:rFonts w:ascii="微軟正黑體" w:eastAsia="微軟正黑體" w:hAnsi="微軟正黑體" w:cs="新細明體"/>
                <w:color w:val="FFFFFF"/>
                <w:sz w:val="26"/>
                <w:szCs w:val="26"/>
                <w:bdr w:val="none" w:sz="0" w:space="0" w:color="auto"/>
                <w:lang w:val="en-US" w:eastAsia="zh-CN"/>
              </w:rPr>
            </w:pPr>
            <w:r w:rsidRPr="00510252">
              <w:rPr>
                <w:rFonts w:ascii="微軟正黑體" w:eastAsia="微軟正黑體" w:hAnsi="微軟正黑體" w:cs="新細明體" w:hint="eastAsia"/>
                <w:color w:val="FFFFFF"/>
                <w:sz w:val="26"/>
                <w:szCs w:val="26"/>
                <w:bdr w:val="none" w:sz="0" w:space="0" w:color="auto"/>
                <w:lang w:val="en-US"/>
              </w:rPr>
              <w:t>時間</w:t>
            </w:r>
          </w:p>
        </w:tc>
        <w:tc>
          <w:tcPr>
            <w:tcW w:w="2586" w:type="pct"/>
            <w:gridSpan w:val="2"/>
            <w:hideMark/>
          </w:tcPr>
          <w:p w:rsidR="00510252" w:rsidRPr="00510252" w:rsidRDefault="00510252" w:rsidP="00510252">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300" w:lineRule="atLeast"/>
              <w:jc w:val="center"/>
              <w:cnfStyle w:val="100000000000" w:firstRow="1" w:lastRow="0" w:firstColumn="0" w:lastColumn="0" w:oddVBand="0" w:evenVBand="0" w:oddHBand="0" w:evenHBand="0" w:firstRowFirstColumn="0" w:firstRowLastColumn="0" w:lastRowFirstColumn="0" w:lastRowLastColumn="0"/>
              <w:rPr>
                <w:rFonts w:ascii="新細明體" w:eastAsia="新細明體" w:hAnsi="新細明體" w:cs="新細明體"/>
                <w:sz w:val="26"/>
                <w:szCs w:val="26"/>
                <w:bdr w:val="none" w:sz="0" w:space="0" w:color="auto"/>
                <w:lang w:val="en-US"/>
              </w:rPr>
            </w:pPr>
            <w:r w:rsidRPr="00510252">
              <w:rPr>
                <w:rFonts w:ascii="微軟正黑體" w:eastAsia="微軟正黑體" w:hAnsi="微軟正黑體" w:cs="新細明體" w:hint="eastAsia"/>
                <w:color w:val="FFFFFF"/>
                <w:sz w:val="26"/>
                <w:szCs w:val="26"/>
                <w:bdr w:val="none" w:sz="0" w:space="0" w:color="auto"/>
                <w:lang w:val="en-US" w:eastAsia="zh-CN"/>
              </w:rPr>
              <w:t>研討內容</w:t>
            </w:r>
            <w:r w:rsidRPr="00510252">
              <w:rPr>
                <w:rFonts w:ascii="微軟正黑體" w:eastAsia="微軟正黑體" w:hAnsi="微軟正黑體" w:cs="新細明體" w:hint="eastAsia"/>
                <w:color w:val="FFFFFF"/>
                <w:sz w:val="26"/>
                <w:szCs w:val="26"/>
                <w:bdr w:val="none" w:sz="0" w:space="0" w:color="auto"/>
                <w:lang w:val="en-US"/>
              </w:rPr>
              <w:t>/大綱</w:t>
            </w:r>
          </w:p>
        </w:tc>
        <w:tc>
          <w:tcPr>
            <w:tcW w:w="1551" w:type="pct"/>
          </w:tcPr>
          <w:p w:rsidR="00510252" w:rsidRPr="00510252" w:rsidRDefault="00510252" w:rsidP="00510252">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300" w:lineRule="atLeast"/>
              <w:jc w:val="center"/>
              <w:cnfStyle w:val="100000000000" w:firstRow="1" w:lastRow="0" w:firstColumn="0" w:lastColumn="0" w:oddVBand="0" w:evenVBand="0" w:oddHBand="0" w:evenHBand="0" w:firstRowFirstColumn="0" w:firstRowLastColumn="0" w:lastRowFirstColumn="0" w:lastRowLastColumn="0"/>
              <w:rPr>
                <w:rFonts w:ascii="新細明體" w:eastAsia="新細明體" w:hAnsi="新細明體" w:cs="新細明體"/>
                <w:sz w:val="26"/>
                <w:szCs w:val="26"/>
                <w:bdr w:val="none" w:sz="0" w:space="0" w:color="auto"/>
                <w:lang w:val="en-US"/>
              </w:rPr>
            </w:pPr>
            <w:r w:rsidRPr="00510252">
              <w:rPr>
                <w:rFonts w:ascii="微軟正黑體" w:eastAsia="微軟正黑體" w:hAnsi="微軟正黑體" w:cs="新細明體" w:hint="eastAsia"/>
                <w:color w:val="FFFFFF"/>
                <w:sz w:val="26"/>
                <w:szCs w:val="26"/>
                <w:bdr w:val="none" w:sz="0" w:space="0" w:color="auto"/>
                <w:lang w:val="en-US"/>
              </w:rPr>
              <w:t>講者</w:t>
            </w:r>
          </w:p>
        </w:tc>
      </w:tr>
      <w:tr w:rsidR="00510252" w:rsidRPr="00510252" w:rsidTr="005E256F">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863" w:type="pct"/>
          </w:tcPr>
          <w:p w:rsidR="00510252" w:rsidRPr="00510252" w:rsidRDefault="00510252" w:rsidP="00510252">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center"/>
              <w:rPr>
                <w:rFonts w:ascii="微軟正黑體" w:eastAsia="微軟正黑體" w:hAnsi="微軟正黑體" w:cs="新細明體"/>
                <w:color w:val="auto"/>
                <w:sz w:val="26"/>
                <w:szCs w:val="26"/>
                <w:bdr w:val="none" w:sz="0" w:space="0" w:color="auto"/>
                <w:lang w:val="en-US"/>
              </w:rPr>
            </w:pPr>
            <w:r w:rsidRPr="00510252">
              <w:rPr>
                <w:rFonts w:ascii="微軟正黑體" w:eastAsia="微軟正黑體" w:hAnsi="微軟正黑體" w:cs="新細明體" w:hint="eastAsia"/>
                <w:color w:val="auto"/>
                <w:sz w:val="26"/>
                <w:szCs w:val="26"/>
                <w:bdr w:val="none" w:sz="0" w:space="0" w:color="auto"/>
                <w:lang w:val="en-US"/>
              </w:rPr>
              <w:t>09:00-09:30</w:t>
            </w:r>
          </w:p>
        </w:tc>
        <w:tc>
          <w:tcPr>
            <w:tcW w:w="4137" w:type="pct"/>
            <w:gridSpan w:val="3"/>
          </w:tcPr>
          <w:p w:rsidR="00510252" w:rsidRPr="00D7140F" w:rsidRDefault="00510252" w:rsidP="00510252">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b/>
                <w:bCs/>
                <w:color w:val="515151" w:themeColor="text2" w:themeShade="BF"/>
                <w:sz w:val="24"/>
                <w:bdr w:val="none" w:sz="0" w:space="0" w:color="auto"/>
                <w:lang w:val="en-US" w:eastAsia="zh-CN"/>
              </w:rPr>
            </w:pPr>
            <w:r w:rsidRPr="00D7140F">
              <w:rPr>
                <w:rFonts w:ascii="微軟正黑體" w:eastAsia="微軟正黑體" w:hAnsi="微軟正黑體" w:cs="Times New Roman" w:hint="eastAsia"/>
                <w:b/>
                <w:bCs/>
                <w:color w:val="808080" w:themeColor="background1" w:themeShade="80"/>
                <w:sz w:val="24"/>
                <w:bdr w:val="none" w:sz="0" w:space="0" w:color="auto"/>
                <w:lang w:val="en-US"/>
              </w:rPr>
              <w:t>報到</w:t>
            </w:r>
          </w:p>
        </w:tc>
      </w:tr>
      <w:tr w:rsidR="00510252" w:rsidRPr="00510252" w:rsidTr="005E256F">
        <w:trPr>
          <w:trHeight w:val="394"/>
        </w:trPr>
        <w:tc>
          <w:tcPr>
            <w:cnfStyle w:val="001000000000" w:firstRow="0" w:lastRow="0" w:firstColumn="1" w:lastColumn="0" w:oddVBand="0" w:evenVBand="0" w:oddHBand="0" w:evenHBand="0" w:firstRowFirstColumn="0" w:firstRowLastColumn="0" w:lastRowFirstColumn="0" w:lastRowLastColumn="0"/>
            <w:tcW w:w="863" w:type="pct"/>
            <w:vMerge w:val="restart"/>
          </w:tcPr>
          <w:p w:rsidR="00510252" w:rsidRPr="00510252" w:rsidRDefault="00510252" w:rsidP="00510252">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40" w:lineRule="auto"/>
              <w:jc w:val="center"/>
              <w:rPr>
                <w:rFonts w:ascii="微軟正黑體" w:eastAsia="微軟正黑體" w:hAnsi="微軟正黑體" w:cs="Times New Roman"/>
                <w:color w:val="auto"/>
                <w:sz w:val="26"/>
                <w:szCs w:val="26"/>
                <w:bdr w:val="none" w:sz="0" w:space="0" w:color="auto"/>
                <w:lang w:val="en-US"/>
              </w:rPr>
            </w:pPr>
            <w:r w:rsidRPr="00510252">
              <w:rPr>
                <w:rFonts w:ascii="微軟正黑體" w:eastAsia="微軟正黑體" w:hAnsi="微軟正黑體" w:cs="Times New Roman"/>
                <w:color w:val="auto"/>
                <w:sz w:val="26"/>
                <w:szCs w:val="26"/>
                <w:bdr w:val="none" w:sz="0" w:space="0" w:color="auto"/>
                <w:lang w:val="en-US"/>
              </w:rPr>
              <w:t>09:30-11:00</w:t>
            </w:r>
          </w:p>
        </w:tc>
        <w:tc>
          <w:tcPr>
            <w:tcW w:w="4137" w:type="pct"/>
            <w:gridSpan w:val="3"/>
            <w:hideMark/>
          </w:tcPr>
          <w:p w:rsidR="00510252" w:rsidRPr="00510252" w:rsidRDefault="007D2FBE" w:rsidP="00510252">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新細明體" w:hAnsi="Calibri" w:cs="Calibri"/>
                <w:b/>
                <w:color w:val="auto"/>
                <w:bdr w:val="none" w:sz="0" w:space="0" w:color="auto"/>
                <w:lang w:val="en-US" w:eastAsia="zh-CN"/>
              </w:rPr>
            </w:pPr>
            <w:r w:rsidRPr="004D2FDF">
              <w:rPr>
                <w:rFonts w:ascii="微軟正黑體" w:eastAsia="微軟正黑體" w:hAnsi="微軟正黑體" w:cs="Times New Roman" w:hint="eastAsia"/>
                <w:b/>
                <w:bCs/>
                <w:color w:val="auto"/>
                <w:sz w:val="28"/>
                <w:bdr w:val="none" w:sz="0" w:space="0" w:color="auto"/>
                <w:lang w:val="en-US"/>
              </w:rPr>
              <w:t>車</w:t>
            </w:r>
            <w:proofErr w:type="gramStart"/>
            <w:r w:rsidRPr="004D2FDF">
              <w:rPr>
                <w:rFonts w:ascii="微軟正黑體" w:eastAsia="微軟正黑體" w:hAnsi="微軟正黑體" w:cs="Times New Roman" w:hint="eastAsia"/>
                <w:b/>
                <w:bCs/>
                <w:color w:val="auto"/>
                <w:sz w:val="28"/>
                <w:bdr w:val="none" w:sz="0" w:space="0" w:color="auto"/>
                <w:lang w:val="en-US"/>
              </w:rPr>
              <w:t>用</w:t>
            </w:r>
            <w:r w:rsidRPr="004D2FDF">
              <w:rPr>
                <w:rFonts w:ascii="微軟正黑體" w:eastAsia="微軟正黑體" w:hAnsi="微軟正黑體" w:hint="eastAsia"/>
                <w:b/>
                <w:bCs/>
                <w:color w:val="auto"/>
                <w:sz w:val="28"/>
                <w:szCs w:val="28"/>
              </w:rPr>
              <w:t>發泡材</w:t>
            </w:r>
            <w:proofErr w:type="gramEnd"/>
            <w:r w:rsidRPr="004D2FDF">
              <w:rPr>
                <w:rFonts w:ascii="微軟正黑體" w:eastAsia="微軟正黑體" w:hAnsi="微軟正黑體" w:hint="eastAsia"/>
                <w:b/>
                <w:bCs/>
                <w:color w:val="auto"/>
                <w:sz w:val="28"/>
                <w:szCs w:val="28"/>
              </w:rPr>
              <w:t>降低VOC解決方案</w:t>
            </w:r>
          </w:p>
        </w:tc>
      </w:tr>
      <w:tr w:rsidR="00510252" w:rsidRPr="00510252" w:rsidTr="00E509DE">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863" w:type="pct"/>
            <w:vMerge/>
          </w:tcPr>
          <w:p w:rsidR="00510252" w:rsidRPr="00510252" w:rsidRDefault="00510252" w:rsidP="00510252">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40" w:lineRule="auto"/>
              <w:jc w:val="center"/>
              <w:rPr>
                <w:rFonts w:ascii="微軟正黑體" w:eastAsia="微軟正黑體" w:hAnsi="微軟正黑體" w:cs="Times New Roman"/>
                <w:color w:val="auto"/>
                <w:sz w:val="26"/>
                <w:szCs w:val="26"/>
                <w:bdr w:val="none" w:sz="0" w:space="0" w:color="auto"/>
                <w:lang w:val="en-US"/>
              </w:rPr>
            </w:pPr>
          </w:p>
        </w:tc>
        <w:tc>
          <w:tcPr>
            <w:tcW w:w="2586" w:type="pct"/>
            <w:gridSpan w:val="2"/>
          </w:tcPr>
          <w:p w:rsidR="00510252" w:rsidRPr="00510252" w:rsidRDefault="007934D5" w:rsidP="0086161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napToGrid w:val="0"/>
              <w:spacing w:before="0" w:after="0"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bCs/>
                <w:sz w:val="18"/>
                <w:bdr w:val="none" w:sz="0" w:space="0" w:color="auto"/>
                <w:lang w:val="en-US"/>
              </w:rPr>
            </w:pPr>
            <w:r w:rsidRPr="0086161E">
              <w:rPr>
                <w:rFonts w:ascii="微軟正黑體" w:eastAsia="微軟正黑體" w:hAnsi="微軟正黑體" w:cs="Times New Roman" w:hint="eastAsia"/>
                <w:bCs/>
                <w:color w:val="404040" w:themeColor="text1" w:themeTint="BF"/>
                <w:sz w:val="18"/>
                <w:bdr w:val="none" w:sz="0" w:space="0" w:color="auto"/>
                <w:lang w:val="en-US"/>
              </w:rPr>
              <w:t>因應汽車行</w:t>
            </w:r>
            <w:r w:rsidR="00DC0EBD">
              <w:rPr>
                <w:rFonts w:ascii="微軟正黑體" w:eastAsia="微軟正黑體" w:hAnsi="微軟正黑體" w:cs="Times New Roman" w:hint="eastAsia"/>
                <w:bCs/>
                <w:color w:val="404040" w:themeColor="text1" w:themeTint="BF"/>
                <w:sz w:val="18"/>
                <w:bdr w:val="none" w:sz="0" w:space="0" w:color="auto"/>
                <w:lang w:val="en-US"/>
              </w:rPr>
              <w:t>業</w:t>
            </w:r>
            <w:r w:rsidRPr="0086161E">
              <w:rPr>
                <w:rFonts w:ascii="微軟正黑體" w:eastAsia="微軟正黑體" w:hAnsi="微軟正黑體" w:cs="Times New Roman" w:hint="eastAsia"/>
                <w:bCs/>
                <w:color w:val="404040" w:themeColor="text1" w:themeTint="BF"/>
                <w:sz w:val="18"/>
                <w:bdr w:val="none" w:sz="0" w:space="0" w:color="auto"/>
                <w:lang w:val="en-US"/>
              </w:rPr>
              <w:t>需要達到更嚴格的環保標準，如降低汽機車排放與揮發性有機物（VOC</w:t>
            </w:r>
            <w:r w:rsidR="00DC0EBD">
              <w:rPr>
                <w:rFonts w:ascii="微軟正黑體" w:eastAsia="微軟正黑體" w:hAnsi="微軟正黑體" w:cs="Times New Roman" w:hint="eastAsia"/>
                <w:bCs/>
                <w:color w:val="404040" w:themeColor="text1" w:themeTint="BF"/>
                <w:sz w:val="18"/>
                <w:bdr w:val="none" w:sz="0" w:space="0" w:color="auto"/>
                <w:lang w:val="en-US"/>
              </w:rPr>
              <w:t>）含量，同時極</w:t>
            </w:r>
            <w:r w:rsidRPr="0086161E">
              <w:rPr>
                <w:rFonts w:ascii="微軟正黑體" w:eastAsia="微軟正黑體" w:hAnsi="微軟正黑體" w:cs="Times New Roman" w:hint="eastAsia"/>
                <w:bCs/>
                <w:color w:val="404040" w:themeColor="text1" w:themeTint="BF"/>
                <w:sz w:val="18"/>
                <w:bdr w:val="none" w:sz="0" w:space="0" w:color="auto"/>
                <w:lang w:val="en-US"/>
              </w:rPr>
              <w:t>需發揮新興技術的潛力，在汽車生產中，揮發性有機化合物（VOC）是主要空氣污染源，而汽車內飾排放的VOC則會影響車內空氣品質。為此</w:t>
            </w:r>
            <w:proofErr w:type="gramStart"/>
            <w:r w:rsidRPr="0086161E">
              <w:rPr>
                <w:rFonts w:ascii="微軟正黑體" w:eastAsia="微軟正黑體" w:hAnsi="微軟正黑體" w:cs="Times New Roman" w:hint="eastAsia"/>
                <w:bCs/>
                <w:color w:val="404040" w:themeColor="text1" w:themeTint="BF"/>
                <w:sz w:val="18"/>
                <w:bdr w:val="none" w:sz="0" w:space="0" w:color="auto"/>
                <w:lang w:val="en-US"/>
              </w:rPr>
              <w:t>巴斯夫提供</w:t>
            </w:r>
            <w:proofErr w:type="gramEnd"/>
            <w:r w:rsidRPr="0086161E">
              <w:rPr>
                <w:rFonts w:ascii="微軟正黑體" w:eastAsia="微軟正黑體" w:hAnsi="微軟正黑體" w:cs="Times New Roman" w:hint="eastAsia"/>
                <w:bCs/>
                <w:color w:val="404040" w:themeColor="text1" w:themeTint="BF"/>
                <w:sz w:val="18"/>
                <w:bdr w:val="none" w:sz="0" w:space="0" w:color="auto"/>
                <w:lang w:val="en-US"/>
              </w:rPr>
              <w:t>了車</w:t>
            </w:r>
            <w:proofErr w:type="gramStart"/>
            <w:r w:rsidRPr="0086161E">
              <w:rPr>
                <w:rFonts w:ascii="微軟正黑體" w:eastAsia="微軟正黑體" w:hAnsi="微軟正黑體" w:cs="Times New Roman" w:hint="eastAsia"/>
                <w:bCs/>
                <w:color w:val="404040" w:themeColor="text1" w:themeTint="BF"/>
                <w:sz w:val="18"/>
                <w:bdr w:val="none" w:sz="0" w:space="0" w:color="auto"/>
                <w:lang w:val="en-US"/>
              </w:rPr>
              <w:t>用發泡材</w:t>
            </w:r>
            <w:proofErr w:type="gramEnd"/>
            <w:r w:rsidRPr="0086161E">
              <w:rPr>
                <w:rFonts w:ascii="微軟正黑體" w:eastAsia="微軟正黑體" w:hAnsi="微軟正黑體" w:cs="Times New Roman" w:hint="eastAsia"/>
                <w:bCs/>
                <w:color w:val="404040" w:themeColor="text1" w:themeTint="BF"/>
                <w:sz w:val="18"/>
                <w:bdr w:val="none" w:sz="0" w:space="0" w:color="auto"/>
                <w:lang w:val="en-US"/>
              </w:rPr>
              <w:t>降低VOC解決方案。</w:t>
            </w:r>
          </w:p>
        </w:tc>
        <w:tc>
          <w:tcPr>
            <w:tcW w:w="1551" w:type="pct"/>
          </w:tcPr>
          <w:p w:rsidR="00510252" w:rsidRDefault="001F2246" w:rsidP="00510252">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b/>
                <w:bCs/>
                <w:color w:val="C00000"/>
                <w:sz w:val="24"/>
                <w:bdr w:val="none" w:sz="0" w:space="0" w:color="auto"/>
                <w:lang w:val="en-US"/>
              </w:rPr>
            </w:pPr>
            <w:r>
              <w:rPr>
                <w:rFonts w:ascii="微軟正黑體" w:eastAsia="微軟正黑體" w:hAnsi="微軟正黑體" w:cs="Times New Roman" w:hint="eastAsia"/>
                <w:b/>
                <w:bCs/>
                <w:color w:val="C00000"/>
                <w:sz w:val="24"/>
                <w:bdr w:val="none" w:sz="0" w:space="0" w:color="auto"/>
                <w:lang w:val="en-US"/>
              </w:rPr>
              <w:t>台灣</w:t>
            </w:r>
            <w:r w:rsidR="00510252" w:rsidRPr="00510252">
              <w:rPr>
                <w:rFonts w:ascii="微軟正黑體" w:eastAsia="微軟正黑體" w:hAnsi="微軟正黑體" w:cs="Times New Roman" w:hint="eastAsia"/>
                <w:b/>
                <w:bCs/>
                <w:color w:val="C00000"/>
                <w:sz w:val="24"/>
                <w:bdr w:val="none" w:sz="0" w:space="0" w:color="auto"/>
                <w:lang w:val="en-US"/>
              </w:rPr>
              <w:t>巴斯夫股份有限公司</w:t>
            </w:r>
          </w:p>
          <w:p w:rsidR="00800B04" w:rsidRPr="00800B04" w:rsidRDefault="001C3A45" w:rsidP="001C3A45">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b/>
                <w:bCs/>
                <w:color w:val="auto"/>
                <w:sz w:val="24"/>
                <w:szCs w:val="24"/>
                <w:bdr w:val="none" w:sz="0" w:space="0" w:color="auto"/>
                <w:lang w:val="en-US"/>
              </w:rPr>
            </w:pPr>
            <w:r>
              <w:rPr>
                <w:rFonts w:ascii="微軟正黑體" w:eastAsia="微軟正黑體" w:hAnsi="微軟正黑體" w:cs="新細明體" w:hint="eastAsia"/>
                <w:b/>
                <w:color w:val="0070C0"/>
                <w:sz w:val="24"/>
                <w:szCs w:val="24"/>
              </w:rPr>
              <w:t>劉原宏</w:t>
            </w:r>
            <w:r w:rsidR="00800B04" w:rsidRPr="00800B04">
              <w:rPr>
                <w:rFonts w:ascii="微軟正黑體" w:eastAsia="微軟正黑體" w:hAnsi="微軟正黑體" w:cs="Times New Roman" w:hint="eastAsia"/>
                <w:b/>
                <w:bCs/>
                <w:color w:val="C00000"/>
                <w:sz w:val="24"/>
                <w:szCs w:val="24"/>
                <w:bdr w:val="none" w:sz="0" w:space="0" w:color="auto"/>
                <w:lang w:val="en-US"/>
              </w:rPr>
              <w:t xml:space="preserve"> </w:t>
            </w:r>
            <w:r>
              <w:rPr>
                <w:rFonts w:ascii="微軟正黑體" w:eastAsia="微軟正黑體" w:hAnsi="微軟正黑體" w:hint="eastAsia"/>
                <w:b/>
                <w:color w:val="auto"/>
                <w:sz w:val="24"/>
                <w:szCs w:val="24"/>
              </w:rPr>
              <w:t>先生</w:t>
            </w:r>
          </w:p>
        </w:tc>
      </w:tr>
      <w:tr w:rsidR="00510252" w:rsidRPr="00510252" w:rsidTr="00E509DE">
        <w:trPr>
          <w:trHeight w:val="428"/>
        </w:trPr>
        <w:tc>
          <w:tcPr>
            <w:cnfStyle w:val="001000000000" w:firstRow="0" w:lastRow="0" w:firstColumn="1" w:lastColumn="0" w:oddVBand="0" w:evenVBand="0" w:oddHBand="0" w:evenHBand="0" w:firstRowFirstColumn="0" w:firstRowLastColumn="0" w:lastRowFirstColumn="0" w:lastRowLastColumn="0"/>
            <w:tcW w:w="863" w:type="pct"/>
          </w:tcPr>
          <w:p w:rsidR="00510252" w:rsidRPr="00510252" w:rsidRDefault="00510252" w:rsidP="00510252">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center"/>
              <w:rPr>
                <w:rFonts w:ascii="微軟正黑體" w:eastAsia="微軟正黑體" w:hAnsi="微軟正黑體" w:cs="新細明體"/>
                <w:color w:val="auto"/>
                <w:sz w:val="26"/>
                <w:szCs w:val="26"/>
                <w:bdr w:val="none" w:sz="0" w:space="0" w:color="auto"/>
                <w:lang w:val="en-US"/>
              </w:rPr>
            </w:pPr>
            <w:r w:rsidRPr="00510252">
              <w:rPr>
                <w:rFonts w:ascii="微軟正黑體" w:eastAsia="微軟正黑體" w:hAnsi="微軟正黑體" w:cs="新細明體"/>
                <w:color w:val="auto"/>
                <w:sz w:val="26"/>
                <w:szCs w:val="26"/>
                <w:bdr w:val="none" w:sz="0" w:space="0" w:color="auto"/>
                <w:lang w:val="en-US"/>
              </w:rPr>
              <w:t>11:00-11:10</w:t>
            </w:r>
          </w:p>
        </w:tc>
        <w:tc>
          <w:tcPr>
            <w:tcW w:w="4137" w:type="pct"/>
            <w:gridSpan w:val="3"/>
          </w:tcPr>
          <w:p w:rsidR="00510252" w:rsidRPr="00D7140F" w:rsidRDefault="00510252" w:rsidP="00510252">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新細明體"/>
                <w:b/>
                <w:bCs/>
                <w:color w:val="auto"/>
                <w:sz w:val="24"/>
                <w:bdr w:val="none" w:sz="0" w:space="0" w:color="auto"/>
                <w:lang w:val="en-US"/>
              </w:rPr>
            </w:pPr>
            <w:r w:rsidRPr="00D7140F">
              <w:rPr>
                <w:rFonts w:ascii="微軟正黑體" w:eastAsia="微軟正黑體" w:hAnsi="微軟正黑體" w:cs="新細明體" w:hint="eastAsia"/>
                <w:b/>
                <w:bCs/>
                <w:color w:val="808080" w:themeColor="background1" w:themeShade="80"/>
                <w:sz w:val="24"/>
                <w:bdr w:val="none" w:sz="0" w:space="0" w:color="auto"/>
                <w:lang w:val="en-US"/>
              </w:rPr>
              <w:t>休息時間</w:t>
            </w:r>
          </w:p>
        </w:tc>
      </w:tr>
      <w:tr w:rsidR="00510252" w:rsidRPr="00510252" w:rsidTr="005E256F">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863" w:type="pct"/>
            <w:vMerge w:val="restart"/>
          </w:tcPr>
          <w:p w:rsidR="00510252" w:rsidRPr="00510252" w:rsidRDefault="00510252" w:rsidP="00510252">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40" w:lineRule="auto"/>
              <w:jc w:val="center"/>
              <w:rPr>
                <w:rFonts w:ascii="微軟正黑體" w:eastAsia="微軟正黑體" w:hAnsi="微軟正黑體" w:cs="Times New Roman"/>
                <w:color w:val="auto"/>
                <w:sz w:val="26"/>
                <w:szCs w:val="26"/>
                <w:bdr w:val="none" w:sz="0" w:space="0" w:color="auto"/>
                <w:lang w:val="en-US"/>
              </w:rPr>
            </w:pPr>
            <w:r w:rsidRPr="00510252">
              <w:rPr>
                <w:rFonts w:ascii="微軟正黑體" w:eastAsia="微軟正黑體" w:hAnsi="微軟正黑體" w:cs="Times New Roman"/>
                <w:color w:val="auto"/>
                <w:sz w:val="26"/>
                <w:szCs w:val="26"/>
                <w:bdr w:val="none" w:sz="0" w:space="0" w:color="auto"/>
                <w:lang w:val="en-US"/>
              </w:rPr>
              <w:t>11:10-12:40</w:t>
            </w:r>
          </w:p>
        </w:tc>
        <w:tc>
          <w:tcPr>
            <w:tcW w:w="4137" w:type="pct"/>
            <w:gridSpan w:val="3"/>
          </w:tcPr>
          <w:p w:rsidR="00510252" w:rsidRPr="00510252" w:rsidRDefault="00510252" w:rsidP="00510252">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40" w:lineRule="auto"/>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b/>
                <w:bCs/>
                <w:color w:val="FFFFFF"/>
                <w:sz w:val="26"/>
                <w:szCs w:val="26"/>
                <w:bdr w:val="none" w:sz="0" w:space="0" w:color="auto"/>
                <w:lang w:val="en-US"/>
              </w:rPr>
            </w:pPr>
            <w:r w:rsidRPr="00510252">
              <w:rPr>
                <w:rFonts w:ascii="微軟正黑體" w:eastAsia="微軟正黑體" w:hAnsi="微軟正黑體" w:cs="Times New Roman" w:hint="eastAsia"/>
                <w:b/>
                <w:bCs/>
                <w:color w:val="auto"/>
                <w:sz w:val="28"/>
                <w:szCs w:val="26"/>
                <w:bdr w:val="none" w:sz="0" w:space="0" w:color="auto"/>
                <w:lang w:val="en-US"/>
              </w:rPr>
              <w:t>輕量結構材之市場應用</w:t>
            </w:r>
          </w:p>
        </w:tc>
      </w:tr>
      <w:tr w:rsidR="00510252" w:rsidRPr="00510252" w:rsidTr="00E509DE">
        <w:trPr>
          <w:trHeight w:val="1363"/>
        </w:trPr>
        <w:tc>
          <w:tcPr>
            <w:cnfStyle w:val="001000000000" w:firstRow="0" w:lastRow="0" w:firstColumn="1" w:lastColumn="0" w:oddVBand="0" w:evenVBand="0" w:oddHBand="0" w:evenHBand="0" w:firstRowFirstColumn="0" w:firstRowLastColumn="0" w:lastRowFirstColumn="0" w:lastRowLastColumn="0"/>
            <w:tcW w:w="863" w:type="pct"/>
            <w:vMerge/>
          </w:tcPr>
          <w:p w:rsidR="00510252" w:rsidRPr="00510252" w:rsidRDefault="00510252" w:rsidP="00510252">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40" w:lineRule="auto"/>
              <w:jc w:val="center"/>
              <w:rPr>
                <w:rFonts w:ascii="微軟正黑體" w:eastAsia="微軟正黑體" w:hAnsi="微軟正黑體" w:cs="Times New Roman"/>
                <w:color w:val="auto"/>
                <w:sz w:val="26"/>
                <w:szCs w:val="26"/>
                <w:bdr w:val="none" w:sz="0" w:space="0" w:color="auto"/>
                <w:lang w:val="en-US"/>
              </w:rPr>
            </w:pPr>
          </w:p>
        </w:tc>
        <w:tc>
          <w:tcPr>
            <w:tcW w:w="2586" w:type="pct"/>
            <w:gridSpan w:val="2"/>
          </w:tcPr>
          <w:p w:rsidR="00510252" w:rsidRPr="00510252" w:rsidRDefault="007934D5" w:rsidP="0086161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napToGrid w:val="0"/>
              <w:spacing w:before="0" w:after="0"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b/>
                <w:bCs/>
                <w:bdr w:val="none" w:sz="0" w:space="0" w:color="auto"/>
                <w:lang w:val="en-US"/>
              </w:rPr>
            </w:pPr>
            <w:proofErr w:type="spellStart"/>
            <w:r w:rsidRPr="0086161E">
              <w:rPr>
                <w:rFonts w:ascii="微軟正黑體" w:eastAsia="微軟正黑體" w:hAnsi="微軟正黑體" w:cs="Times New Roman" w:hint="eastAsia"/>
                <w:bCs/>
                <w:color w:val="404040" w:themeColor="text1" w:themeTint="BF"/>
                <w:sz w:val="18"/>
                <w:bdr w:val="none" w:sz="0" w:space="0" w:color="auto"/>
                <w:lang w:val="en-US"/>
              </w:rPr>
              <w:t>Evonik</w:t>
            </w:r>
            <w:proofErr w:type="spellEnd"/>
            <w:r w:rsidRPr="0086161E">
              <w:rPr>
                <w:rFonts w:ascii="微軟正黑體" w:eastAsia="微軟正黑體" w:hAnsi="微軟正黑體" w:cs="Times New Roman" w:hint="eastAsia"/>
                <w:bCs/>
                <w:color w:val="404040" w:themeColor="text1" w:themeTint="BF"/>
                <w:sz w:val="18"/>
                <w:bdr w:val="none" w:sz="0" w:space="0" w:color="auto"/>
                <w:lang w:val="en-US"/>
              </w:rPr>
              <w:t>近來提出一項能夠取代金屬且輕量化之發泡材料，將碳</w:t>
            </w:r>
            <w:proofErr w:type="gramStart"/>
            <w:r w:rsidRPr="0086161E">
              <w:rPr>
                <w:rFonts w:ascii="微軟正黑體" w:eastAsia="微軟正黑體" w:hAnsi="微軟正黑體" w:cs="Times New Roman" w:hint="eastAsia"/>
                <w:bCs/>
                <w:color w:val="404040" w:themeColor="text1" w:themeTint="BF"/>
                <w:sz w:val="18"/>
                <w:bdr w:val="none" w:sz="0" w:space="0" w:color="auto"/>
                <w:lang w:val="en-US"/>
              </w:rPr>
              <w:t>纖複合材</w:t>
            </w:r>
            <w:proofErr w:type="gramEnd"/>
            <w:r w:rsidRPr="0086161E">
              <w:rPr>
                <w:rFonts w:ascii="微軟正黑體" w:eastAsia="微軟正黑體" w:hAnsi="微軟正黑體" w:cs="Times New Roman" w:hint="eastAsia"/>
                <w:bCs/>
                <w:color w:val="404040" w:themeColor="text1" w:themeTint="BF"/>
                <w:sz w:val="18"/>
                <w:bdr w:val="none" w:sz="0" w:space="0" w:color="auto"/>
                <w:lang w:val="en-US"/>
              </w:rPr>
              <w:t>與發泡做成三明治結構</w:t>
            </w:r>
            <w:proofErr w:type="gramStart"/>
            <w:r w:rsidRPr="0086161E">
              <w:rPr>
                <w:rFonts w:ascii="微軟正黑體" w:eastAsia="微軟正黑體" w:hAnsi="微軟正黑體" w:cs="Times New Roman" w:hint="eastAsia"/>
                <w:bCs/>
                <w:color w:val="404040" w:themeColor="text1" w:themeTint="BF"/>
                <w:sz w:val="18"/>
                <w:bdr w:val="none" w:sz="0" w:space="0" w:color="auto"/>
                <w:lang w:val="en-US"/>
              </w:rPr>
              <w:t>之芯材</w:t>
            </w:r>
            <w:proofErr w:type="gramEnd"/>
            <w:r w:rsidRPr="0086161E">
              <w:rPr>
                <w:rFonts w:ascii="微軟正黑體" w:eastAsia="微軟正黑體" w:hAnsi="微軟正黑體" w:cs="Times New Roman" w:hint="eastAsia"/>
                <w:bCs/>
                <w:color w:val="404040" w:themeColor="text1" w:themeTint="BF"/>
                <w:sz w:val="18"/>
                <w:bdr w:val="none" w:sz="0" w:space="0" w:color="auto"/>
                <w:lang w:val="en-US"/>
              </w:rPr>
              <w:t>開發，可望廣泛應用於航太、汽車、軌道車輛、運動休閒領域甚至是電子通訊領域應用比如5G基地台、天線、各類消費電子產品等需兼顧高強、輕量化以及電磁波可穿透結構之用途。</w:t>
            </w:r>
          </w:p>
        </w:tc>
        <w:tc>
          <w:tcPr>
            <w:tcW w:w="1551" w:type="pct"/>
          </w:tcPr>
          <w:p w:rsidR="00510252" w:rsidRDefault="00F73DC5" w:rsidP="00510252">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b/>
                <w:bCs/>
                <w:color w:val="C00000"/>
                <w:sz w:val="24"/>
                <w:bdr w:val="none" w:sz="0" w:space="0" w:color="auto"/>
                <w:lang w:val="en-US"/>
              </w:rPr>
            </w:pPr>
            <w:r>
              <w:rPr>
                <w:rFonts w:ascii="微軟正黑體" w:eastAsia="微軟正黑體" w:hAnsi="微軟正黑體" w:cs="Times New Roman" w:hint="eastAsia"/>
                <w:b/>
                <w:bCs/>
                <w:color w:val="C00000"/>
                <w:sz w:val="24"/>
                <w:bdr w:val="none" w:sz="0" w:space="0" w:color="auto"/>
                <w:lang w:val="en-US"/>
              </w:rPr>
              <w:t>台灣</w:t>
            </w:r>
            <w:r w:rsidR="00510252" w:rsidRPr="00510252">
              <w:rPr>
                <w:rFonts w:ascii="微軟正黑體" w:eastAsia="微軟正黑體" w:hAnsi="微軟正黑體" w:cs="Times New Roman" w:hint="eastAsia"/>
                <w:b/>
                <w:bCs/>
                <w:color w:val="C00000"/>
                <w:sz w:val="24"/>
                <w:bdr w:val="none" w:sz="0" w:space="0" w:color="auto"/>
                <w:lang w:val="en-US"/>
              </w:rPr>
              <w:t>贏創股份有限公司</w:t>
            </w:r>
          </w:p>
          <w:p w:rsidR="00652C41" w:rsidRPr="00652C41" w:rsidRDefault="00652C41" w:rsidP="00510252">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b/>
                <w:bCs/>
                <w:color w:val="C00000"/>
                <w:sz w:val="20"/>
                <w:szCs w:val="20"/>
                <w:bdr w:val="none" w:sz="0" w:space="0" w:color="auto"/>
                <w:lang w:val="en-US"/>
              </w:rPr>
            </w:pPr>
            <w:r w:rsidRPr="00652C41">
              <w:rPr>
                <w:rFonts w:ascii="微軟正黑體" w:eastAsia="微軟正黑體" w:hAnsi="微軟正黑體" w:cs="Times New Roman" w:hint="eastAsia"/>
                <w:b/>
                <w:bCs/>
                <w:color w:val="C00000"/>
                <w:sz w:val="20"/>
                <w:szCs w:val="20"/>
                <w:bdr w:val="none" w:sz="0" w:space="0" w:color="auto"/>
                <w:lang w:val="en-US"/>
              </w:rPr>
              <w:t>亞太區泡沫</w:t>
            </w:r>
            <w:r w:rsidRPr="00652C41">
              <w:rPr>
                <w:rFonts w:ascii="微軟正黑體" w:eastAsia="微軟正黑體" w:hAnsi="微軟正黑體" w:cs="Times New Roman"/>
                <w:b/>
                <w:bCs/>
                <w:color w:val="C00000"/>
                <w:sz w:val="20"/>
                <w:szCs w:val="20"/>
                <w:bdr w:val="none" w:sz="0" w:space="0" w:color="auto"/>
                <w:lang w:val="en-US"/>
              </w:rPr>
              <w:t>&amp;</w:t>
            </w:r>
            <w:r w:rsidRPr="00652C41">
              <w:rPr>
                <w:rFonts w:ascii="微軟正黑體" w:eastAsia="微軟正黑體" w:hAnsi="微軟正黑體" w:cs="Times New Roman" w:hint="eastAsia"/>
                <w:b/>
                <w:bCs/>
                <w:color w:val="C00000"/>
                <w:sz w:val="20"/>
                <w:szCs w:val="20"/>
                <w:bdr w:val="none" w:sz="0" w:space="0" w:color="auto"/>
                <w:lang w:val="en-US"/>
              </w:rPr>
              <w:t>複合材料應用技術代表</w:t>
            </w:r>
          </w:p>
          <w:p w:rsidR="00652C41" w:rsidRPr="00510252" w:rsidRDefault="00652C41" w:rsidP="00510252">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b/>
                <w:bCs/>
                <w:color w:val="auto"/>
                <w:sz w:val="24"/>
                <w:bdr w:val="none" w:sz="0" w:space="0" w:color="auto"/>
                <w:lang w:val="en-US"/>
              </w:rPr>
            </w:pPr>
            <w:r w:rsidRPr="00652C41">
              <w:rPr>
                <w:rFonts w:ascii="微軟正黑體" w:eastAsia="微軟正黑體" w:hAnsi="微軟正黑體" w:cs="新細明體" w:hint="eastAsia"/>
                <w:b/>
                <w:color w:val="0070C0"/>
                <w:sz w:val="24"/>
                <w:szCs w:val="24"/>
                <w:lang w:eastAsia="ja-JP"/>
              </w:rPr>
              <w:t>孔倩雯</w:t>
            </w:r>
            <w:r>
              <w:rPr>
                <w:rFonts w:ascii="微軟正黑體" w:eastAsia="微軟正黑體" w:hAnsi="微軟正黑體" w:cs="新細明體" w:hint="eastAsia"/>
                <w:b/>
                <w:color w:val="0070C0"/>
                <w:sz w:val="24"/>
                <w:szCs w:val="24"/>
              </w:rPr>
              <w:t xml:space="preserve"> </w:t>
            </w:r>
            <w:r w:rsidRPr="00652C41">
              <w:rPr>
                <w:rFonts w:ascii="微軟正黑體" w:eastAsia="微軟正黑體" w:hAnsi="微軟正黑體" w:hint="eastAsia"/>
                <w:b/>
                <w:color w:val="auto"/>
                <w:sz w:val="24"/>
                <w:szCs w:val="24"/>
              </w:rPr>
              <w:t>小姐</w:t>
            </w:r>
          </w:p>
        </w:tc>
      </w:tr>
      <w:tr w:rsidR="00510252" w:rsidRPr="00510252" w:rsidTr="00E509DE">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863" w:type="pct"/>
          </w:tcPr>
          <w:p w:rsidR="00510252" w:rsidRPr="00510252" w:rsidRDefault="00510252" w:rsidP="00510252">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center"/>
              <w:rPr>
                <w:rFonts w:ascii="微軟正黑體" w:eastAsia="微軟正黑體" w:hAnsi="微軟正黑體" w:cs="新細明體"/>
                <w:color w:val="auto"/>
                <w:sz w:val="26"/>
                <w:szCs w:val="26"/>
                <w:bdr w:val="none" w:sz="0" w:space="0" w:color="auto"/>
                <w:lang w:val="en-US"/>
              </w:rPr>
            </w:pPr>
            <w:r w:rsidRPr="00510252">
              <w:rPr>
                <w:rFonts w:ascii="微軟正黑體" w:eastAsia="微軟正黑體" w:hAnsi="微軟正黑體" w:cs="新細明體"/>
                <w:color w:val="auto"/>
                <w:sz w:val="26"/>
                <w:szCs w:val="26"/>
                <w:bdr w:val="none" w:sz="0" w:space="0" w:color="auto"/>
                <w:lang w:val="en-US"/>
              </w:rPr>
              <w:t>12:40-13:30</w:t>
            </w:r>
          </w:p>
        </w:tc>
        <w:tc>
          <w:tcPr>
            <w:tcW w:w="4137" w:type="pct"/>
            <w:gridSpan w:val="3"/>
          </w:tcPr>
          <w:p w:rsidR="00510252" w:rsidRPr="00510252" w:rsidRDefault="005E256F" w:rsidP="00510252">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color w:val="auto"/>
                <w:sz w:val="24"/>
                <w:bdr w:val="none" w:sz="0" w:space="0" w:color="auto"/>
                <w:lang w:val="en-US"/>
              </w:rPr>
            </w:pPr>
            <w:r w:rsidRPr="00D7140F">
              <w:rPr>
                <w:rFonts w:ascii="微軟正黑體" w:eastAsia="微軟正黑體" w:hAnsi="微軟正黑體" w:cs="新細明體" w:hint="eastAsia"/>
                <w:b/>
                <w:bCs/>
                <w:color w:val="808080" w:themeColor="background1" w:themeShade="80"/>
                <w:sz w:val="24"/>
                <w:bdr w:val="none" w:sz="0" w:space="0" w:color="auto"/>
                <w:lang w:val="en-US"/>
              </w:rPr>
              <w:t>午餐時間</w:t>
            </w:r>
          </w:p>
        </w:tc>
      </w:tr>
      <w:tr w:rsidR="00510252" w:rsidRPr="00510252" w:rsidTr="005E256F">
        <w:trPr>
          <w:trHeight w:val="490"/>
        </w:trPr>
        <w:tc>
          <w:tcPr>
            <w:cnfStyle w:val="001000000000" w:firstRow="0" w:lastRow="0" w:firstColumn="1" w:lastColumn="0" w:oddVBand="0" w:evenVBand="0" w:oddHBand="0" w:evenHBand="0" w:firstRowFirstColumn="0" w:firstRowLastColumn="0" w:lastRowFirstColumn="0" w:lastRowLastColumn="0"/>
            <w:tcW w:w="863" w:type="pct"/>
            <w:vMerge w:val="restart"/>
          </w:tcPr>
          <w:p w:rsidR="00510252" w:rsidRDefault="00510252" w:rsidP="00510252">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40" w:lineRule="auto"/>
              <w:jc w:val="center"/>
              <w:rPr>
                <w:rFonts w:ascii="微軟正黑體" w:eastAsia="微軟正黑體" w:hAnsi="微軟正黑體" w:cs="Times New Roman"/>
                <w:color w:val="auto"/>
                <w:sz w:val="26"/>
                <w:szCs w:val="26"/>
                <w:bdr w:val="none" w:sz="0" w:space="0" w:color="auto"/>
                <w:lang w:val="en-US"/>
              </w:rPr>
            </w:pPr>
            <w:r w:rsidRPr="00510252">
              <w:rPr>
                <w:rFonts w:ascii="微軟正黑體" w:eastAsia="微軟正黑體" w:hAnsi="微軟正黑體" w:cs="Times New Roman"/>
                <w:color w:val="auto"/>
                <w:sz w:val="26"/>
                <w:szCs w:val="26"/>
                <w:bdr w:val="none" w:sz="0" w:space="0" w:color="auto"/>
                <w:lang w:val="en-US"/>
              </w:rPr>
              <w:t>13:30-1</w:t>
            </w:r>
            <w:r w:rsidRPr="00510252">
              <w:rPr>
                <w:rFonts w:ascii="微軟正黑體" w:eastAsia="微軟正黑體" w:hAnsi="微軟正黑體" w:cs="Times New Roman" w:hint="eastAsia"/>
                <w:color w:val="auto"/>
                <w:sz w:val="26"/>
                <w:szCs w:val="26"/>
                <w:bdr w:val="none" w:sz="0" w:space="0" w:color="auto"/>
                <w:lang w:val="en-US"/>
              </w:rPr>
              <w:t>6</w:t>
            </w:r>
            <w:r w:rsidRPr="00510252">
              <w:rPr>
                <w:rFonts w:ascii="微軟正黑體" w:eastAsia="微軟正黑體" w:hAnsi="微軟正黑體" w:cs="Times New Roman"/>
                <w:color w:val="auto"/>
                <w:sz w:val="26"/>
                <w:szCs w:val="26"/>
                <w:bdr w:val="none" w:sz="0" w:space="0" w:color="auto"/>
                <w:lang w:val="en-US"/>
              </w:rPr>
              <w:t>:</w:t>
            </w:r>
            <w:r w:rsidRPr="00510252">
              <w:rPr>
                <w:rFonts w:ascii="微軟正黑體" w:eastAsia="微軟正黑體" w:hAnsi="微軟正黑體" w:cs="Times New Roman" w:hint="eastAsia"/>
                <w:color w:val="auto"/>
                <w:sz w:val="26"/>
                <w:szCs w:val="26"/>
                <w:bdr w:val="none" w:sz="0" w:space="0" w:color="auto"/>
                <w:lang w:val="en-US"/>
              </w:rPr>
              <w:t>3</w:t>
            </w:r>
            <w:r w:rsidRPr="00510252">
              <w:rPr>
                <w:rFonts w:ascii="微軟正黑體" w:eastAsia="微軟正黑體" w:hAnsi="微軟正黑體" w:cs="Times New Roman"/>
                <w:color w:val="auto"/>
                <w:sz w:val="26"/>
                <w:szCs w:val="26"/>
                <w:bdr w:val="none" w:sz="0" w:space="0" w:color="auto"/>
                <w:lang w:val="en-US"/>
              </w:rPr>
              <w:t>0</w:t>
            </w:r>
          </w:p>
          <w:p w:rsidR="005E256F" w:rsidRDefault="005E256F" w:rsidP="00510252">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40" w:lineRule="auto"/>
              <w:jc w:val="center"/>
              <w:rPr>
                <w:rFonts w:ascii="微軟正黑體" w:eastAsia="微軟正黑體" w:hAnsi="微軟正黑體" w:cs="Times New Roman"/>
                <w:color w:val="auto"/>
                <w:sz w:val="26"/>
                <w:szCs w:val="26"/>
                <w:bdr w:val="none" w:sz="0" w:space="0" w:color="auto"/>
                <w:lang w:val="en-US"/>
              </w:rPr>
            </w:pPr>
          </w:p>
          <w:p w:rsidR="005E256F" w:rsidRDefault="005E256F" w:rsidP="00510252">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40" w:lineRule="auto"/>
              <w:jc w:val="center"/>
              <w:rPr>
                <w:rFonts w:ascii="微軟正黑體" w:eastAsia="微軟正黑體" w:hAnsi="微軟正黑體" w:cs="Times New Roman"/>
                <w:color w:val="auto"/>
                <w:sz w:val="26"/>
                <w:szCs w:val="26"/>
                <w:bdr w:val="none" w:sz="0" w:space="0" w:color="auto"/>
                <w:lang w:val="en-US"/>
              </w:rPr>
            </w:pPr>
          </w:p>
          <w:p w:rsidR="005E256F" w:rsidRPr="00D7140F" w:rsidRDefault="005E256F" w:rsidP="00D7140F">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center"/>
              <w:rPr>
                <w:rFonts w:ascii="微軟正黑體" w:eastAsia="微軟正黑體" w:hAnsi="微軟正黑體" w:cs="新細明體"/>
                <w:b w:val="0"/>
                <w:bCs w:val="0"/>
                <w:color w:val="808080" w:themeColor="background1" w:themeShade="80"/>
                <w:sz w:val="24"/>
                <w:bdr w:val="none" w:sz="0" w:space="0" w:color="auto"/>
                <w:lang w:val="en-US"/>
              </w:rPr>
            </w:pPr>
            <w:r w:rsidRPr="00D7140F">
              <w:rPr>
                <w:rFonts w:ascii="微軟正黑體" w:eastAsia="微軟正黑體" w:hAnsi="微軟正黑體" w:cs="新細明體" w:hint="eastAsia"/>
                <w:b w:val="0"/>
                <w:bCs w:val="0"/>
                <w:color w:val="808080" w:themeColor="background1" w:themeShade="80"/>
                <w:sz w:val="24"/>
                <w:bdr w:val="none" w:sz="0" w:space="0" w:color="auto"/>
                <w:lang w:val="en-US"/>
              </w:rPr>
              <w:t>休息時間</w:t>
            </w:r>
          </w:p>
          <w:p w:rsidR="005E256F" w:rsidRPr="00510252" w:rsidRDefault="005E256F" w:rsidP="00D7140F">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center"/>
              <w:rPr>
                <w:rFonts w:ascii="微軟正黑體" w:eastAsia="微軟正黑體" w:hAnsi="微軟正黑體" w:cs="Times New Roman"/>
                <w:color w:val="auto"/>
                <w:sz w:val="26"/>
                <w:szCs w:val="26"/>
                <w:bdr w:val="none" w:sz="0" w:space="0" w:color="auto"/>
                <w:lang w:val="en-US"/>
              </w:rPr>
            </w:pPr>
            <w:r w:rsidRPr="00D7140F">
              <w:rPr>
                <w:rFonts w:ascii="微軟正黑體" w:eastAsia="微軟正黑體" w:hAnsi="微軟正黑體" w:cs="新細明體" w:hint="eastAsia"/>
                <w:b w:val="0"/>
                <w:bCs w:val="0"/>
                <w:color w:val="808080" w:themeColor="background1" w:themeShade="80"/>
                <w:sz w:val="24"/>
                <w:bdr w:val="none" w:sz="0" w:space="0" w:color="auto"/>
                <w:lang w:val="en-US"/>
              </w:rPr>
              <w:t>15:00-15:</w:t>
            </w:r>
            <w:r w:rsidR="00D7140F" w:rsidRPr="00D7140F">
              <w:rPr>
                <w:rFonts w:ascii="微軟正黑體" w:eastAsia="微軟正黑體" w:hAnsi="微軟正黑體" w:cs="新細明體" w:hint="eastAsia"/>
                <w:b w:val="0"/>
                <w:bCs w:val="0"/>
                <w:color w:val="808080" w:themeColor="background1" w:themeShade="80"/>
                <w:sz w:val="24"/>
                <w:bdr w:val="none" w:sz="0" w:space="0" w:color="auto"/>
                <w:lang w:val="en-US"/>
              </w:rPr>
              <w:t>10</w:t>
            </w:r>
          </w:p>
        </w:tc>
        <w:tc>
          <w:tcPr>
            <w:tcW w:w="4137" w:type="pct"/>
            <w:gridSpan w:val="3"/>
          </w:tcPr>
          <w:p w:rsidR="00510252" w:rsidRPr="00510252" w:rsidRDefault="00C1570D" w:rsidP="00510252">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b/>
                <w:bCs/>
                <w:color w:val="auto"/>
                <w:sz w:val="28"/>
                <w:bdr w:val="none" w:sz="0" w:space="0" w:color="auto"/>
                <w:lang w:val="en-US"/>
              </w:rPr>
            </w:pPr>
            <w:r>
              <w:rPr>
                <w:rFonts w:ascii="微軟正黑體" w:eastAsia="微軟正黑體" w:hAnsi="微軟正黑體" w:cs="Times New Roman" w:hint="eastAsia"/>
                <w:b/>
                <w:bCs/>
                <w:color w:val="auto"/>
                <w:sz w:val="28"/>
                <w:bdr w:val="none" w:sz="0" w:space="0" w:color="auto"/>
                <w:lang w:val="en-US"/>
              </w:rPr>
              <w:t>超臨界發泡押出裝置於輕、薄、抗噪</w:t>
            </w:r>
            <w:proofErr w:type="gramStart"/>
            <w:r>
              <w:rPr>
                <w:rFonts w:ascii="微軟正黑體" w:eastAsia="微軟正黑體" w:hAnsi="微軟正黑體" w:cs="Times New Roman" w:hint="eastAsia"/>
                <w:b/>
                <w:bCs/>
                <w:color w:val="auto"/>
                <w:sz w:val="28"/>
                <w:bdr w:val="none" w:sz="0" w:space="0" w:color="auto"/>
                <w:lang w:val="en-US"/>
              </w:rPr>
              <w:t>電線披覆之</w:t>
            </w:r>
            <w:proofErr w:type="gramEnd"/>
            <w:r>
              <w:rPr>
                <w:rFonts w:ascii="微軟正黑體" w:eastAsia="微軟正黑體" w:hAnsi="微軟正黑體" w:cs="Times New Roman" w:hint="eastAsia"/>
                <w:b/>
                <w:bCs/>
                <w:color w:val="auto"/>
                <w:sz w:val="28"/>
                <w:bdr w:val="none" w:sz="0" w:space="0" w:color="auto"/>
                <w:lang w:val="en-US"/>
              </w:rPr>
              <w:t>應用</w:t>
            </w:r>
          </w:p>
        </w:tc>
      </w:tr>
      <w:tr w:rsidR="00510252" w:rsidRPr="00510252" w:rsidTr="00E509DE">
        <w:trPr>
          <w:cnfStyle w:val="000000100000" w:firstRow="0" w:lastRow="0" w:firstColumn="0" w:lastColumn="0" w:oddVBand="0" w:evenVBand="0" w:oddHBand="1" w:evenHBand="0" w:firstRowFirstColumn="0" w:firstRowLastColumn="0" w:lastRowFirstColumn="0" w:lastRowLastColumn="0"/>
          <w:trHeight w:val="2785"/>
        </w:trPr>
        <w:tc>
          <w:tcPr>
            <w:cnfStyle w:val="001000000000" w:firstRow="0" w:lastRow="0" w:firstColumn="1" w:lastColumn="0" w:oddVBand="0" w:evenVBand="0" w:oddHBand="0" w:evenHBand="0" w:firstRowFirstColumn="0" w:firstRowLastColumn="0" w:lastRowFirstColumn="0" w:lastRowLastColumn="0"/>
            <w:tcW w:w="863" w:type="pct"/>
            <w:vMerge/>
          </w:tcPr>
          <w:p w:rsidR="00510252" w:rsidRPr="00510252" w:rsidRDefault="00510252" w:rsidP="00510252">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40" w:lineRule="auto"/>
              <w:jc w:val="center"/>
              <w:rPr>
                <w:rFonts w:ascii="微軟正黑體" w:eastAsia="微軟正黑體" w:hAnsi="微軟正黑體" w:cs="Times New Roman"/>
                <w:color w:val="auto"/>
                <w:sz w:val="26"/>
                <w:szCs w:val="26"/>
                <w:bdr w:val="none" w:sz="0" w:space="0" w:color="auto"/>
                <w:lang w:val="en-US"/>
              </w:rPr>
            </w:pPr>
          </w:p>
        </w:tc>
        <w:tc>
          <w:tcPr>
            <w:tcW w:w="2529" w:type="pct"/>
          </w:tcPr>
          <w:p w:rsidR="00212263" w:rsidRDefault="0086161E" w:rsidP="0086161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napToGrid w:val="0"/>
              <w:spacing w:before="0" w:after="0"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bCs/>
                <w:sz w:val="18"/>
                <w:szCs w:val="18"/>
                <w:bdr w:val="none" w:sz="0" w:space="0" w:color="auto"/>
                <w:lang w:val="en-US"/>
              </w:rPr>
            </w:pPr>
            <w:r>
              <w:rPr>
                <w:rFonts w:ascii="微軟正黑體" w:eastAsia="微軟正黑體" w:hAnsi="微軟正黑體" w:cs="Times New Roman" w:hint="eastAsia"/>
                <w:bCs/>
                <w:sz w:val="18"/>
                <w:szCs w:val="18"/>
                <w:bdr w:val="none" w:sz="0" w:space="0" w:color="auto"/>
                <w:lang w:val="en-US"/>
              </w:rPr>
              <w:t>透過使用二氧化碳的超臨界物理發泡</w:t>
            </w:r>
          </w:p>
          <w:p w:rsidR="0086161E" w:rsidRDefault="0086161E" w:rsidP="0086161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napToGrid w:val="0"/>
              <w:spacing w:before="0" w:after="0"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bCs/>
                <w:sz w:val="18"/>
                <w:szCs w:val="18"/>
                <w:bdr w:val="none" w:sz="0" w:space="0" w:color="auto"/>
                <w:lang w:val="en-US"/>
              </w:rPr>
            </w:pPr>
            <w:r>
              <w:rPr>
                <w:rFonts w:ascii="微軟正黑體" w:eastAsia="微軟正黑體" w:hAnsi="微軟正黑體" w:cs="Times New Roman" w:hint="eastAsia"/>
                <w:bCs/>
                <w:sz w:val="18"/>
                <w:szCs w:val="18"/>
                <w:bdr w:val="none" w:sz="0" w:space="0" w:color="auto"/>
                <w:lang w:val="en-US"/>
              </w:rPr>
              <w:t>來解決氣泡微的微小徑化及其發泡劑殘留物之問題。</w:t>
            </w:r>
          </w:p>
          <w:p w:rsidR="00C1570D" w:rsidRPr="0086161E" w:rsidRDefault="00C1570D" w:rsidP="0086161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napToGrid w:val="0"/>
              <w:spacing w:before="0" w:after="0"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bCs/>
                <w:color w:val="404040" w:themeColor="text1" w:themeTint="BF"/>
                <w:sz w:val="18"/>
                <w:bdr w:val="none" w:sz="0" w:space="0" w:color="auto"/>
                <w:lang w:val="en-US"/>
              </w:rPr>
            </w:pPr>
          </w:p>
          <w:p w:rsidR="00C1570D" w:rsidRPr="00212263" w:rsidRDefault="0086161E" w:rsidP="0086161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napToGrid w:val="0"/>
              <w:spacing w:before="0" w:after="0"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bCs/>
                <w:color w:val="515151" w:themeColor="text2" w:themeShade="BF"/>
                <w:sz w:val="18"/>
                <w:bdr w:val="none" w:sz="0" w:space="0" w:color="auto"/>
                <w:lang w:val="en-US"/>
              </w:rPr>
            </w:pPr>
            <w:r w:rsidRPr="00212263">
              <w:rPr>
                <w:rFonts w:ascii="微軟正黑體" w:eastAsia="微軟正黑體" w:hAnsi="微軟正黑體" w:cs="Times New Roman" w:hint="eastAsia"/>
                <w:bCs/>
                <w:color w:val="515151" w:themeColor="text2" w:themeShade="BF"/>
                <w:sz w:val="18"/>
                <w:bdr w:val="none" w:sz="0" w:space="0" w:color="auto"/>
                <w:lang w:val="en-US"/>
              </w:rPr>
              <w:t>1</w:t>
            </w:r>
            <w:r w:rsidR="007934D5" w:rsidRPr="00212263">
              <w:rPr>
                <w:rFonts w:ascii="微軟正黑體" w:eastAsia="微軟正黑體" w:hAnsi="微軟正黑體" w:cs="Times New Roman"/>
                <w:bCs/>
                <w:color w:val="515151" w:themeColor="text2" w:themeShade="BF"/>
                <w:sz w:val="18"/>
                <w:bdr w:val="none" w:sz="0" w:space="0" w:color="auto"/>
                <w:lang w:val="en-US"/>
              </w:rPr>
              <w:t>.</w:t>
            </w:r>
            <w:r w:rsidR="00C1570D" w:rsidRPr="00212263">
              <w:rPr>
                <w:rFonts w:ascii="微軟正黑體" w:eastAsia="微軟正黑體" w:hAnsi="微軟正黑體" w:cs="Times New Roman" w:hint="eastAsia"/>
                <w:bCs/>
                <w:color w:val="515151" w:themeColor="text2" w:themeShade="BF"/>
                <w:sz w:val="18"/>
                <w:bdr w:val="none" w:sz="0" w:space="0" w:color="auto"/>
                <w:lang w:val="en-US"/>
              </w:rPr>
              <w:t>微細發泡成型與超臨界流體</w:t>
            </w:r>
          </w:p>
          <w:p w:rsidR="00C1570D" w:rsidRPr="00212263" w:rsidRDefault="0086161E" w:rsidP="0086161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napToGrid w:val="0"/>
              <w:spacing w:before="0" w:after="0"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bCs/>
                <w:color w:val="515151" w:themeColor="text2" w:themeShade="BF"/>
                <w:sz w:val="18"/>
                <w:bdr w:val="none" w:sz="0" w:space="0" w:color="auto"/>
                <w:lang w:val="en-US"/>
              </w:rPr>
            </w:pPr>
            <w:r w:rsidRPr="00212263">
              <w:rPr>
                <w:rFonts w:ascii="微軟正黑體" w:eastAsia="微軟正黑體" w:hAnsi="微軟正黑體" w:cs="Times New Roman" w:hint="eastAsia"/>
                <w:bCs/>
                <w:color w:val="515151" w:themeColor="text2" w:themeShade="BF"/>
                <w:sz w:val="18"/>
                <w:bdr w:val="none" w:sz="0" w:space="0" w:color="auto"/>
                <w:lang w:val="en-US"/>
              </w:rPr>
              <w:t>2</w:t>
            </w:r>
            <w:r w:rsidR="007934D5" w:rsidRPr="00212263">
              <w:rPr>
                <w:rFonts w:ascii="微軟正黑體" w:eastAsia="微軟正黑體" w:hAnsi="微軟正黑體" w:cs="Times New Roman"/>
                <w:bCs/>
                <w:color w:val="515151" w:themeColor="text2" w:themeShade="BF"/>
                <w:sz w:val="18"/>
                <w:bdr w:val="none" w:sz="0" w:space="0" w:color="auto"/>
                <w:lang w:val="en-US"/>
              </w:rPr>
              <w:t>.</w:t>
            </w:r>
            <w:r w:rsidR="007934D5" w:rsidRPr="00212263">
              <w:rPr>
                <w:rFonts w:ascii="微軟正黑體" w:eastAsia="微軟正黑體" w:hAnsi="微軟正黑體" w:cs="Times New Roman" w:hint="eastAsia"/>
                <w:bCs/>
                <w:color w:val="515151" w:themeColor="text2" w:themeShade="BF"/>
                <w:sz w:val="18"/>
                <w:bdr w:val="none" w:sz="0" w:space="0" w:color="auto"/>
                <w:lang w:val="en-US"/>
              </w:rPr>
              <w:t>微細發泡成型製程的</w:t>
            </w:r>
            <w:r w:rsidR="00C1570D" w:rsidRPr="00212263">
              <w:rPr>
                <w:rFonts w:ascii="微軟正黑體" w:eastAsia="微軟正黑體" w:hAnsi="微軟正黑體" w:cs="Times New Roman" w:hint="eastAsia"/>
                <w:bCs/>
                <w:color w:val="515151" w:themeColor="text2" w:themeShade="BF"/>
                <w:sz w:val="18"/>
                <w:bdr w:val="none" w:sz="0" w:space="0" w:color="auto"/>
                <w:lang w:val="en-US"/>
              </w:rPr>
              <w:t>基本原理</w:t>
            </w:r>
          </w:p>
          <w:p w:rsidR="00C1570D" w:rsidRPr="00212263" w:rsidRDefault="0086161E" w:rsidP="0086161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napToGrid w:val="0"/>
              <w:spacing w:before="0" w:after="0"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bCs/>
                <w:color w:val="515151" w:themeColor="text2" w:themeShade="BF"/>
                <w:sz w:val="18"/>
                <w:bdr w:val="none" w:sz="0" w:space="0" w:color="auto"/>
                <w:lang w:val="en-US"/>
              </w:rPr>
            </w:pPr>
            <w:r w:rsidRPr="00212263">
              <w:rPr>
                <w:rFonts w:ascii="微軟正黑體" w:eastAsia="微軟正黑體" w:hAnsi="微軟正黑體" w:cs="Times New Roman" w:hint="eastAsia"/>
                <w:bCs/>
                <w:color w:val="515151" w:themeColor="text2" w:themeShade="BF"/>
                <w:sz w:val="18"/>
                <w:bdr w:val="none" w:sz="0" w:space="0" w:color="auto"/>
                <w:lang w:val="en-US"/>
              </w:rPr>
              <w:t>3</w:t>
            </w:r>
            <w:r w:rsidR="007934D5" w:rsidRPr="00212263">
              <w:rPr>
                <w:rFonts w:ascii="微軟正黑體" w:eastAsia="微軟正黑體" w:hAnsi="微軟正黑體" w:cs="Times New Roman"/>
                <w:bCs/>
                <w:color w:val="515151" w:themeColor="text2" w:themeShade="BF"/>
                <w:sz w:val="18"/>
                <w:bdr w:val="none" w:sz="0" w:space="0" w:color="auto"/>
                <w:lang w:val="en-US"/>
              </w:rPr>
              <w:t>.</w:t>
            </w:r>
            <w:r w:rsidR="007934D5" w:rsidRPr="00212263">
              <w:rPr>
                <w:rFonts w:ascii="微軟正黑體" w:eastAsia="微軟正黑體" w:hAnsi="微軟正黑體" w:cs="Times New Roman" w:hint="eastAsia"/>
                <w:bCs/>
                <w:color w:val="515151" w:themeColor="text2" w:themeShade="BF"/>
                <w:sz w:val="18"/>
                <w:bdr w:val="none" w:sz="0" w:space="0" w:color="auto"/>
                <w:lang w:val="en-US"/>
              </w:rPr>
              <w:t>成型製程的</w:t>
            </w:r>
            <w:r w:rsidR="00C1570D" w:rsidRPr="00212263">
              <w:rPr>
                <w:rFonts w:ascii="微軟正黑體" w:eastAsia="微軟正黑體" w:hAnsi="微軟正黑體" w:cs="Times New Roman" w:hint="eastAsia"/>
                <w:bCs/>
                <w:color w:val="515151" w:themeColor="text2" w:themeShade="BF"/>
                <w:sz w:val="18"/>
                <w:bdr w:val="none" w:sz="0" w:space="0" w:color="auto"/>
                <w:lang w:val="en-US"/>
              </w:rPr>
              <w:t>問題</w:t>
            </w:r>
            <w:r w:rsidR="007934D5" w:rsidRPr="00212263">
              <w:rPr>
                <w:rFonts w:ascii="微軟正黑體" w:eastAsia="微軟正黑體" w:hAnsi="微軟正黑體" w:cs="Times New Roman" w:hint="eastAsia"/>
                <w:bCs/>
                <w:color w:val="515151" w:themeColor="text2" w:themeShade="BF"/>
                <w:sz w:val="18"/>
                <w:bdr w:val="none" w:sz="0" w:space="0" w:color="auto"/>
                <w:lang w:val="en-US"/>
              </w:rPr>
              <w:t>點</w:t>
            </w:r>
          </w:p>
          <w:p w:rsidR="00C1570D" w:rsidRPr="00212263" w:rsidRDefault="0086161E" w:rsidP="0086161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napToGrid w:val="0"/>
              <w:spacing w:before="0" w:after="0"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bCs/>
                <w:color w:val="515151" w:themeColor="text2" w:themeShade="BF"/>
                <w:sz w:val="18"/>
                <w:bdr w:val="none" w:sz="0" w:space="0" w:color="auto"/>
                <w:lang w:val="en-US"/>
              </w:rPr>
            </w:pPr>
            <w:r w:rsidRPr="00212263">
              <w:rPr>
                <w:rFonts w:ascii="微軟正黑體" w:eastAsia="微軟正黑體" w:hAnsi="微軟正黑體" w:cs="Times New Roman" w:hint="eastAsia"/>
                <w:bCs/>
                <w:color w:val="515151" w:themeColor="text2" w:themeShade="BF"/>
                <w:sz w:val="18"/>
                <w:bdr w:val="none" w:sz="0" w:space="0" w:color="auto"/>
                <w:lang w:val="en-US"/>
              </w:rPr>
              <w:t>4</w:t>
            </w:r>
            <w:r w:rsidR="007934D5" w:rsidRPr="00212263">
              <w:rPr>
                <w:rFonts w:ascii="微軟正黑體" w:eastAsia="微軟正黑體" w:hAnsi="微軟正黑體" w:cs="Times New Roman"/>
                <w:bCs/>
                <w:color w:val="515151" w:themeColor="text2" w:themeShade="BF"/>
                <w:sz w:val="18"/>
                <w:bdr w:val="none" w:sz="0" w:space="0" w:color="auto"/>
                <w:lang w:val="en-US"/>
              </w:rPr>
              <w:t>.</w:t>
            </w:r>
            <w:r w:rsidR="00C1570D" w:rsidRPr="00212263">
              <w:rPr>
                <w:rFonts w:ascii="微軟正黑體" w:eastAsia="微軟正黑體" w:hAnsi="微軟正黑體" w:cs="Times New Roman" w:hint="eastAsia"/>
                <w:bCs/>
                <w:color w:val="515151" w:themeColor="text2" w:themeShade="BF"/>
                <w:sz w:val="18"/>
                <w:bdr w:val="none" w:sz="0" w:space="0" w:color="auto"/>
                <w:lang w:val="en-US"/>
              </w:rPr>
              <w:t>超臨界流</w:t>
            </w:r>
            <w:r w:rsidR="007934D5" w:rsidRPr="00212263">
              <w:rPr>
                <w:rFonts w:ascii="微軟正黑體" w:eastAsia="微軟正黑體" w:hAnsi="微軟正黑體" w:cs="Times New Roman" w:hint="eastAsia"/>
                <w:bCs/>
                <w:color w:val="515151" w:themeColor="text2" w:themeShade="BF"/>
                <w:sz w:val="18"/>
                <w:bdr w:val="none" w:sz="0" w:space="0" w:color="auto"/>
                <w:lang w:val="en-US"/>
              </w:rPr>
              <w:t>體之</w:t>
            </w:r>
            <w:r w:rsidR="00C1570D" w:rsidRPr="00212263">
              <w:rPr>
                <w:rFonts w:ascii="微軟正黑體" w:eastAsia="微軟正黑體" w:hAnsi="微軟正黑體" w:cs="Times New Roman" w:hint="eastAsia"/>
                <w:bCs/>
                <w:color w:val="515151" w:themeColor="text2" w:themeShade="BF"/>
                <w:sz w:val="18"/>
                <w:bdr w:val="none" w:sz="0" w:space="0" w:color="auto"/>
                <w:lang w:val="en-US"/>
              </w:rPr>
              <w:t>溶解</w:t>
            </w:r>
          </w:p>
          <w:p w:rsidR="00C1570D" w:rsidRPr="00212263" w:rsidRDefault="0086161E" w:rsidP="0086161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napToGrid w:val="0"/>
              <w:spacing w:before="0" w:after="0"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bCs/>
                <w:color w:val="515151" w:themeColor="text2" w:themeShade="BF"/>
                <w:sz w:val="18"/>
                <w:bdr w:val="none" w:sz="0" w:space="0" w:color="auto"/>
                <w:lang w:val="en-US"/>
              </w:rPr>
            </w:pPr>
            <w:r w:rsidRPr="00212263">
              <w:rPr>
                <w:rFonts w:ascii="微軟正黑體" w:eastAsia="微軟正黑體" w:hAnsi="微軟正黑體" w:cs="Times New Roman" w:hint="eastAsia"/>
                <w:bCs/>
                <w:color w:val="515151" w:themeColor="text2" w:themeShade="BF"/>
                <w:sz w:val="18"/>
                <w:bdr w:val="none" w:sz="0" w:space="0" w:color="auto"/>
                <w:lang w:val="en-US"/>
              </w:rPr>
              <w:t>5</w:t>
            </w:r>
            <w:r w:rsidR="007934D5" w:rsidRPr="00212263">
              <w:rPr>
                <w:rFonts w:ascii="微軟正黑體" w:eastAsia="微軟正黑體" w:hAnsi="微軟正黑體" w:cs="Times New Roman"/>
                <w:bCs/>
                <w:color w:val="515151" w:themeColor="text2" w:themeShade="BF"/>
                <w:sz w:val="18"/>
                <w:bdr w:val="none" w:sz="0" w:space="0" w:color="auto"/>
                <w:lang w:val="en-US"/>
              </w:rPr>
              <w:t>.</w:t>
            </w:r>
            <w:r w:rsidR="00C1570D" w:rsidRPr="00212263">
              <w:rPr>
                <w:rFonts w:ascii="微軟正黑體" w:eastAsia="微軟正黑體" w:hAnsi="微軟正黑體" w:cs="Times New Roman" w:hint="eastAsia"/>
                <w:bCs/>
                <w:color w:val="515151" w:themeColor="text2" w:themeShade="BF"/>
                <w:sz w:val="18"/>
                <w:bdr w:val="none" w:sz="0" w:space="0" w:color="auto"/>
                <w:lang w:val="en-US"/>
              </w:rPr>
              <w:t>微細</w:t>
            </w:r>
            <w:r w:rsidR="007934D5" w:rsidRPr="00212263">
              <w:rPr>
                <w:rFonts w:ascii="微軟正黑體" w:eastAsia="微軟正黑體" w:hAnsi="微軟正黑體" w:cs="Times New Roman" w:hint="eastAsia"/>
                <w:bCs/>
                <w:color w:val="515151" w:themeColor="text2" w:themeShade="BF"/>
                <w:sz w:val="18"/>
                <w:bdr w:val="none" w:sz="0" w:space="0" w:color="auto"/>
                <w:lang w:val="en-US"/>
              </w:rPr>
              <w:t>發</w:t>
            </w:r>
            <w:r w:rsidR="00C1570D" w:rsidRPr="00212263">
              <w:rPr>
                <w:rFonts w:ascii="微軟正黑體" w:eastAsia="微軟正黑體" w:hAnsi="微軟正黑體" w:cs="Times New Roman" w:hint="eastAsia"/>
                <w:bCs/>
                <w:color w:val="515151" w:themeColor="text2" w:themeShade="BF"/>
                <w:sz w:val="18"/>
                <w:bdr w:val="none" w:sz="0" w:space="0" w:color="auto"/>
                <w:lang w:val="en-US"/>
              </w:rPr>
              <w:t>泡</w:t>
            </w:r>
            <w:r w:rsidR="007934D5" w:rsidRPr="00212263">
              <w:rPr>
                <w:rFonts w:ascii="微軟正黑體" w:eastAsia="微軟正黑體" w:hAnsi="微軟正黑體" w:cs="Times New Roman" w:hint="eastAsia"/>
                <w:bCs/>
                <w:color w:val="515151" w:themeColor="text2" w:themeShade="BF"/>
                <w:sz w:val="18"/>
                <w:bdr w:val="none" w:sz="0" w:space="0" w:color="auto"/>
                <w:lang w:val="en-US"/>
              </w:rPr>
              <w:t>的安定性</w:t>
            </w:r>
          </w:p>
          <w:p w:rsidR="00C1570D" w:rsidRPr="00212263" w:rsidRDefault="0086161E" w:rsidP="0086161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napToGrid w:val="0"/>
              <w:spacing w:before="0" w:after="0"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bCs/>
                <w:color w:val="515151" w:themeColor="text2" w:themeShade="BF"/>
                <w:sz w:val="18"/>
                <w:bdr w:val="none" w:sz="0" w:space="0" w:color="auto"/>
                <w:lang w:val="en-US"/>
              </w:rPr>
            </w:pPr>
            <w:r w:rsidRPr="00212263">
              <w:rPr>
                <w:rFonts w:ascii="微軟正黑體" w:eastAsia="微軟正黑體" w:hAnsi="微軟正黑體" w:cs="Times New Roman" w:hint="eastAsia"/>
                <w:bCs/>
                <w:color w:val="515151" w:themeColor="text2" w:themeShade="BF"/>
                <w:sz w:val="18"/>
                <w:bdr w:val="none" w:sz="0" w:space="0" w:color="auto"/>
                <w:lang w:val="en-US"/>
              </w:rPr>
              <w:t>6</w:t>
            </w:r>
            <w:r w:rsidR="007934D5" w:rsidRPr="00212263">
              <w:rPr>
                <w:rFonts w:ascii="微軟正黑體" w:eastAsia="微軟正黑體" w:hAnsi="微軟正黑體" w:cs="Times New Roman"/>
                <w:bCs/>
                <w:color w:val="515151" w:themeColor="text2" w:themeShade="BF"/>
                <w:sz w:val="18"/>
                <w:bdr w:val="none" w:sz="0" w:space="0" w:color="auto"/>
                <w:lang w:val="en-US"/>
              </w:rPr>
              <w:t>.</w:t>
            </w:r>
            <w:r w:rsidR="00C1570D" w:rsidRPr="00212263">
              <w:rPr>
                <w:rFonts w:ascii="微軟正黑體" w:eastAsia="微軟正黑體" w:hAnsi="微軟正黑體" w:cs="Times New Roman" w:hint="eastAsia"/>
                <w:bCs/>
                <w:color w:val="515151" w:themeColor="text2" w:themeShade="BF"/>
                <w:sz w:val="18"/>
                <w:bdr w:val="none" w:sz="0" w:space="0" w:color="auto"/>
                <w:lang w:val="en-US"/>
              </w:rPr>
              <w:t>極細線</w:t>
            </w:r>
            <w:r w:rsidR="007934D5" w:rsidRPr="00212263">
              <w:rPr>
                <w:rFonts w:ascii="微軟正黑體" w:eastAsia="微軟正黑體" w:hAnsi="微軟正黑體" w:cs="Times New Roman" w:hint="eastAsia"/>
                <w:bCs/>
                <w:color w:val="515151" w:themeColor="text2" w:themeShade="BF"/>
                <w:sz w:val="18"/>
                <w:bdr w:val="none" w:sz="0" w:space="0" w:color="auto"/>
                <w:lang w:val="en-US"/>
              </w:rPr>
              <w:t>發</w:t>
            </w:r>
            <w:r w:rsidR="00C1570D" w:rsidRPr="00212263">
              <w:rPr>
                <w:rFonts w:ascii="微軟正黑體" w:eastAsia="微軟正黑體" w:hAnsi="微軟正黑體" w:cs="Times New Roman" w:hint="eastAsia"/>
                <w:bCs/>
                <w:color w:val="515151" w:themeColor="text2" w:themeShade="BF"/>
                <w:sz w:val="18"/>
                <w:bdr w:val="none" w:sz="0" w:space="0" w:color="auto"/>
                <w:lang w:val="en-US"/>
              </w:rPr>
              <w:t>泡</w:t>
            </w:r>
            <w:r w:rsidR="007934D5" w:rsidRPr="00212263">
              <w:rPr>
                <w:rFonts w:ascii="微軟正黑體" w:eastAsia="微軟正黑體" w:hAnsi="微軟正黑體" w:cs="Times New Roman" w:hint="eastAsia"/>
                <w:bCs/>
                <w:color w:val="515151" w:themeColor="text2" w:themeShade="BF"/>
                <w:sz w:val="18"/>
                <w:bdr w:val="none" w:sz="0" w:space="0" w:color="auto"/>
                <w:lang w:val="en-US"/>
              </w:rPr>
              <w:t>電纜成型</w:t>
            </w:r>
          </w:p>
          <w:p w:rsidR="00C1570D" w:rsidRPr="00212263" w:rsidRDefault="00212263" w:rsidP="0086161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napToGrid w:val="0"/>
              <w:spacing w:before="0" w:after="0"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bCs/>
                <w:color w:val="515151" w:themeColor="text2" w:themeShade="BF"/>
                <w:sz w:val="18"/>
                <w:bdr w:val="none" w:sz="0" w:space="0" w:color="auto"/>
                <w:lang w:val="en-US"/>
              </w:rPr>
            </w:pPr>
            <w:r w:rsidRPr="00212263">
              <w:rPr>
                <w:rFonts w:ascii="微軟正黑體" w:eastAsia="微軟正黑體" w:hAnsi="微軟正黑體" w:cs="Times New Roman" w:hint="eastAsia"/>
                <w:bCs/>
                <w:color w:val="515151" w:themeColor="text2" w:themeShade="BF"/>
                <w:sz w:val="18"/>
                <w:bdr w:val="none" w:sz="0" w:space="0" w:color="auto"/>
                <w:lang w:val="en-US"/>
              </w:rPr>
              <w:t>7</w:t>
            </w:r>
            <w:r w:rsidR="007934D5" w:rsidRPr="00212263">
              <w:rPr>
                <w:rFonts w:ascii="微軟正黑體" w:eastAsia="微軟正黑體" w:hAnsi="微軟正黑體" w:cs="Times New Roman"/>
                <w:bCs/>
                <w:color w:val="515151" w:themeColor="text2" w:themeShade="BF"/>
                <w:sz w:val="18"/>
                <w:bdr w:val="none" w:sz="0" w:space="0" w:color="auto"/>
                <w:lang w:val="en-US"/>
              </w:rPr>
              <w:t>.</w:t>
            </w:r>
            <w:r w:rsidR="00C1570D" w:rsidRPr="00212263">
              <w:rPr>
                <w:rFonts w:ascii="微軟正黑體" w:eastAsia="微軟正黑體" w:hAnsi="微軟正黑體" w:cs="Times New Roman" w:hint="eastAsia"/>
                <w:bCs/>
                <w:color w:val="515151" w:themeColor="text2" w:themeShade="BF"/>
                <w:sz w:val="18"/>
                <w:bdr w:val="none" w:sz="0" w:space="0" w:color="auto"/>
                <w:lang w:val="en-US"/>
              </w:rPr>
              <w:t>實驗設備</w:t>
            </w:r>
          </w:p>
          <w:p w:rsidR="00510252" w:rsidRPr="00510252" w:rsidRDefault="00212263" w:rsidP="0086161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napToGrid w:val="0"/>
              <w:spacing w:before="0" w:after="0"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bCs/>
                <w:sz w:val="18"/>
                <w:bdr w:val="none" w:sz="0" w:space="0" w:color="auto"/>
                <w:lang w:val="en-US"/>
              </w:rPr>
            </w:pPr>
            <w:r w:rsidRPr="00212263">
              <w:rPr>
                <w:rFonts w:ascii="微軟正黑體" w:eastAsia="微軟正黑體" w:hAnsi="微軟正黑體" w:cs="Times New Roman" w:hint="eastAsia"/>
                <w:bCs/>
                <w:color w:val="515151" w:themeColor="text2" w:themeShade="BF"/>
                <w:sz w:val="18"/>
                <w:bdr w:val="none" w:sz="0" w:space="0" w:color="auto"/>
                <w:lang w:val="en-US"/>
              </w:rPr>
              <w:t>8</w:t>
            </w:r>
            <w:r w:rsidR="00C1570D" w:rsidRPr="00212263">
              <w:rPr>
                <w:rFonts w:ascii="微軟正黑體" w:eastAsia="微軟正黑體" w:hAnsi="微軟正黑體" w:cs="Times New Roman"/>
                <w:bCs/>
                <w:color w:val="515151" w:themeColor="text2" w:themeShade="BF"/>
                <w:sz w:val="18"/>
                <w:bdr w:val="none" w:sz="0" w:space="0" w:color="auto"/>
                <w:lang w:val="en-US"/>
              </w:rPr>
              <w:t>.</w:t>
            </w:r>
            <w:r w:rsidR="00C1570D" w:rsidRPr="00212263">
              <w:rPr>
                <w:rFonts w:ascii="微軟正黑體" w:eastAsia="微軟正黑體" w:hAnsi="微軟正黑體" w:cs="Times New Roman" w:hint="eastAsia"/>
                <w:bCs/>
                <w:color w:val="515151" w:themeColor="text2" w:themeShade="BF"/>
                <w:sz w:val="18"/>
                <w:bdr w:val="none" w:sz="0" w:space="0" w:color="auto"/>
                <w:lang w:val="en-US"/>
              </w:rPr>
              <w:t>試驗結果</w:t>
            </w:r>
          </w:p>
        </w:tc>
        <w:tc>
          <w:tcPr>
            <w:tcW w:w="1608" w:type="pct"/>
            <w:gridSpan w:val="2"/>
          </w:tcPr>
          <w:p w:rsidR="00510252" w:rsidRDefault="007934D5" w:rsidP="00510252">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b/>
                <w:bCs/>
                <w:color w:val="C00000"/>
                <w:sz w:val="24"/>
                <w:bdr w:val="none" w:sz="0" w:space="0" w:color="auto"/>
                <w:lang w:val="en-US"/>
              </w:rPr>
            </w:pPr>
            <w:r>
              <w:rPr>
                <w:rFonts w:ascii="微軟正黑體" w:eastAsia="微軟正黑體" w:hAnsi="微軟正黑體" w:cs="Times New Roman" w:hint="eastAsia"/>
                <w:b/>
                <w:bCs/>
                <w:color w:val="C00000"/>
                <w:sz w:val="24"/>
                <w:bdr w:val="none" w:sz="0" w:space="0" w:color="auto"/>
                <w:lang w:val="en-US"/>
              </w:rPr>
              <w:t>株式會</w:t>
            </w:r>
            <w:r w:rsidR="00510252" w:rsidRPr="00510252">
              <w:rPr>
                <w:rFonts w:ascii="微軟正黑體" w:eastAsia="微軟正黑體" w:hAnsi="微軟正黑體" w:cs="Times New Roman" w:hint="eastAsia"/>
                <w:b/>
                <w:bCs/>
                <w:color w:val="C00000"/>
                <w:sz w:val="24"/>
                <w:bdr w:val="none" w:sz="0" w:space="0" w:color="auto"/>
                <w:lang w:val="en-US"/>
              </w:rPr>
              <w:t>社三葉製作所</w:t>
            </w:r>
          </w:p>
          <w:p w:rsidR="00746ED9" w:rsidRPr="00652C41" w:rsidRDefault="00746ED9" w:rsidP="00510252">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b/>
                <w:bCs/>
                <w:color w:val="C00000"/>
                <w:sz w:val="20"/>
                <w:szCs w:val="20"/>
                <w:bdr w:val="none" w:sz="0" w:space="0" w:color="auto"/>
                <w:lang w:val="en-US"/>
              </w:rPr>
            </w:pPr>
            <w:r w:rsidRPr="00652C41">
              <w:rPr>
                <w:rFonts w:ascii="微軟正黑體" w:eastAsia="微軟正黑體" w:hAnsi="微軟正黑體" w:cs="Times New Roman" w:hint="eastAsia"/>
                <w:b/>
                <w:bCs/>
                <w:color w:val="C00000"/>
                <w:sz w:val="20"/>
                <w:szCs w:val="20"/>
                <w:bdr w:val="none" w:sz="0" w:space="0" w:color="auto"/>
                <w:lang w:val="en-US"/>
              </w:rPr>
              <w:t>代表取締役社長</w:t>
            </w:r>
          </w:p>
          <w:p w:rsidR="00D7140F" w:rsidRPr="00800B04" w:rsidRDefault="00746ED9" w:rsidP="00746ED9">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b/>
                <w:color w:val="auto"/>
                <w:sz w:val="24"/>
                <w:szCs w:val="24"/>
              </w:rPr>
            </w:pPr>
            <w:r w:rsidRPr="00800B04">
              <w:rPr>
                <w:rFonts w:ascii="微軟正黑體" w:eastAsia="微軟正黑體" w:hAnsi="微軟正黑體" w:hint="eastAsia"/>
                <w:b/>
                <w:color w:val="0070C0"/>
                <w:sz w:val="24"/>
                <w:szCs w:val="24"/>
                <w:lang w:eastAsia="ja-JP"/>
              </w:rPr>
              <w:t>堀</w:t>
            </w:r>
            <w:r w:rsidRPr="00800B04">
              <w:rPr>
                <w:rFonts w:ascii="微軟正黑體" w:eastAsia="微軟正黑體" w:hAnsi="微軟正黑體" w:cs="新細明體" w:hint="eastAsia"/>
                <w:b/>
                <w:color w:val="0070C0"/>
                <w:sz w:val="24"/>
                <w:szCs w:val="24"/>
                <w:lang w:eastAsia="ja-JP"/>
              </w:rPr>
              <w:t>内</w:t>
            </w:r>
            <w:r w:rsidRPr="00800B04">
              <w:rPr>
                <w:rFonts w:ascii="微軟正黑體" w:eastAsia="微軟正黑體" w:hAnsi="微軟正黑體" w:cs="王漢宗細黑體繁" w:hint="eastAsia"/>
                <w:b/>
                <w:color w:val="0070C0"/>
                <w:sz w:val="24"/>
                <w:szCs w:val="24"/>
                <w:lang w:eastAsia="ja-JP"/>
              </w:rPr>
              <w:t>健一</w:t>
            </w:r>
            <w:r w:rsidRPr="00800B04">
              <w:rPr>
                <w:rFonts w:ascii="微軟正黑體" w:eastAsia="微軟正黑體" w:hAnsi="微軟正黑體" w:hint="eastAsia"/>
                <w:b/>
                <w:color w:val="0070C0"/>
                <w:sz w:val="24"/>
                <w:szCs w:val="24"/>
              </w:rPr>
              <w:t xml:space="preserve"> </w:t>
            </w:r>
            <w:r w:rsidR="00D7140F" w:rsidRPr="00800B04">
              <w:rPr>
                <w:rFonts w:ascii="微軟正黑體" w:eastAsia="微軟正黑體" w:hAnsi="微軟正黑體" w:hint="eastAsia"/>
                <w:b/>
                <w:color w:val="0070C0"/>
                <w:sz w:val="24"/>
                <w:szCs w:val="24"/>
              </w:rPr>
              <w:t xml:space="preserve"> </w:t>
            </w:r>
            <w:r w:rsidR="00D7140F" w:rsidRPr="00800B04">
              <w:rPr>
                <w:rFonts w:ascii="微軟正黑體" w:eastAsia="微軟正黑體" w:hAnsi="微軟正黑體" w:hint="eastAsia"/>
                <w:b/>
                <w:color w:val="auto"/>
                <w:sz w:val="24"/>
                <w:szCs w:val="24"/>
              </w:rPr>
              <w:t>先生</w:t>
            </w:r>
          </w:p>
          <w:p w:rsidR="00746ED9" w:rsidRPr="00D7140F" w:rsidRDefault="00746ED9" w:rsidP="00746ED9">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b/>
                <w:color w:val="auto"/>
                <w:sz w:val="20"/>
                <w:szCs w:val="20"/>
                <w:lang w:val="en-US"/>
              </w:rPr>
            </w:pPr>
            <w:proofErr w:type="gramStart"/>
            <w:r w:rsidRPr="00D7140F">
              <w:rPr>
                <w:rFonts w:ascii="微軟正黑體" w:eastAsia="微軟正黑體" w:hAnsi="微軟正黑體" w:hint="eastAsia"/>
                <w:b/>
                <w:color w:val="auto"/>
                <w:sz w:val="16"/>
                <w:szCs w:val="16"/>
              </w:rPr>
              <w:t>（</w:t>
            </w:r>
            <w:proofErr w:type="gramEnd"/>
            <w:r w:rsidRPr="00D7140F">
              <w:rPr>
                <w:rFonts w:ascii="微軟正黑體" w:eastAsia="微軟正黑體" w:hAnsi="微軟正黑體" w:hint="eastAsia"/>
                <w:b/>
                <w:color w:val="auto"/>
                <w:sz w:val="16"/>
                <w:szCs w:val="16"/>
                <w:lang w:val="en-US"/>
              </w:rPr>
              <w:t>Mr.</w:t>
            </w:r>
            <w:r w:rsidRPr="00D7140F">
              <w:rPr>
                <w:rFonts w:ascii="微軟正黑體" w:eastAsia="微軟正黑體" w:hAnsi="微軟正黑體" w:hint="eastAsia"/>
                <w:b/>
                <w:color w:val="auto"/>
                <w:sz w:val="16"/>
                <w:szCs w:val="16"/>
              </w:rPr>
              <w:t>Kenichi HORIUCHI</w:t>
            </w:r>
            <w:proofErr w:type="gramStart"/>
            <w:r w:rsidRPr="00D7140F">
              <w:rPr>
                <w:rFonts w:ascii="微軟正黑體" w:eastAsia="微軟正黑體" w:hAnsi="微軟正黑體" w:hint="eastAsia"/>
                <w:b/>
                <w:color w:val="auto"/>
                <w:sz w:val="16"/>
                <w:szCs w:val="16"/>
              </w:rPr>
              <w:t>）</w:t>
            </w:r>
            <w:proofErr w:type="gramEnd"/>
          </w:p>
          <w:p w:rsidR="00746ED9" w:rsidRDefault="00746ED9" w:rsidP="00510252">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b/>
                <w:bCs/>
                <w:color w:val="C00000"/>
                <w:sz w:val="20"/>
                <w:szCs w:val="20"/>
                <w:bdr w:val="none" w:sz="0" w:space="0" w:color="auto"/>
                <w:lang w:val="en-US"/>
              </w:rPr>
            </w:pPr>
          </w:p>
          <w:p w:rsidR="00746ED9" w:rsidRPr="00746ED9" w:rsidRDefault="00746ED9" w:rsidP="00746ED9">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b/>
                <w:bCs/>
                <w:color w:val="515151" w:themeColor="text2" w:themeShade="BF"/>
                <w:sz w:val="16"/>
                <w:szCs w:val="16"/>
                <w:bdr w:val="none" w:sz="0" w:space="0" w:color="auto"/>
                <w:lang w:val="en-US"/>
              </w:rPr>
            </w:pPr>
            <w:r w:rsidRPr="00746ED9">
              <w:rPr>
                <w:rFonts w:ascii="微軟正黑體" w:eastAsia="微軟正黑體" w:hAnsi="微軟正黑體" w:cs="Times New Roman" w:hint="eastAsia"/>
                <w:b/>
                <w:bCs/>
                <w:color w:val="515151" w:themeColor="text2" w:themeShade="BF"/>
                <w:sz w:val="16"/>
                <w:szCs w:val="16"/>
                <w:bdr w:val="none" w:sz="0" w:space="0" w:color="auto"/>
                <w:lang w:val="en-US"/>
              </w:rPr>
              <w:t>專長：超臨界</w:t>
            </w:r>
            <w:r w:rsidRPr="00746ED9">
              <w:rPr>
                <w:rFonts w:ascii="微軟正黑體" w:eastAsia="微軟正黑體" w:hAnsi="微軟正黑體" w:cs="Times New Roman" w:hint="cs"/>
                <w:b/>
                <w:bCs/>
                <w:color w:val="515151" w:themeColor="text2" w:themeShade="BF"/>
                <w:sz w:val="16"/>
                <w:szCs w:val="16"/>
                <w:bdr w:val="none" w:sz="0" w:space="0" w:color="auto"/>
                <w:lang w:val="en-US"/>
              </w:rPr>
              <w:t>発</w:t>
            </w:r>
            <w:r w:rsidRPr="00746ED9">
              <w:rPr>
                <w:rFonts w:ascii="微軟正黑體" w:eastAsia="微軟正黑體" w:hAnsi="微軟正黑體" w:cs="Times New Roman" w:hint="eastAsia"/>
                <w:b/>
                <w:bCs/>
                <w:color w:val="515151" w:themeColor="text2" w:themeShade="BF"/>
                <w:sz w:val="16"/>
                <w:szCs w:val="16"/>
                <w:bdr w:val="none" w:sz="0" w:space="0" w:color="auto"/>
                <w:lang w:val="en-US"/>
              </w:rPr>
              <w:t>泡押出系統</w:t>
            </w:r>
          </w:p>
          <w:p w:rsidR="00746ED9" w:rsidRPr="00746ED9" w:rsidRDefault="00746ED9" w:rsidP="00746ED9">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40" w:lineRule="exact"/>
              <w:ind w:firstLineChars="300" w:firstLine="480"/>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b/>
                <w:bCs/>
                <w:color w:val="515151" w:themeColor="text2" w:themeShade="BF"/>
                <w:sz w:val="16"/>
                <w:szCs w:val="16"/>
                <w:bdr w:val="none" w:sz="0" w:space="0" w:color="auto"/>
                <w:lang w:val="en-US"/>
              </w:rPr>
            </w:pPr>
            <w:r w:rsidRPr="00746ED9">
              <w:rPr>
                <w:rFonts w:ascii="微軟正黑體" w:eastAsia="微軟正黑體" w:hAnsi="微軟正黑體" w:cs="Times New Roman" w:hint="eastAsia"/>
                <w:b/>
                <w:bCs/>
                <w:color w:val="515151" w:themeColor="text2" w:themeShade="BF"/>
                <w:sz w:val="16"/>
                <w:szCs w:val="16"/>
                <w:bdr w:val="none" w:sz="0" w:space="0" w:color="auto"/>
                <w:lang w:val="en-US"/>
              </w:rPr>
              <w:t xml:space="preserve">自動對準頭　</w:t>
            </w:r>
          </w:p>
          <w:p w:rsidR="00746ED9" w:rsidRPr="00746ED9" w:rsidRDefault="00746ED9" w:rsidP="00746ED9">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40" w:lineRule="exact"/>
              <w:ind w:firstLineChars="300" w:firstLine="480"/>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b/>
                <w:bCs/>
                <w:color w:val="515151" w:themeColor="text2" w:themeShade="BF"/>
                <w:sz w:val="16"/>
                <w:szCs w:val="16"/>
                <w:bdr w:val="none" w:sz="0" w:space="0" w:color="auto"/>
                <w:lang w:val="en-US"/>
              </w:rPr>
            </w:pPr>
            <w:r w:rsidRPr="00746ED9">
              <w:rPr>
                <w:rFonts w:ascii="微軟正黑體" w:eastAsia="微軟正黑體" w:hAnsi="微軟正黑體" w:cs="Times New Roman"/>
                <w:b/>
                <w:bCs/>
                <w:color w:val="515151" w:themeColor="text2" w:themeShade="BF"/>
                <w:sz w:val="16"/>
                <w:szCs w:val="16"/>
                <w:bdr w:val="none" w:sz="0" w:space="0" w:color="auto"/>
                <w:lang w:val="en-US"/>
              </w:rPr>
              <w:t>TOC</w:t>
            </w:r>
            <w:r w:rsidRPr="00746ED9">
              <w:rPr>
                <w:rFonts w:ascii="微軟正黑體" w:eastAsia="微軟正黑體" w:hAnsi="微軟正黑體" w:cs="Times New Roman" w:hint="eastAsia"/>
                <w:b/>
                <w:bCs/>
                <w:color w:val="515151" w:themeColor="text2" w:themeShade="BF"/>
                <w:sz w:val="16"/>
                <w:szCs w:val="16"/>
                <w:bdr w:val="none" w:sz="0" w:space="0" w:color="auto"/>
                <w:lang w:val="en-US"/>
              </w:rPr>
              <w:t xml:space="preserve">　</w:t>
            </w:r>
          </w:p>
          <w:p w:rsidR="00746ED9" w:rsidRPr="00746ED9" w:rsidRDefault="00746ED9" w:rsidP="00746ED9">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40" w:lineRule="exact"/>
              <w:ind w:firstLineChars="300" w:firstLine="480"/>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b/>
                <w:bCs/>
                <w:color w:val="C00000"/>
                <w:sz w:val="20"/>
                <w:szCs w:val="20"/>
                <w:bdr w:val="none" w:sz="0" w:space="0" w:color="auto"/>
                <w:lang w:val="en-US"/>
              </w:rPr>
            </w:pPr>
            <w:r w:rsidRPr="00746ED9">
              <w:rPr>
                <w:rFonts w:ascii="微軟正黑體" w:eastAsia="微軟正黑體" w:hAnsi="微軟正黑體" w:cs="Times New Roman" w:hint="eastAsia"/>
                <w:b/>
                <w:bCs/>
                <w:color w:val="515151" w:themeColor="text2" w:themeShade="BF"/>
                <w:sz w:val="16"/>
                <w:szCs w:val="16"/>
                <w:bdr w:val="none" w:sz="0" w:space="0" w:color="auto"/>
                <w:lang w:val="en-US"/>
              </w:rPr>
              <w:t>生</w:t>
            </w:r>
            <w:r w:rsidRPr="00746ED9">
              <w:rPr>
                <w:rFonts w:ascii="微軟正黑體" w:eastAsia="微軟正黑體" w:hAnsi="微軟正黑體" w:cs="Times New Roman" w:hint="cs"/>
                <w:b/>
                <w:bCs/>
                <w:color w:val="515151" w:themeColor="text2" w:themeShade="BF"/>
                <w:sz w:val="16"/>
                <w:szCs w:val="16"/>
                <w:bdr w:val="none" w:sz="0" w:space="0" w:color="auto"/>
                <w:lang w:val="en-US"/>
              </w:rPr>
              <w:t>産</w:t>
            </w:r>
            <w:r w:rsidRPr="00746ED9">
              <w:rPr>
                <w:rFonts w:ascii="微軟正黑體" w:eastAsia="微軟正黑體" w:hAnsi="微軟正黑體" w:cs="Times New Roman" w:hint="eastAsia"/>
                <w:b/>
                <w:bCs/>
                <w:color w:val="515151" w:themeColor="text2" w:themeShade="BF"/>
                <w:sz w:val="16"/>
                <w:szCs w:val="16"/>
                <w:bdr w:val="none" w:sz="0" w:space="0" w:color="auto"/>
                <w:lang w:val="en-US"/>
              </w:rPr>
              <w:t>管理系統</w:t>
            </w:r>
          </w:p>
        </w:tc>
      </w:tr>
      <w:tr w:rsidR="00510252" w:rsidRPr="00510252" w:rsidTr="00E509DE">
        <w:trPr>
          <w:trHeight w:val="429"/>
        </w:trPr>
        <w:tc>
          <w:tcPr>
            <w:cnfStyle w:val="001000000000" w:firstRow="0" w:lastRow="0" w:firstColumn="1" w:lastColumn="0" w:oddVBand="0" w:evenVBand="0" w:oddHBand="0" w:evenHBand="0" w:firstRowFirstColumn="0" w:firstRowLastColumn="0" w:lastRowFirstColumn="0" w:lastRowLastColumn="0"/>
            <w:tcW w:w="5000" w:type="pct"/>
            <w:gridSpan w:val="4"/>
          </w:tcPr>
          <w:p w:rsidR="00510252" w:rsidRPr="00510252" w:rsidRDefault="00510252" w:rsidP="00510252">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40" w:lineRule="auto"/>
              <w:jc w:val="center"/>
              <w:rPr>
                <w:rFonts w:ascii="微軟正黑體" w:eastAsia="微軟正黑體" w:hAnsi="微軟正黑體" w:cs="Times New Roman"/>
                <w:sz w:val="24"/>
                <w:bdr w:val="none" w:sz="0" w:space="0" w:color="auto"/>
                <w:lang w:val="en-US"/>
              </w:rPr>
            </w:pPr>
            <w:r w:rsidRPr="00510252">
              <w:rPr>
                <w:rFonts w:ascii="微軟正黑體" w:eastAsia="微軟正黑體" w:hAnsi="微軟正黑體" w:cs="Times New Roman" w:hint="eastAsia"/>
                <w:sz w:val="20"/>
                <w:szCs w:val="23"/>
                <w:bdr w:val="none" w:sz="0" w:space="0" w:color="auto"/>
                <w:lang w:val="en-US"/>
              </w:rPr>
              <w:t>**主辦單位得保留議程相關與活動細節調整之權利**</w:t>
            </w:r>
          </w:p>
        </w:tc>
      </w:tr>
    </w:tbl>
    <w:p w:rsidR="00510252" w:rsidRPr="00510252" w:rsidRDefault="00510252" w:rsidP="00510252">
      <w:pPr>
        <w:pBdr>
          <w:top w:val="none" w:sz="0" w:space="0" w:color="auto"/>
          <w:left w:val="none" w:sz="0" w:space="0" w:color="auto"/>
          <w:bottom w:val="none" w:sz="0" w:space="0" w:color="auto"/>
          <w:right w:val="none" w:sz="0" w:space="0" w:color="auto"/>
          <w:between w:val="none" w:sz="0" w:space="0" w:color="auto"/>
          <w:bar w:val="none" w:sz="0" w:color="auto"/>
        </w:pBdr>
        <w:tabs>
          <w:tab w:val="left" w:pos="6615"/>
        </w:tabs>
        <w:snapToGrid w:val="0"/>
        <w:spacing w:beforeLines="50" w:before="120" w:afterLines="100" w:after="240" w:line="240" w:lineRule="auto"/>
        <w:contextualSpacing/>
        <w:rPr>
          <w:rFonts w:ascii="Times New Roman" w:eastAsia="新細明體" w:hAnsi="Times New Roman" w:cs="Times New Roman"/>
          <w:color w:val="auto"/>
          <w:sz w:val="16"/>
          <w:szCs w:val="16"/>
          <w:bdr w:val="none" w:sz="0" w:space="0" w:color="auto"/>
          <w:lang w:val="en-US"/>
        </w:rPr>
      </w:pPr>
      <w:r w:rsidRPr="00510252">
        <w:rPr>
          <w:rFonts w:ascii="Times New Roman" w:eastAsia="新細明體" w:hAnsi="Times New Roman" w:cs="Times New Roman"/>
          <w:color w:val="auto"/>
          <w:sz w:val="16"/>
          <w:szCs w:val="16"/>
          <w:bdr w:val="none" w:sz="0" w:space="0" w:color="auto"/>
          <w:lang w:val="en-US"/>
        </w:rPr>
        <w:tab/>
      </w:r>
    </w:p>
    <w:p w:rsidR="00AD0518" w:rsidRDefault="00AD0518">
      <w:pPr>
        <w:spacing w:before="0" w:after="0" w:line="240" w:lineRule="auto"/>
        <w:rPr>
          <w:rFonts w:ascii="微軟正黑體" w:eastAsia="微軟正黑體" w:hAnsi="微軟正黑體" w:cs="新細明體"/>
          <w:b/>
          <w:color w:val="0070C0"/>
          <w:sz w:val="32"/>
          <w:szCs w:val="32"/>
          <w:bdr w:val="none" w:sz="0" w:space="0" w:color="auto"/>
          <w:lang w:val="en-US"/>
        </w:rPr>
      </w:pPr>
      <w:r>
        <w:rPr>
          <w:rFonts w:ascii="微軟正黑體" w:eastAsia="微軟正黑體" w:hAnsi="微軟正黑體" w:cs="新細明體"/>
          <w:b/>
          <w:color w:val="0070C0"/>
          <w:sz w:val="32"/>
          <w:szCs w:val="32"/>
          <w:bdr w:val="none" w:sz="0" w:space="0" w:color="auto"/>
          <w:lang w:val="en-US"/>
        </w:rPr>
        <w:br w:type="page"/>
      </w:r>
    </w:p>
    <w:p w:rsidR="00AD0518" w:rsidRPr="00AD0518" w:rsidRDefault="00AD0518" w:rsidP="00AD0518">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Lines="15" w:after="36" w:line="340" w:lineRule="exact"/>
        <w:contextualSpacing/>
        <w:jc w:val="center"/>
        <w:rPr>
          <w:rFonts w:ascii="微軟正黑體" w:eastAsia="微軟正黑體" w:hAnsi="微軟正黑體" w:cs="新細明體"/>
          <w:b/>
          <w:color w:val="0070C0"/>
          <w:sz w:val="32"/>
          <w:szCs w:val="32"/>
          <w:bdr w:val="none" w:sz="0" w:space="0" w:color="auto"/>
          <w:lang w:val="en-US"/>
        </w:rPr>
      </w:pPr>
      <w:r w:rsidRPr="00AD0518">
        <w:rPr>
          <w:rFonts w:ascii="微軟正黑體" w:eastAsia="微軟正黑體" w:hAnsi="微軟正黑體" w:cs="新細明體" w:hint="eastAsia"/>
          <w:b/>
          <w:color w:val="0070C0"/>
          <w:sz w:val="32"/>
          <w:szCs w:val="32"/>
          <w:bdr w:val="none" w:sz="0" w:space="0" w:color="auto"/>
          <w:lang w:val="en-US"/>
        </w:rPr>
        <w:lastRenderedPageBreak/>
        <w:t>=報名資訊=</w:t>
      </w:r>
    </w:p>
    <w:p w:rsidR="00AD0518" w:rsidRPr="00AD0518" w:rsidRDefault="00AD0518" w:rsidP="00AD0518">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before="0" w:after="0" w:line="300" w:lineRule="exact"/>
        <w:rPr>
          <w:rFonts w:ascii="Arial" w:eastAsia="標楷體" w:hAnsi="Arial" w:cs="新細明體"/>
          <w:sz w:val="20"/>
          <w:bdr w:val="none" w:sz="0" w:space="0" w:color="auto"/>
          <w:lang w:val="en-US"/>
        </w:rPr>
      </w:pPr>
      <w:r w:rsidRPr="00AD0518">
        <w:rPr>
          <w:rFonts w:ascii="Arial" w:eastAsia="標楷體" w:hAnsi="Arial" w:cs="新細明體" w:hint="eastAsia"/>
          <w:sz w:val="20"/>
          <w:bdr w:val="none" w:sz="0" w:space="0" w:color="auto"/>
          <w:lang w:val="en-US"/>
        </w:rPr>
        <w:sym w:font="Wingdings" w:char="F0B5"/>
      </w:r>
      <w:r w:rsidRPr="00AD0518">
        <w:rPr>
          <w:rFonts w:ascii="微軟正黑體" w:eastAsia="微軟正黑體" w:hAnsi="微軟正黑體" w:cs="Arial" w:hint="eastAsia"/>
          <w:color w:val="auto"/>
          <w:sz w:val="20"/>
          <w:bdr w:val="none" w:sz="0" w:space="0" w:color="auto"/>
          <w:lang w:val="en-US"/>
        </w:rPr>
        <w:t>活動日期：108年</w:t>
      </w:r>
      <w:r>
        <w:rPr>
          <w:rFonts w:ascii="微軟正黑體" w:eastAsia="微軟正黑體" w:hAnsi="微軟正黑體" w:cs="Arial" w:hint="eastAsia"/>
          <w:color w:val="auto"/>
          <w:sz w:val="20"/>
          <w:bdr w:val="none" w:sz="0" w:space="0" w:color="auto"/>
          <w:lang w:val="en-US"/>
        </w:rPr>
        <w:t>4</w:t>
      </w:r>
      <w:r w:rsidRPr="00AD0518">
        <w:rPr>
          <w:rFonts w:ascii="微軟正黑體" w:eastAsia="微軟正黑體" w:hAnsi="微軟正黑體" w:cs="Arial" w:hint="eastAsia"/>
          <w:color w:val="auto"/>
          <w:sz w:val="20"/>
          <w:bdr w:val="none" w:sz="0" w:space="0" w:color="auto"/>
          <w:lang w:val="en-US"/>
        </w:rPr>
        <w:t>月</w:t>
      </w:r>
      <w:r>
        <w:rPr>
          <w:rFonts w:ascii="微軟正黑體" w:eastAsia="微軟正黑體" w:hAnsi="微軟正黑體" w:cs="Arial" w:hint="eastAsia"/>
          <w:color w:val="auto"/>
          <w:sz w:val="20"/>
          <w:bdr w:val="none" w:sz="0" w:space="0" w:color="auto"/>
          <w:lang w:val="en-US"/>
        </w:rPr>
        <w:t>23</w:t>
      </w:r>
      <w:r w:rsidRPr="00AD0518">
        <w:rPr>
          <w:rFonts w:ascii="微軟正黑體" w:eastAsia="微軟正黑體" w:hAnsi="微軟正黑體" w:cs="Arial" w:hint="eastAsia"/>
          <w:color w:val="auto"/>
          <w:sz w:val="20"/>
          <w:bdr w:val="none" w:sz="0" w:space="0" w:color="auto"/>
          <w:lang w:val="en-US"/>
        </w:rPr>
        <w:t>日（二）9：30-16：30</w:t>
      </w:r>
    </w:p>
    <w:p w:rsidR="00AD0518" w:rsidRPr="00AD0518" w:rsidRDefault="00AD0518" w:rsidP="00AD0518">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before="0" w:after="0" w:line="300" w:lineRule="exact"/>
        <w:rPr>
          <w:rFonts w:ascii="微軟正黑體" w:eastAsia="微軟正黑體" w:hAnsi="微軟正黑體" w:cs="Arial"/>
          <w:color w:val="auto"/>
          <w:sz w:val="20"/>
          <w:bdr w:val="none" w:sz="0" w:space="0" w:color="auto"/>
          <w:lang w:val="fr-FR"/>
        </w:rPr>
      </w:pPr>
      <w:r w:rsidRPr="00AD0518">
        <w:rPr>
          <w:rFonts w:ascii="Arial" w:eastAsia="標楷體" w:hAnsi="Arial" w:cs="新細明體" w:hint="eastAsia"/>
          <w:sz w:val="20"/>
          <w:bdr w:val="none" w:sz="0" w:space="0" w:color="auto"/>
          <w:lang w:val="en-US"/>
        </w:rPr>
        <w:sym w:font="Wingdings" w:char="F0B5"/>
      </w:r>
      <w:r w:rsidRPr="00AD0518">
        <w:rPr>
          <w:rFonts w:ascii="微軟正黑體" w:eastAsia="微軟正黑體" w:hAnsi="微軟正黑體" w:cs="Arial" w:hint="eastAsia"/>
          <w:color w:val="auto"/>
          <w:sz w:val="20"/>
          <w:bdr w:val="none" w:sz="0" w:space="0" w:color="auto"/>
          <w:lang w:val="en-US"/>
        </w:rPr>
        <w:t>活動</w:t>
      </w:r>
      <w:r w:rsidRPr="00AD0518">
        <w:rPr>
          <w:rFonts w:ascii="微軟正黑體" w:eastAsia="微軟正黑體" w:hAnsi="微軟正黑體" w:cs="Arial"/>
          <w:color w:val="auto"/>
          <w:sz w:val="20"/>
          <w:bdr w:val="none" w:sz="0" w:space="0" w:color="auto"/>
          <w:lang w:val="en-US"/>
        </w:rPr>
        <w:t>地點</w:t>
      </w:r>
      <w:r w:rsidRPr="00AD0518">
        <w:rPr>
          <w:rFonts w:ascii="微軟正黑體" w:eastAsia="微軟正黑體" w:hAnsi="微軟正黑體" w:cs="Arial"/>
          <w:color w:val="auto"/>
          <w:sz w:val="20"/>
          <w:bdr w:val="none" w:sz="0" w:space="0" w:color="auto"/>
          <w:lang w:val="fr-FR"/>
        </w:rPr>
        <w:t>：</w:t>
      </w:r>
      <w:r w:rsidRPr="00AD0518">
        <w:rPr>
          <w:rFonts w:ascii="微軟正黑體" w:eastAsia="微軟正黑體" w:hAnsi="微軟正黑體" w:cs="Arial" w:hint="eastAsia"/>
          <w:color w:val="auto"/>
          <w:sz w:val="20"/>
          <w:highlight w:val="yellow"/>
          <w:bdr w:val="none" w:sz="0" w:space="0" w:color="auto"/>
          <w:lang w:val="en-US"/>
        </w:rPr>
        <w:t>台中 塑膠中心</w:t>
      </w:r>
      <w:r w:rsidRPr="00823893">
        <w:rPr>
          <w:rFonts w:ascii="微軟正黑體" w:eastAsia="微軟正黑體" w:hAnsi="微軟正黑體" w:cs="Arial" w:hint="eastAsia"/>
          <w:color w:val="auto"/>
          <w:sz w:val="20"/>
          <w:highlight w:val="yellow"/>
          <w:bdr w:val="none" w:sz="0" w:space="0" w:color="auto"/>
          <w:lang w:val="en-US"/>
        </w:rPr>
        <w:t>（</w:t>
      </w:r>
      <w:r w:rsidR="00823893" w:rsidRPr="00823893">
        <w:rPr>
          <w:rFonts w:ascii="微軟正黑體" w:eastAsia="微軟正黑體" w:hAnsi="微軟正黑體" w:cs="Arial" w:hint="eastAsia"/>
          <w:color w:val="auto"/>
          <w:sz w:val="20"/>
          <w:highlight w:val="yellow"/>
          <w:bdr w:val="none" w:sz="0" w:space="0" w:color="auto"/>
          <w:lang w:val="en-US"/>
        </w:rPr>
        <w:t>台中市西屯區工業區</w:t>
      </w:r>
      <w:bookmarkStart w:id="0" w:name="_GoBack"/>
      <w:r w:rsidR="00823893" w:rsidRPr="00823893">
        <w:rPr>
          <w:rFonts w:ascii="微軟正黑體" w:eastAsia="微軟正黑體" w:hAnsi="微軟正黑體" w:cs="Arial" w:hint="eastAsia"/>
          <w:color w:val="FF0000"/>
          <w:sz w:val="20"/>
          <w:highlight w:val="yellow"/>
          <w:bdr w:val="none" w:sz="0" w:space="0" w:color="auto"/>
          <w:lang w:val="en-US"/>
        </w:rPr>
        <w:t>三十九路59號</w:t>
      </w:r>
      <w:bookmarkEnd w:id="0"/>
      <w:r w:rsidRPr="00AD0518">
        <w:rPr>
          <w:rFonts w:ascii="微軟正黑體" w:eastAsia="微軟正黑體" w:hAnsi="微軟正黑體" w:cs="Arial" w:hint="eastAsia"/>
          <w:color w:val="auto"/>
          <w:sz w:val="20"/>
          <w:highlight w:val="yellow"/>
          <w:bdr w:val="none" w:sz="0" w:space="0" w:color="auto"/>
          <w:lang w:val="en-US"/>
        </w:rPr>
        <w:t>）</w:t>
      </w:r>
    </w:p>
    <w:p w:rsidR="00AD0518" w:rsidRPr="00AD0518" w:rsidRDefault="00AD0518" w:rsidP="00AD0518">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before="0" w:after="0" w:line="300" w:lineRule="exact"/>
        <w:rPr>
          <w:rFonts w:ascii="微軟正黑體" w:eastAsia="微軟正黑體" w:hAnsi="微軟正黑體" w:cs="Arial"/>
          <w:color w:val="auto"/>
          <w:sz w:val="20"/>
          <w:bdr w:val="none" w:sz="0" w:space="0" w:color="auto"/>
          <w:lang w:val="fr-FR"/>
        </w:rPr>
      </w:pPr>
      <w:r w:rsidRPr="00AD0518">
        <w:rPr>
          <w:rFonts w:ascii="Arial" w:eastAsia="標楷體" w:hAnsi="Arial" w:cs="新細明體" w:hint="eastAsia"/>
          <w:sz w:val="20"/>
          <w:bdr w:val="none" w:sz="0" w:space="0" w:color="auto"/>
          <w:lang w:val="en-US"/>
        </w:rPr>
        <w:sym w:font="Wingdings" w:char="F0B5"/>
      </w:r>
      <w:r w:rsidRPr="00AD0518">
        <w:rPr>
          <w:rFonts w:ascii="微軟正黑體" w:eastAsia="微軟正黑體" w:hAnsi="微軟正黑體" w:cs="Arial"/>
          <w:color w:val="auto"/>
          <w:sz w:val="20"/>
          <w:bdr w:val="none" w:sz="0" w:space="0" w:color="auto"/>
          <w:lang w:val="en-US"/>
        </w:rPr>
        <w:t>活動費用</w:t>
      </w:r>
      <w:r w:rsidRPr="00AD0518">
        <w:rPr>
          <w:rFonts w:ascii="微軟正黑體" w:eastAsia="微軟正黑體" w:hAnsi="微軟正黑體" w:cs="Arial"/>
          <w:color w:val="auto"/>
          <w:sz w:val="20"/>
          <w:bdr w:val="none" w:sz="0" w:space="0" w:color="auto"/>
          <w:lang w:val="fr-FR"/>
        </w:rPr>
        <w:t>：</w:t>
      </w:r>
      <w:r w:rsidRPr="00AD0518">
        <w:rPr>
          <w:rFonts w:ascii="微軟正黑體" w:eastAsia="微軟正黑體" w:hAnsi="微軟正黑體" w:cs="Arial" w:hint="eastAsia"/>
          <w:b/>
          <w:color w:val="auto"/>
          <w:sz w:val="20"/>
          <w:bdr w:val="none" w:sz="0" w:space="0" w:color="auto"/>
          <w:lang w:val="fr-FR"/>
        </w:rPr>
        <w:t>$4,000</w:t>
      </w:r>
      <w:r w:rsidRPr="00AD0518">
        <w:rPr>
          <w:rFonts w:ascii="微軟正黑體" w:eastAsia="微軟正黑體" w:hAnsi="微軟正黑體" w:cs="Arial" w:hint="eastAsia"/>
          <w:b/>
          <w:color w:val="auto"/>
          <w:sz w:val="20"/>
          <w:bdr w:val="none" w:sz="0" w:space="0" w:color="auto"/>
          <w:lang w:val="en-US"/>
        </w:rPr>
        <w:t>元</w:t>
      </w:r>
      <w:r w:rsidRPr="00AD0518">
        <w:rPr>
          <w:rFonts w:ascii="微軟正黑體" w:eastAsia="微軟正黑體" w:hAnsi="微軟正黑體" w:cs="Arial" w:hint="eastAsia"/>
          <w:b/>
          <w:color w:val="auto"/>
          <w:sz w:val="20"/>
          <w:bdr w:val="none" w:sz="0" w:space="0" w:color="auto"/>
          <w:lang w:val="fr-FR"/>
        </w:rPr>
        <w:t>/</w:t>
      </w:r>
      <w:r w:rsidRPr="00AD0518">
        <w:rPr>
          <w:rFonts w:ascii="微軟正黑體" w:eastAsia="微軟正黑體" w:hAnsi="微軟正黑體" w:cs="Arial" w:hint="eastAsia"/>
          <w:b/>
          <w:color w:val="auto"/>
          <w:sz w:val="20"/>
          <w:bdr w:val="none" w:sz="0" w:space="0" w:color="auto"/>
          <w:lang w:val="en-US"/>
        </w:rPr>
        <w:t>人</w:t>
      </w:r>
      <w:r w:rsidRPr="00AD0518">
        <w:rPr>
          <w:rFonts w:ascii="微軟正黑體" w:eastAsia="微軟正黑體" w:hAnsi="微軟正黑體" w:cs="Arial"/>
          <w:color w:val="auto"/>
          <w:sz w:val="20"/>
          <w:bdr w:val="none" w:sz="0" w:space="0" w:color="auto"/>
          <w:lang w:val="fr-FR"/>
        </w:rPr>
        <w:t>(</w:t>
      </w:r>
      <w:r w:rsidRPr="00AD0518">
        <w:rPr>
          <w:rFonts w:ascii="微軟正黑體" w:eastAsia="微軟正黑體" w:hAnsi="微軟正黑體" w:cs="Arial"/>
          <w:sz w:val="20"/>
          <w:bdr w:val="none" w:sz="0" w:space="0" w:color="auto"/>
          <w:lang w:val="en-US"/>
        </w:rPr>
        <w:t>含講義</w:t>
      </w:r>
      <w:r w:rsidRPr="00AD0518">
        <w:rPr>
          <w:rFonts w:ascii="微軟正黑體" w:eastAsia="微軟正黑體" w:hAnsi="微軟正黑體" w:cs="Arial" w:hint="eastAsia"/>
          <w:sz w:val="20"/>
          <w:bdr w:val="none" w:sz="0" w:space="0" w:color="auto"/>
          <w:lang w:val="en-US"/>
        </w:rPr>
        <w:t>、餐點</w:t>
      </w:r>
      <w:r w:rsidRPr="00AD0518">
        <w:rPr>
          <w:rFonts w:ascii="微軟正黑體" w:eastAsia="微軟正黑體" w:hAnsi="微軟正黑體" w:cs="Arial"/>
          <w:sz w:val="20"/>
          <w:bdr w:val="none" w:sz="0" w:space="0" w:color="auto"/>
          <w:lang w:val="en-US"/>
        </w:rPr>
        <w:t>及</w:t>
      </w:r>
      <w:r w:rsidRPr="00AD0518">
        <w:rPr>
          <w:rFonts w:ascii="微軟正黑體" w:eastAsia="微軟正黑體" w:hAnsi="微軟正黑體" w:cs="Arial"/>
          <w:color w:val="auto"/>
          <w:sz w:val="20"/>
          <w:bdr w:val="none" w:sz="0" w:space="0" w:color="auto"/>
          <w:lang w:val="en-US"/>
        </w:rPr>
        <w:t>稅</w:t>
      </w:r>
      <w:r w:rsidRPr="00AD0518">
        <w:rPr>
          <w:rFonts w:ascii="微軟正黑體" w:eastAsia="微軟正黑體" w:hAnsi="微軟正黑體" w:cs="Arial"/>
          <w:color w:val="auto"/>
          <w:sz w:val="20"/>
          <w:bdr w:val="none" w:sz="0" w:space="0" w:color="auto"/>
          <w:lang w:val="fr-FR"/>
        </w:rPr>
        <w:t>)</w:t>
      </w:r>
      <w:r w:rsidRPr="00AD0518">
        <w:rPr>
          <w:rFonts w:ascii="微軟正黑體" w:eastAsia="微軟正黑體" w:hAnsi="微軟正黑體" w:cs="Arial" w:hint="eastAsia"/>
          <w:color w:val="auto"/>
          <w:sz w:val="20"/>
          <w:bdr w:val="none" w:sz="0" w:space="0" w:color="auto"/>
          <w:lang w:val="fr-FR"/>
        </w:rPr>
        <w:t>（此課程已享政府補助，原費用$5,000/人，</w:t>
      </w:r>
      <w:r w:rsidRPr="00AD0518">
        <w:rPr>
          <w:rFonts w:ascii="微軟正黑體" w:eastAsia="微軟正黑體" w:hAnsi="微軟正黑體" w:cs="Arial" w:hint="eastAsia"/>
          <w:color w:val="auto"/>
          <w:sz w:val="20"/>
          <w:u w:val="single"/>
          <w:bdr w:val="none" w:sz="0" w:space="0" w:color="auto"/>
          <w:lang w:val="fr-FR"/>
        </w:rPr>
        <w:t>恕無法使用折價</w:t>
      </w:r>
      <w:proofErr w:type="gramStart"/>
      <w:r w:rsidRPr="00AD0518">
        <w:rPr>
          <w:rFonts w:ascii="微軟正黑體" w:eastAsia="微軟正黑體" w:hAnsi="微軟正黑體" w:cs="Arial" w:hint="eastAsia"/>
          <w:color w:val="auto"/>
          <w:sz w:val="20"/>
          <w:u w:val="single"/>
          <w:bdr w:val="none" w:sz="0" w:space="0" w:color="auto"/>
          <w:lang w:val="fr-FR"/>
        </w:rPr>
        <w:t>券</w:t>
      </w:r>
      <w:proofErr w:type="gramEnd"/>
      <w:r w:rsidRPr="00AD0518">
        <w:rPr>
          <w:rFonts w:ascii="微軟正黑體" w:eastAsia="微軟正黑體" w:hAnsi="微軟正黑體" w:cs="Arial" w:hint="eastAsia"/>
          <w:color w:val="auto"/>
          <w:sz w:val="20"/>
          <w:bdr w:val="none" w:sz="0" w:space="0" w:color="auto"/>
          <w:lang w:val="fr-FR"/>
        </w:rPr>
        <w:t>）</w:t>
      </w:r>
    </w:p>
    <w:p w:rsidR="00AD0518" w:rsidRPr="00AD0518" w:rsidRDefault="00AD0518" w:rsidP="00AD0518">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Lines="20" w:after="48" w:line="300" w:lineRule="exact"/>
        <w:rPr>
          <w:rFonts w:ascii="微軟正黑體" w:eastAsia="微軟正黑體" w:hAnsi="微軟正黑體" w:cs="Arial"/>
          <w:color w:val="C00000"/>
          <w:sz w:val="20"/>
          <w:bdr w:val="none" w:sz="0" w:space="0" w:color="auto"/>
          <w:lang w:val="en-US"/>
        </w:rPr>
      </w:pPr>
      <w:r w:rsidRPr="00AD0518">
        <w:rPr>
          <w:rFonts w:ascii="微軟正黑體" w:eastAsia="微軟正黑體" w:hAnsi="微軟正黑體" w:cs="Arial" w:hint="eastAsia"/>
          <w:sz w:val="20"/>
          <w:bdr w:val="none" w:sz="0" w:space="0" w:color="auto"/>
          <w:lang w:val="en-US"/>
        </w:rPr>
        <w:t xml:space="preserve">             </w:t>
      </w:r>
      <w:proofErr w:type="gramStart"/>
      <w:r w:rsidRPr="00AD0518">
        <w:rPr>
          <w:rFonts w:ascii="微軟正黑體" w:eastAsia="微軟正黑體" w:hAnsi="微軟正黑體" w:cs="Arial" w:hint="eastAsia"/>
          <w:sz w:val="20"/>
          <w:bdr w:val="none" w:sz="0" w:space="0" w:color="auto"/>
          <w:lang w:val="en-US"/>
        </w:rPr>
        <w:t>註</w:t>
      </w:r>
      <w:proofErr w:type="gramEnd"/>
      <w:r w:rsidRPr="00AD0518">
        <w:rPr>
          <w:rFonts w:ascii="微軟正黑體" w:eastAsia="微軟正黑體" w:hAnsi="微軟正黑體" w:cs="Arial" w:hint="eastAsia"/>
          <w:sz w:val="20"/>
          <w:bdr w:val="none" w:sz="0" w:space="0" w:color="auto"/>
          <w:lang w:val="en-US"/>
        </w:rPr>
        <w:t>：以上</w:t>
      </w:r>
      <w:proofErr w:type="gramStart"/>
      <w:r w:rsidRPr="00AD0518">
        <w:rPr>
          <w:rFonts w:ascii="微軟正黑體" w:eastAsia="微軟正黑體" w:hAnsi="微軟正黑體" w:cs="Arial" w:hint="eastAsia"/>
          <w:sz w:val="20"/>
          <w:bdr w:val="none" w:sz="0" w:space="0" w:color="auto"/>
          <w:lang w:val="en-US"/>
        </w:rPr>
        <w:t>發票皆開立</w:t>
      </w:r>
      <w:proofErr w:type="gramEnd"/>
      <w:r w:rsidRPr="00AD0518">
        <w:rPr>
          <w:rFonts w:ascii="微軟正黑體" w:eastAsia="微軟正黑體" w:hAnsi="微軟正黑體" w:cs="Arial" w:hint="eastAsia"/>
          <w:sz w:val="20"/>
          <w:highlight w:val="yellow"/>
          <w:u w:val="single"/>
          <w:bdr w:val="none" w:sz="0" w:space="0" w:color="auto"/>
          <w:lang w:val="en-US"/>
        </w:rPr>
        <w:t>上課當月</w:t>
      </w:r>
      <w:r w:rsidRPr="00AD0518">
        <w:rPr>
          <w:rFonts w:ascii="微軟正黑體" w:eastAsia="微軟正黑體" w:hAnsi="微軟正黑體" w:cs="Arial" w:hint="eastAsia"/>
          <w:sz w:val="20"/>
          <w:u w:val="single"/>
          <w:bdr w:val="none" w:sz="0" w:space="0" w:color="auto"/>
          <w:lang w:val="en-US"/>
        </w:rPr>
        <w:t>公司抬頭</w:t>
      </w:r>
      <w:r w:rsidRPr="00AD0518">
        <w:rPr>
          <w:rFonts w:ascii="微軟正黑體" w:eastAsia="微軟正黑體" w:hAnsi="微軟正黑體" w:cs="Arial" w:hint="eastAsia"/>
          <w:sz w:val="20"/>
          <w:bdr w:val="none" w:sz="0" w:space="0" w:color="auto"/>
          <w:lang w:val="en-US"/>
        </w:rPr>
        <w:t>發票 (其他需求請於報名時</w:t>
      </w:r>
      <w:proofErr w:type="gramStart"/>
      <w:r w:rsidRPr="00AD0518">
        <w:rPr>
          <w:rFonts w:ascii="微軟正黑體" w:eastAsia="微軟正黑體" w:hAnsi="微軟正黑體" w:cs="Arial" w:hint="eastAsia"/>
          <w:sz w:val="20"/>
          <w:bdr w:val="none" w:sz="0" w:space="0" w:color="auto"/>
          <w:lang w:val="en-US"/>
        </w:rPr>
        <w:t>註</w:t>
      </w:r>
      <w:proofErr w:type="gramEnd"/>
      <w:r w:rsidRPr="00AD0518">
        <w:rPr>
          <w:rFonts w:ascii="微軟正黑體" w:eastAsia="微軟正黑體" w:hAnsi="微軟正黑體" w:cs="Arial" w:hint="eastAsia"/>
          <w:sz w:val="20"/>
          <w:bdr w:val="none" w:sz="0" w:space="0" w:color="auto"/>
          <w:lang w:val="en-US"/>
        </w:rPr>
        <w:t>名並告知)</w:t>
      </w:r>
    </w:p>
    <w:p w:rsidR="00AD0518" w:rsidRPr="00AD0518" w:rsidRDefault="00AD0518" w:rsidP="00AD051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autoSpaceDE w:val="0"/>
        <w:autoSpaceDN w:val="0"/>
        <w:snapToGrid w:val="0"/>
        <w:spacing w:before="0" w:after="0" w:line="300" w:lineRule="exact"/>
        <w:ind w:right="18"/>
        <w:rPr>
          <w:rFonts w:ascii="微軟正黑體" w:eastAsia="微軟正黑體" w:hAnsi="微軟正黑體" w:cs="Arial"/>
          <w:color w:val="auto"/>
          <w:sz w:val="20"/>
          <w:bdr w:val="none" w:sz="0" w:space="0" w:color="auto"/>
          <w:lang w:val="en-US"/>
        </w:rPr>
      </w:pPr>
      <w:r w:rsidRPr="00AD0518">
        <w:rPr>
          <w:rFonts w:ascii="Arial" w:eastAsia="標楷體" w:hAnsi="Arial" w:cs="新細明體" w:hint="eastAsia"/>
          <w:sz w:val="20"/>
          <w:bdr w:val="none" w:sz="0" w:space="0" w:color="auto"/>
          <w:lang w:val="en-US"/>
        </w:rPr>
        <w:sym w:font="Wingdings" w:char="F0B5"/>
      </w:r>
      <w:r w:rsidRPr="00AD0518">
        <w:rPr>
          <w:rFonts w:ascii="微軟正黑體" w:eastAsia="微軟正黑體" w:hAnsi="微軟正黑體" w:cs="Arial" w:hint="eastAsia"/>
          <w:color w:val="auto"/>
          <w:sz w:val="20"/>
          <w:bdr w:val="none" w:sz="0" w:space="0" w:color="auto"/>
          <w:lang w:val="en-US"/>
        </w:rPr>
        <w:t>注意事項：</w:t>
      </w:r>
      <w:r w:rsidRPr="00AD0518">
        <w:rPr>
          <w:rFonts w:ascii="Century Gothic" w:eastAsia="新細明體" w:hAnsi="Century Gothic" w:cs="Arial"/>
          <w:color w:val="auto"/>
          <w:sz w:val="20"/>
          <w:bdr w:val="none" w:sz="0" w:space="0" w:color="auto"/>
          <w:lang w:val="en-US"/>
        </w:rPr>
        <w:sym w:font="Wingdings" w:char="F081"/>
      </w:r>
      <w:r w:rsidRPr="00AD0518">
        <w:rPr>
          <w:rFonts w:ascii="微軟正黑體" w:eastAsia="微軟正黑體" w:hAnsi="微軟正黑體" w:cs="Arial" w:hint="eastAsia"/>
          <w:color w:val="auto"/>
          <w:sz w:val="20"/>
          <w:bdr w:val="none" w:sz="0" w:space="0" w:color="auto"/>
          <w:lang w:val="en-US"/>
        </w:rPr>
        <w:t>名額有限，請提早報名，額滿為止。上課當天，現場不受理臨時報名！</w:t>
      </w:r>
    </w:p>
    <w:p w:rsidR="00AD0518" w:rsidRPr="00AD0518" w:rsidRDefault="00AD0518" w:rsidP="00AD0518">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300" w:lineRule="exact"/>
        <w:ind w:firstLineChars="600" w:firstLine="1200"/>
        <w:rPr>
          <w:rFonts w:ascii="微軟正黑體" w:eastAsia="微軟正黑體" w:hAnsi="微軟正黑體" w:cs="Arial"/>
          <w:color w:val="auto"/>
          <w:sz w:val="20"/>
          <w:bdr w:val="none" w:sz="0" w:space="0" w:color="auto"/>
          <w:lang w:val="en-US"/>
        </w:rPr>
      </w:pPr>
      <w:r w:rsidRPr="00AD0518">
        <w:rPr>
          <w:rFonts w:ascii="微軟正黑體" w:eastAsia="微軟正黑體" w:hAnsi="微軟正黑體" w:cs="Arial" w:hint="eastAsia"/>
          <w:color w:val="auto"/>
          <w:sz w:val="20"/>
          <w:bdr w:val="none" w:sz="0" w:space="0" w:color="auto"/>
          <w:lang w:val="en-US"/>
        </w:rPr>
        <w:sym w:font="Wingdings" w:char="F082"/>
      </w:r>
      <w:r w:rsidRPr="00AD0518">
        <w:rPr>
          <w:rFonts w:ascii="微軟正黑體" w:eastAsia="微軟正黑體" w:hAnsi="微軟正黑體" w:cs="Arial"/>
          <w:color w:val="auto"/>
          <w:sz w:val="20"/>
          <w:bdr w:val="none" w:sz="0" w:space="0" w:color="auto"/>
          <w:lang w:val="en-US"/>
        </w:rPr>
        <w:t>報名截止日：</w:t>
      </w:r>
      <w:r w:rsidR="00E906BB" w:rsidRPr="00B943D0">
        <w:rPr>
          <w:rFonts w:ascii="微軟正黑體" w:eastAsia="微軟正黑體" w:hAnsi="微軟正黑體" w:cs="Arial" w:hint="eastAsia"/>
          <w:b/>
          <w:color w:val="FA150B"/>
          <w:sz w:val="20"/>
          <w:highlight w:val="yellow"/>
          <w:bdr w:val="none" w:sz="0" w:space="0" w:color="auto"/>
          <w:lang w:val="en-US"/>
        </w:rPr>
        <w:t>4</w:t>
      </w:r>
      <w:r w:rsidR="0002730D" w:rsidRPr="00B943D0">
        <w:rPr>
          <w:rFonts w:ascii="微軟正黑體" w:eastAsia="微軟正黑體" w:hAnsi="微軟正黑體" w:cs="Arial" w:hint="eastAsia"/>
          <w:b/>
          <w:color w:val="FA150B"/>
          <w:sz w:val="20"/>
          <w:highlight w:val="yellow"/>
          <w:bdr w:val="none" w:sz="0" w:space="0" w:color="auto"/>
          <w:lang w:val="en-US"/>
        </w:rPr>
        <w:t>/</w:t>
      </w:r>
      <w:r w:rsidR="00B943D0" w:rsidRPr="00B943D0">
        <w:rPr>
          <w:rFonts w:ascii="微軟正黑體" w:eastAsia="微軟正黑體" w:hAnsi="微軟正黑體" w:cs="Arial" w:hint="eastAsia"/>
          <w:b/>
          <w:color w:val="FA150B"/>
          <w:sz w:val="20"/>
          <w:highlight w:val="yellow"/>
          <w:bdr w:val="none" w:sz="0" w:space="0" w:color="auto"/>
          <w:lang w:val="en-US"/>
        </w:rPr>
        <w:t>2</w:t>
      </w:r>
      <w:r w:rsidR="00B943D0" w:rsidRPr="001872A9">
        <w:rPr>
          <w:rFonts w:ascii="微軟正黑體" w:eastAsia="微軟正黑體" w:hAnsi="微軟正黑體" w:cs="Arial" w:hint="eastAsia"/>
          <w:b/>
          <w:color w:val="FA150B"/>
          <w:sz w:val="20"/>
          <w:highlight w:val="yellow"/>
          <w:bdr w:val="none" w:sz="0" w:space="0" w:color="auto"/>
          <w:lang w:val="en-US"/>
        </w:rPr>
        <w:t>1</w:t>
      </w:r>
      <w:r w:rsidR="001872A9" w:rsidRPr="001872A9">
        <w:rPr>
          <w:rFonts w:ascii="微軟正黑體" w:eastAsia="微軟正黑體" w:hAnsi="微軟正黑體" w:cs="Arial" w:hint="eastAsia"/>
          <w:b/>
          <w:color w:val="FA150B"/>
          <w:sz w:val="20"/>
          <w:highlight w:val="yellow"/>
          <w:bdr w:val="none" w:sz="0" w:space="0" w:color="auto"/>
          <w:lang w:val="en-US"/>
        </w:rPr>
        <w:t>(日)</w:t>
      </w:r>
      <w:r w:rsidRPr="00AD0518">
        <w:rPr>
          <w:rFonts w:ascii="微軟正黑體" w:eastAsia="微軟正黑體" w:hAnsi="微軟正黑體" w:cs="Arial"/>
          <w:color w:val="auto"/>
          <w:sz w:val="20"/>
          <w:bdr w:val="none" w:sz="0" w:space="0" w:color="auto"/>
          <w:lang w:val="en-US"/>
        </w:rPr>
        <w:t>，</w:t>
      </w:r>
      <w:r w:rsidRPr="00AD0518">
        <w:rPr>
          <w:rFonts w:ascii="微軟正黑體" w:eastAsia="微軟正黑體" w:hAnsi="微軟正黑體" w:cs="Arial" w:hint="eastAsia"/>
          <w:color w:val="auto"/>
          <w:sz w:val="20"/>
          <w:bdr w:val="none" w:sz="0" w:space="0" w:color="auto"/>
          <w:lang w:val="en-US"/>
        </w:rPr>
        <w:t>將</w:t>
      </w:r>
      <w:r w:rsidRPr="00AD0518">
        <w:rPr>
          <w:rFonts w:ascii="微軟正黑體" w:eastAsia="微軟正黑體" w:hAnsi="微軟正黑體" w:cs="Arial"/>
          <w:color w:val="auto"/>
          <w:sz w:val="20"/>
          <w:bdr w:val="none" w:sz="0" w:space="0" w:color="auto"/>
          <w:lang w:val="en-US"/>
        </w:rPr>
        <w:t>於</w:t>
      </w:r>
      <w:r w:rsidRPr="00AD0518">
        <w:rPr>
          <w:rFonts w:ascii="微軟正黑體" w:eastAsia="微軟正黑體" w:hAnsi="微軟正黑體" w:cs="Arial" w:hint="eastAsia"/>
          <w:color w:val="auto"/>
          <w:sz w:val="20"/>
          <w:bdr w:val="none" w:sz="0" w:space="0" w:color="auto"/>
          <w:lang w:val="en-US"/>
        </w:rPr>
        <w:t>活動</w:t>
      </w:r>
      <w:r w:rsidRPr="00AD0518">
        <w:rPr>
          <w:rFonts w:ascii="微軟正黑體" w:eastAsia="微軟正黑體" w:hAnsi="微軟正黑體" w:cs="Arial"/>
          <w:color w:val="auto"/>
          <w:sz w:val="20"/>
          <w:bdr w:val="none" w:sz="0" w:space="0" w:color="auto"/>
          <w:lang w:val="en-US"/>
        </w:rPr>
        <w:t>前</w:t>
      </w:r>
      <w:r w:rsidRPr="00AD0518">
        <w:rPr>
          <w:rFonts w:ascii="微軟正黑體" w:eastAsia="微軟正黑體" w:hAnsi="微軟正黑體" w:cs="Arial" w:hint="eastAsia"/>
          <w:color w:val="auto"/>
          <w:sz w:val="20"/>
          <w:bdr w:val="none" w:sz="0" w:space="0" w:color="auto"/>
          <w:lang w:val="en-US"/>
        </w:rPr>
        <w:t>寄發</w:t>
      </w:r>
      <w:r w:rsidRPr="00AD0518">
        <w:rPr>
          <w:rFonts w:ascii="微軟正黑體" w:eastAsia="微軟正黑體" w:hAnsi="微軟正黑體" w:cs="Arial"/>
          <w:color w:val="auto"/>
          <w:sz w:val="20"/>
          <w:bdr w:val="none" w:sz="0" w:space="0" w:color="auto"/>
          <w:lang w:val="en-US"/>
        </w:rPr>
        <w:t>【</w:t>
      </w:r>
      <w:r w:rsidRPr="00AD0518">
        <w:rPr>
          <w:rFonts w:ascii="微軟正黑體" w:eastAsia="微軟正黑體" w:hAnsi="微軟正黑體" w:cs="Arial" w:hint="eastAsia"/>
          <w:color w:val="auto"/>
          <w:sz w:val="20"/>
          <w:bdr w:val="none" w:sz="0" w:space="0" w:color="auto"/>
          <w:lang w:val="en-US"/>
        </w:rPr>
        <w:t>出席</w:t>
      </w:r>
      <w:r w:rsidRPr="00AD0518">
        <w:rPr>
          <w:rFonts w:ascii="微軟正黑體" w:eastAsia="微軟正黑體" w:hAnsi="微軟正黑體" w:cs="Arial"/>
          <w:color w:val="auto"/>
          <w:sz w:val="20"/>
          <w:bdr w:val="none" w:sz="0" w:space="0" w:color="auto"/>
          <w:lang w:val="en-US"/>
        </w:rPr>
        <w:t>通知】。</w:t>
      </w:r>
    </w:p>
    <w:p w:rsidR="00AD0518" w:rsidRPr="00AD0518" w:rsidRDefault="00AD0518" w:rsidP="00AD0518">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300" w:lineRule="exact"/>
        <w:ind w:firstLineChars="600" w:firstLine="1200"/>
        <w:rPr>
          <w:rFonts w:ascii="微軟正黑體" w:eastAsia="微軟正黑體" w:hAnsi="微軟正黑體" w:cs="Arial"/>
          <w:color w:val="auto"/>
          <w:sz w:val="20"/>
          <w:bdr w:val="none" w:sz="0" w:space="0" w:color="auto"/>
          <w:lang w:val="en-US"/>
        </w:rPr>
      </w:pPr>
      <w:r w:rsidRPr="00AD0518">
        <w:rPr>
          <w:rFonts w:ascii="微軟正黑體" w:eastAsia="微軟正黑體" w:hAnsi="微軟正黑體" w:cs="Arial" w:hint="eastAsia"/>
          <w:color w:val="auto"/>
          <w:sz w:val="20"/>
          <w:bdr w:val="none" w:sz="0" w:space="0" w:color="auto"/>
          <w:lang w:val="en-US"/>
        </w:rPr>
        <w:sym w:font="Wingdings" w:char="F083"/>
      </w:r>
      <w:r w:rsidRPr="00AD0518">
        <w:rPr>
          <w:rFonts w:ascii="微軟正黑體" w:eastAsia="微軟正黑體" w:hAnsi="微軟正黑體" w:cs="Arial"/>
          <w:color w:val="auto"/>
          <w:sz w:val="20"/>
          <w:bdr w:val="none" w:sz="0" w:space="0" w:color="auto"/>
          <w:lang w:val="en-US"/>
        </w:rPr>
        <w:t>若遇不可抗力之因素，</w:t>
      </w:r>
      <w:r w:rsidRPr="00AD0518">
        <w:rPr>
          <w:rFonts w:ascii="微軟正黑體" w:eastAsia="微軟正黑體" w:hAnsi="微軟正黑體" w:cs="Arial" w:hint="eastAsia"/>
          <w:color w:val="auto"/>
          <w:sz w:val="20"/>
          <w:bdr w:val="none" w:sz="0" w:space="0" w:color="auto"/>
          <w:lang w:val="en-US"/>
        </w:rPr>
        <w:t>主辦單位</w:t>
      </w:r>
      <w:r w:rsidRPr="00AD0518">
        <w:rPr>
          <w:rFonts w:ascii="微軟正黑體" w:eastAsia="微軟正黑體" w:hAnsi="微軟正黑體" w:cs="Arial"/>
          <w:color w:val="auto"/>
          <w:sz w:val="20"/>
          <w:bdr w:val="none" w:sz="0" w:space="0" w:color="auto"/>
          <w:lang w:val="en-US"/>
        </w:rPr>
        <w:t>保留</w:t>
      </w:r>
      <w:r w:rsidRPr="00AD0518">
        <w:rPr>
          <w:rFonts w:ascii="微軟正黑體" w:eastAsia="微軟正黑體" w:hAnsi="微軟正黑體" w:cs="Arial" w:hint="eastAsia"/>
          <w:color w:val="auto"/>
          <w:sz w:val="20"/>
          <w:bdr w:val="none" w:sz="0" w:space="0" w:color="auto"/>
          <w:lang w:val="en-US"/>
        </w:rPr>
        <w:t>活動日期、講師、內容更換之權利</w:t>
      </w:r>
      <w:r w:rsidRPr="00AD0518">
        <w:rPr>
          <w:rFonts w:ascii="微軟正黑體" w:eastAsia="微軟正黑體" w:hAnsi="微軟正黑體" w:cs="Arial"/>
          <w:color w:val="auto"/>
          <w:sz w:val="20"/>
          <w:bdr w:val="none" w:sz="0" w:space="0" w:color="auto"/>
          <w:lang w:val="en-US"/>
        </w:rPr>
        <w:t>。</w:t>
      </w:r>
    </w:p>
    <w:p w:rsidR="00AD0518" w:rsidRPr="00AD0518" w:rsidRDefault="00AD0518" w:rsidP="00AD0518">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300" w:lineRule="exact"/>
        <w:ind w:firstLineChars="600" w:firstLine="1200"/>
        <w:rPr>
          <w:rFonts w:ascii="微軟正黑體" w:eastAsia="微軟正黑體" w:hAnsi="微軟正黑體" w:cs="Arial"/>
          <w:color w:val="auto"/>
          <w:sz w:val="20"/>
          <w:bdr w:val="none" w:sz="0" w:space="0" w:color="auto"/>
          <w:lang w:val="en-US"/>
        </w:rPr>
      </w:pPr>
      <w:r w:rsidRPr="00AD0518">
        <w:rPr>
          <w:rFonts w:ascii="微軟正黑體" w:eastAsia="微軟正黑體" w:hAnsi="微軟正黑體" w:cs="Arial" w:hint="eastAsia"/>
          <w:color w:val="auto"/>
          <w:sz w:val="20"/>
          <w:bdr w:val="none" w:sz="0" w:space="0" w:color="auto"/>
          <w:lang w:val="en-US"/>
        </w:rPr>
        <w:sym w:font="Wingdings" w:char="F084"/>
      </w:r>
      <w:r w:rsidRPr="00AD0518">
        <w:rPr>
          <w:rFonts w:ascii="微軟正黑體" w:eastAsia="微軟正黑體" w:hAnsi="微軟正黑體" w:cs="Arial" w:hint="eastAsia"/>
          <w:color w:val="auto"/>
          <w:sz w:val="20"/>
          <w:bdr w:val="none" w:sz="0" w:space="0" w:color="auto"/>
          <w:lang w:val="en-US"/>
        </w:rPr>
        <w:t>活動前五天取消者，得全額退費；活動前五天內取消者，酌收學費之</w:t>
      </w:r>
      <w:r w:rsidRPr="00AD0518">
        <w:rPr>
          <w:rFonts w:ascii="微軟正黑體" w:eastAsia="微軟正黑體" w:hAnsi="微軟正黑體" w:cs="Arial" w:hint="eastAsia"/>
          <w:color w:val="auto"/>
          <w:sz w:val="20"/>
          <w:u w:val="single"/>
          <w:bdr w:val="none" w:sz="0" w:space="0" w:color="auto"/>
          <w:lang w:val="en-US"/>
        </w:rPr>
        <w:t>10％手續費</w:t>
      </w:r>
      <w:r w:rsidRPr="00AD0518">
        <w:rPr>
          <w:rFonts w:ascii="微軟正黑體" w:eastAsia="微軟正黑體" w:hAnsi="微軟正黑體" w:cs="Arial" w:hint="eastAsia"/>
          <w:color w:val="auto"/>
          <w:sz w:val="20"/>
          <w:bdr w:val="none" w:sz="0" w:space="0" w:color="auto"/>
          <w:lang w:val="en-US"/>
        </w:rPr>
        <w:t>。</w:t>
      </w:r>
    </w:p>
    <w:p w:rsidR="00AD0518" w:rsidRPr="00AD0518" w:rsidRDefault="00AD0518" w:rsidP="00AD0518">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300" w:lineRule="exact"/>
        <w:ind w:firstLineChars="700" w:firstLine="1400"/>
        <w:rPr>
          <w:rFonts w:ascii="微軟正黑體" w:eastAsia="微軟正黑體" w:hAnsi="微軟正黑體" w:cs="Arial"/>
          <w:color w:val="auto"/>
          <w:sz w:val="20"/>
          <w:bdr w:val="none" w:sz="0" w:space="0" w:color="auto"/>
          <w:lang w:val="en-US"/>
        </w:rPr>
      </w:pPr>
      <w:r w:rsidRPr="00AD0518">
        <w:rPr>
          <w:rFonts w:ascii="微軟正黑體" w:eastAsia="微軟正黑體" w:hAnsi="微軟正黑體" w:cs="Arial" w:hint="eastAsia"/>
          <w:color w:val="auto"/>
          <w:sz w:val="20"/>
          <w:u w:val="single"/>
          <w:bdr w:val="none" w:sz="0" w:space="0" w:color="auto"/>
          <w:lang w:val="en-US"/>
        </w:rPr>
        <w:t>活動前一天及開課當天取消者，恕</w:t>
      </w:r>
      <w:proofErr w:type="gramStart"/>
      <w:r w:rsidRPr="00AD0518">
        <w:rPr>
          <w:rFonts w:ascii="微軟正黑體" w:eastAsia="微軟正黑體" w:hAnsi="微軟正黑體" w:cs="Arial" w:hint="eastAsia"/>
          <w:color w:val="auto"/>
          <w:sz w:val="20"/>
          <w:u w:val="single"/>
          <w:bdr w:val="none" w:sz="0" w:space="0" w:color="auto"/>
          <w:lang w:val="en-US"/>
        </w:rPr>
        <w:t>不</w:t>
      </w:r>
      <w:proofErr w:type="gramEnd"/>
      <w:r w:rsidRPr="00AD0518">
        <w:rPr>
          <w:rFonts w:ascii="微軟正黑體" w:eastAsia="微軟正黑體" w:hAnsi="微軟正黑體" w:cs="Arial" w:hint="eastAsia"/>
          <w:color w:val="auto"/>
          <w:sz w:val="20"/>
          <w:u w:val="single"/>
          <w:bdr w:val="none" w:sz="0" w:space="0" w:color="auto"/>
          <w:lang w:val="en-US"/>
        </w:rPr>
        <w:t>退費</w:t>
      </w:r>
      <w:r w:rsidRPr="00AD0518">
        <w:rPr>
          <w:rFonts w:ascii="微軟正黑體" w:eastAsia="微軟正黑體" w:hAnsi="微軟正黑體" w:cs="Arial" w:hint="eastAsia"/>
          <w:color w:val="auto"/>
          <w:sz w:val="20"/>
          <w:bdr w:val="none" w:sz="0" w:space="0" w:color="auto"/>
          <w:lang w:val="en-US"/>
        </w:rPr>
        <w:t>。</w:t>
      </w:r>
    </w:p>
    <w:p w:rsidR="00AD0518" w:rsidRPr="00AD0518" w:rsidRDefault="00AD0518" w:rsidP="00AD0518">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300" w:lineRule="exact"/>
        <w:contextualSpacing/>
        <w:rPr>
          <w:rFonts w:ascii="微軟正黑體" w:eastAsia="微軟正黑體" w:hAnsi="微軟正黑體" w:cs="Arial"/>
          <w:color w:val="auto"/>
          <w:sz w:val="21"/>
          <w:szCs w:val="21"/>
          <w:bdr w:val="none" w:sz="0" w:space="0" w:color="auto"/>
          <w:lang w:val="en-US"/>
        </w:rPr>
      </w:pPr>
      <w:r w:rsidRPr="00AD0518">
        <w:rPr>
          <w:rFonts w:ascii="Arial" w:eastAsia="標楷體" w:hAnsi="Arial" w:cs="新細明體" w:hint="eastAsia"/>
          <w:sz w:val="21"/>
          <w:szCs w:val="21"/>
          <w:bdr w:val="none" w:sz="0" w:space="0" w:color="auto"/>
          <w:lang w:val="en-US"/>
        </w:rPr>
        <w:sym w:font="Wingdings" w:char="F0B5"/>
      </w:r>
      <w:r w:rsidRPr="00AD0518">
        <w:rPr>
          <w:rFonts w:ascii="微軟正黑體" w:eastAsia="微軟正黑體" w:hAnsi="微軟正黑體" w:cs="Arial" w:hint="eastAsia"/>
          <w:color w:val="auto"/>
          <w:sz w:val="21"/>
          <w:szCs w:val="21"/>
          <w:bdr w:val="none" w:sz="0" w:space="0" w:color="auto"/>
          <w:lang w:val="en-US"/>
        </w:rPr>
        <w:t>聯絡窗口：若對本課程有疑問請洽</w:t>
      </w:r>
      <w:r w:rsidRPr="00AD0518">
        <w:rPr>
          <w:rFonts w:ascii="微軟正黑體" w:eastAsia="微軟正黑體" w:hAnsi="微軟正黑體" w:cs="Arial"/>
          <w:color w:val="auto"/>
          <w:sz w:val="21"/>
          <w:szCs w:val="21"/>
          <w:bdr w:val="none" w:sz="0" w:space="0" w:color="auto"/>
          <w:lang w:val="en-US"/>
        </w:rPr>
        <w:t>詢04-23595900</w:t>
      </w:r>
      <w:r w:rsidRPr="00AD0518">
        <w:rPr>
          <w:rFonts w:ascii="微軟正黑體" w:eastAsia="微軟正黑體" w:hAnsi="微軟正黑體" w:cs="Arial" w:hint="eastAsia"/>
          <w:color w:val="auto"/>
          <w:sz w:val="21"/>
          <w:szCs w:val="21"/>
          <w:bdr w:val="none" w:sz="0" w:space="0" w:color="auto"/>
          <w:lang w:val="en-US"/>
        </w:rPr>
        <w:t>分機</w:t>
      </w:r>
      <w:r w:rsidR="0002730D">
        <w:rPr>
          <w:rFonts w:ascii="微軟正黑體" w:eastAsia="微軟正黑體" w:hAnsi="微軟正黑體" w:cs="Arial"/>
          <w:color w:val="auto"/>
          <w:sz w:val="21"/>
          <w:szCs w:val="21"/>
          <w:bdr w:val="none" w:sz="0" w:space="0" w:color="auto"/>
          <w:lang w:val="en-US"/>
        </w:rPr>
        <w:t>41</w:t>
      </w:r>
      <w:r w:rsidR="0002730D">
        <w:rPr>
          <w:rFonts w:ascii="微軟正黑體" w:eastAsia="微軟正黑體" w:hAnsi="微軟正黑體" w:cs="Arial" w:hint="eastAsia"/>
          <w:color w:val="auto"/>
          <w:sz w:val="21"/>
          <w:szCs w:val="21"/>
          <w:bdr w:val="none" w:sz="0" w:space="0" w:color="auto"/>
          <w:lang w:val="en-US"/>
        </w:rPr>
        <w:t>3林</w:t>
      </w:r>
      <w:r w:rsidRPr="00AD0518">
        <w:rPr>
          <w:rFonts w:ascii="微軟正黑體" w:eastAsia="微軟正黑體" w:hAnsi="微軟正黑體" w:cs="Arial" w:hint="eastAsia"/>
          <w:color w:val="auto"/>
          <w:sz w:val="21"/>
          <w:szCs w:val="21"/>
          <w:bdr w:val="none" w:sz="0" w:space="0" w:color="auto"/>
          <w:lang w:val="en-US"/>
        </w:rPr>
        <w:t>小姐。</w:t>
      </w:r>
    </w:p>
    <w:p w:rsidR="00AD0518" w:rsidRPr="00AD0518" w:rsidRDefault="00AD0518" w:rsidP="00AD0518">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300" w:lineRule="exact"/>
        <w:contextualSpacing/>
        <w:rPr>
          <w:rFonts w:ascii="微軟正黑體" w:eastAsia="微軟正黑體" w:hAnsi="微軟正黑體" w:cs="Arial"/>
          <w:color w:val="auto"/>
          <w:sz w:val="21"/>
          <w:szCs w:val="21"/>
          <w:bdr w:val="none" w:sz="0" w:space="0" w:color="auto"/>
          <w:lang w:val="en-US"/>
        </w:rPr>
      </w:pPr>
      <w:r w:rsidRPr="00AD0518">
        <w:rPr>
          <w:rFonts w:ascii="Arial" w:eastAsia="標楷體" w:hAnsi="Arial" w:cs="新細明體" w:hint="eastAsia"/>
          <w:sz w:val="21"/>
          <w:szCs w:val="21"/>
          <w:bdr w:val="none" w:sz="0" w:space="0" w:color="auto"/>
          <w:lang w:val="en-US"/>
        </w:rPr>
        <w:sym w:font="Wingdings" w:char="F0B5"/>
      </w:r>
      <w:r w:rsidRPr="00AD0518">
        <w:rPr>
          <w:rFonts w:ascii="微軟正黑體" w:eastAsia="微軟正黑體" w:hAnsi="微軟正黑體" w:cs="Arial" w:hint="eastAsia"/>
          <w:color w:val="auto"/>
          <w:sz w:val="21"/>
          <w:szCs w:val="21"/>
          <w:bdr w:val="none" w:sz="0" w:space="0" w:color="auto"/>
          <w:lang w:val="en-US"/>
        </w:rPr>
        <w:t>報名方式：</w:t>
      </w:r>
      <w:r w:rsidRPr="00AD0518">
        <w:rPr>
          <w:rFonts w:ascii="Century Gothic" w:eastAsia="新細明體" w:hAnsi="Century Gothic" w:cs="Arial"/>
          <w:color w:val="auto"/>
          <w:sz w:val="21"/>
          <w:szCs w:val="21"/>
          <w:bdr w:val="none" w:sz="0" w:space="0" w:color="auto"/>
          <w:lang w:val="en-US"/>
        </w:rPr>
        <w:sym w:font="Wingdings" w:char="F081"/>
      </w:r>
      <w:r w:rsidRPr="00AD0518">
        <w:rPr>
          <w:rFonts w:ascii="微軟正黑體" w:eastAsia="微軟正黑體" w:hAnsi="微軟正黑體" w:cs="Arial" w:hint="eastAsia"/>
          <w:color w:val="auto"/>
          <w:sz w:val="21"/>
          <w:szCs w:val="21"/>
          <w:bdr w:val="none" w:sz="0" w:space="0" w:color="auto"/>
          <w:lang w:val="en-US"/>
        </w:rPr>
        <w:t>傳真報名：</w:t>
      </w:r>
      <w:r w:rsidRPr="00AD0518">
        <w:rPr>
          <w:rFonts w:ascii="微軟正黑體" w:eastAsia="微軟正黑體" w:hAnsi="微軟正黑體" w:cs="Arial"/>
          <w:color w:val="auto"/>
          <w:sz w:val="21"/>
          <w:szCs w:val="21"/>
          <w:bdr w:val="none" w:sz="0" w:space="0" w:color="auto"/>
          <w:lang w:val="en-US"/>
        </w:rPr>
        <w:t>04-23507998</w:t>
      </w:r>
      <w:r w:rsidRPr="00AD0518">
        <w:rPr>
          <w:rFonts w:ascii="微軟正黑體" w:eastAsia="微軟正黑體" w:hAnsi="微軟正黑體" w:cs="Arial" w:hint="eastAsia"/>
          <w:color w:val="auto"/>
          <w:sz w:val="21"/>
          <w:szCs w:val="21"/>
          <w:bdr w:val="none" w:sz="0" w:space="0" w:color="auto"/>
          <w:lang w:val="en-US"/>
        </w:rPr>
        <w:t xml:space="preserve">   </w:t>
      </w:r>
    </w:p>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40" w:lineRule="auto"/>
        <w:rPr>
          <w:rFonts w:ascii="微軟正黑體" w:eastAsia="微軟正黑體" w:hAnsi="微軟正黑體" w:cs="Times New Roman"/>
          <w:color w:val="auto"/>
          <w:kern w:val="2"/>
          <w:sz w:val="21"/>
          <w:szCs w:val="21"/>
          <w:bdr w:val="none" w:sz="0" w:space="0" w:color="auto"/>
        </w:rPr>
      </w:pPr>
      <w:r w:rsidRPr="00AD0518">
        <w:rPr>
          <w:rFonts w:ascii="微軟正黑體" w:eastAsia="微軟正黑體" w:hAnsi="微軟正黑體" w:cs="Arial" w:hint="eastAsia"/>
          <w:color w:val="auto"/>
          <w:sz w:val="21"/>
          <w:szCs w:val="21"/>
          <w:bdr w:val="none" w:sz="0" w:space="0" w:color="auto"/>
          <w:lang w:val="en-US"/>
        </w:rPr>
        <w:t xml:space="preserve">       </w:t>
      </w:r>
      <w:r w:rsidR="008F1739">
        <w:rPr>
          <w:rFonts w:ascii="微軟正黑體" w:eastAsia="微軟正黑體" w:hAnsi="微軟正黑體" w:cs="Arial" w:hint="eastAsia"/>
          <w:color w:val="auto"/>
          <w:sz w:val="21"/>
          <w:szCs w:val="21"/>
          <w:bdr w:val="none" w:sz="0" w:space="0" w:color="auto"/>
          <w:lang w:val="en-US"/>
        </w:rPr>
        <w:t xml:space="preserve">           </w:t>
      </w:r>
      <w:r w:rsidRPr="00AD0518">
        <w:rPr>
          <w:rFonts w:ascii="微軟正黑體" w:eastAsia="微軟正黑體" w:hAnsi="微軟正黑體" w:cs="Arial" w:hint="eastAsia"/>
          <w:color w:val="auto"/>
          <w:sz w:val="21"/>
          <w:szCs w:val="21"/>
          <w:bdr w:val="none" w:sz="0" w:space="0" w:color="auto"/>
          <w:lang w:val="en-US"/>
        </w:rPr>
        <w:t xml:space="preserve">     </w:t>
      </w:r>
      <w:r w:rsidRPr="00AD0518">
        <w:rPr>
          <w:rFonts w:ascii="微軟正黑體" w:eastAsia="微軟正黑體" w:hAnsi="微軟正黑體" w:cs="Arial" w:hint="eastAsia"/>
          <w:color w:val="auto"/>
          <w:sz w:val="21"/>
          <w:szCs w:val="21"/>
          <w:bdr w:val="none" w:sz="0" w:space="0" w:color="auto"/>
          <w:lang w:val="en-US"/>
        </w:rPr>
        <w:sym w:font="Wingdings" w:char="F082"/>
      </w:r>
      <w:proofErr w:type="gramStart"/>
      <w:r w:rsidRPr="00AD0518">
        <w:rPr>
          <w:rFonts w:ascii="微軟正黑體" w:eastAsia="微軟正黑體" w:hAnsi="微軟正黑體" w:cs="Arial" w:hint="eastAsia"/>
          <w:color w:val="auto"/>
          <w:sz w:val="21"/>
          <w:szCs w:val="21"/>
          <w:bdr w:val="none" w:sz="0" w:space="0" w:color="auto"/>
          <w:lang w:val="en-US"/>
        </w:rPr>
        <w:t>線上報名</w:t>
      </w:r>
      <w:proofErr w:type="gramEnd"/>
      <w:r w:rsidRPr="00AD0518">
        <w:rPr>
          <w:rFonts w:ascii="微軟正黑體" w:eastAsia="微軟正黑體" w:hAnsi="微軟正黑體" w:cs="Arial" w:hint="eastAsia"/>
          <w:color w:val="auto"/>
          <w:sz w:val="21"/>
          <w:szCs w:val="21"/>
          <w:bdr w:val="none" w:sz="0" w:space="0" w:color="auto"/>
          <w:lang w:val="en-US"/>
        </w:rPr>
        <w:t>：</w:t>
      </w:r>
      <w:r w:rsidRPr="00AD0518">
        <w:rPr>
          <w:rFonts w:ascii="微軟正黑體" w:eastAsia="微軟正黑體" w:hAnsi="微軟正黑體" w:cs="Times New Roman"/>
          <w:color w:val="0000FF"/>
          <w:kern w:val="2"/>
          <w:sz w:val="16"/>
          <w:szCs w:val="16"/>
          <w:bdr w:val="none" w:sz="0" w:space="0" w:color="auto"/>
          <w:lang w:val="en-US"/>
        </w:rPr>
        <w:t>http://www2.pidc.org.tw/zh-tw/news/Pages/Activities.aspx</w:t>
      </w:r>
      <w:r w:rsidRPr="00AD0518">
        <w:rPr>
          <w:rFonts w:ascii="微軟正黑體" w:eastAsia="微軟正黑體" w:hAnsi="微軟正黑體" w:cs="Times New Roman" w:hint="eastAsia"/>
          <w:color w:val="0000FF"/>
          <w:kern w:val="2"/>
          <w:sz w:val="20"/>
          <w:szCs w:val="21"/>
          <w:bdr w:val="none" w:sz="0" w:space="0" w:color="auto"/>
          <w:lang w:val="en-US"/>
        </w:rPr>
        <w:t xml:space="preserve"> </w:t>
      </w:r>
      <w:r w:rsidRPr="00AD0518">
        <w:rPr>
          <w:rFonts w:ascii="微軟正黑體" w:eastAsia="微軟正黑體" w:hAnsi="微軟正黑體" w:hint="eastAsia"/>
          <w:color w:val="808080"/>
          <w:sz w:val="16"/>
          <w:szCs w:val="21"/>
        </w:rPr>
        <w:t>(按日期排列)</w:t>
      </w:r>
    </w:p>
    <w:p w:rsidR="00AD0518" w:rsidRPr="00C548FD" w:rsidRDefault="00AD0518" w:rsidP="008F1739">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300" w:lineRule="exact"/>
        <w:ind w:firstLineChars="600" w:firstLine="1260"/>
        <w:contextualSpacing/>
        <w:rPr>
          <w:rFonts w:ascii="微軟正黑體" w:eastAsia="微軟正黑體" w:hAnsi="微軟正黑體" w:cs="Arial"/>
          <w:color w:val="0000FF"/>
          <w:sz w:val="21"/>
          <w:szCs w:val="21"/>
          <w:u w:val="single"/>
          <w:bdr w:val="none" w:sz="0" w:space="0" w:color="auto"/>
        </w:rPr>
      </w:pPr>
      <w:r w:rsidRPr="00AD0518">
        <w:rPr>
          <w:rFonts w:ascii="微軟正黑體" w:eastAsia="微軟正黑體" w:hAnsi="微軟正黑體" w:cs="Arial" w:hint="eastAsia"/>
          <w:color w:val="auto"/>
          <w:sz w:val="21"/>
          <w:szCs w:val="21"/>
          <w:bdr w:val="none" w:sz="0" w:space="0" w:color="auto"/>
          <w:lang w:val="en-US"/>
        </w:rPr>
        <w:sym w:font="Wingdings" w:char="F083"/>
      </w:r>
      <w:r w:rsidRPr="00AD0518">
        <w:rPr>
          <w:rFonts w:ascii="微軟正黑體" w:eastAsia="微軟正黑體" w:hAnsi="微軟正黑體" w:cs="Arial" w:hint="eastAsia"/>
          <w:color w:val="auto"/>
          <w:sz w:val="21"/>
          <w:szCs w:val="21"/>
          <w:bdr w:val="none" w:sz="0" w:space="0" w:color="auto"/>
        </w:rPr>
        <w:t>E-mail</w:t>
      </w:r>
      <w:r w:rsidRPr="00AD0518">
        <w:rPr>
          <w:rFonts w:ascii="微軟正黑體" w:eastAsia="微軟正黑體" w:hAnsi="微軟正黑體" w:cs="Arial" w:hint="eastAsia"/>
          <w:color w:val="auto"/>
          <w:sz w:val="21"/>
          <w:szCs w:val="21"/>
          <w:bdr w:val="none" w:sz="0" w:space="0" w:color="auto"/>
          <w:lang w:val="en-US"/>
        </w:rPr>
        <w:t>報名</w:t>
      </w:r>
      <w:r w:rsidRPr="00AD0518">
        <w:rPr>
          <w:rFonts w:ascii="微軟正黑體" w:eastAsia="微軟正黑體" w:hAnsi="微軟正黑體" w:cs="Arial" w:hint="eastAsia"/>
          <w:color w:val="auto"/>
          <w:sz w:val="21"/>
          <w:szCs w:val="21"/>
          <w:bdr w:val="none" w:sz="0" w:space="0" w:color="auto"/>
        </w:rPr>
        <w:t>：</w:t>
      </w:r>
      <w:hyperlink r:id="rId9" w:history="1">
        <w:r w:rsidR="00C548FD" w:rsidRPr="00E936F5">
          <w:rPr>
            <w:rFonts w:ascii="微軟正黑體" w:eastAsia="微軟正黑體" w:hAnsi="微軟正黑體" w:cs="Times New Roman"/>
            <w:color w:val="0000FF"/>
            <w:kern w:val="2"/>
            <w:sz w:val="20"/>
            <w:szCs w:val="20"/>
            <w:bdr w:val="none" w:sz="0" w:space="0" w:color="auto"/>
          </w:rPr>
          <w:t>ariely04@</w:t>
        </w:r>
        <w:r w:rsidR="00C548FD" w:rsidRPr="00E936F5">
          <w:rPr>
            <w:rFonts w:cs="Times New Roman"/>
            <w:color w:val="0000FF"/>
            <w:kern w:val="2"/>
            <w:sz w:val="20"/>
            <w:szCs w:val="20"/>
          </w:rPr>
          <w:t>pidc.org.tw</w:t>
        </w:r>
      </w:hyperlink>
    </w:p>
    <w:p w:rsidR="00AD0518" w:rsidRPr="00C548FD" w:rsidRDefault="00AD0518" w:rsidP="00AD0518">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Lines="50" w:before="120" w:afterLines="50" w:after="120" w:line="240" w:lineRule="auto"/>
        <w:contextualSpacing/>
        <w:rPr>
          <w:rFonts w:ascii="Calibri" w:eastAsia="新細明體" w:hAnsi="Calibri" w:cs="Times New Roman"/>
          <w:color w:val="0000FF"/>
          <w:kern w:val="2"/>
          <w:sz w:val="24"/>
          <w:u w:val="single"/>
          <w:bdr w:val="none" w:sz="0" w:space="0" w:color="auto"/>
        </w:rPr>
      </w:pPr>
    </w:p>
    <w:p w:rsidR="00AD0518" w:rsidRPr="00AD0518" w:rsidRDefault="00AD0518" w:rsidP="00AD0518">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Lines="50" w:before="120" w:afterLines="50" w:after="120" w:line="240" w:lineRule="auto"/>
        <w:contextualSpacing/>
        <w:jc w:val="center"/>
        <w:rPr>
          <w:rFonts w:ascii="微軟正黑體" w:eastAsia="微軟正黑體" w:hAnsi="微軟正黑體" w:cs="新細明體"/>
          <w:b/>
          <w:color w:val="auto"/>
          <w:bdr w:val="none" w:sz="0" w:space="0" w:color="auto"/>
          <w:shd w:val="pct15" w:color="auto" w:fill="FFFFFF"/>
          <w:lang w:val="en-US"/>
        </w:rPr>
      </w:pPr>
      <w:r w:rsidRPr="00C548FD">
        <w:rPr>
          <w:rFonts w:ascii="微軟正黑體" w:eastAsia="微軟正黑體" w:hAnsi="微軟正黑體" w:cs="新細明體" w:hint="eastAsia"/>
          <w:b/>
          <w:color w:val="auto"/>
          <w:bdr w:val="none" w:sz="0" w:space="0" w:color="auto"/>
          <w:shd w:val="pct15" w:color="auto" w:fill="FFFFFF"/>
          <w:lang w:val="en-US"/>
        </w:rPr>
        <w:t>(傳真後請來電</w:t>
      </w:r>
      <w:r w:rsidRPr="00AD0518">
        <w:rPr>
          <w:rFonts w:ascii="微軟正黑體" w:eastAsia="微軟正黑體" w:hAnsi="微軟正黑體" w:cs="新細明體" w:hint="eastAsia"/>
          <w:b/>
          <w:color w:val="auto"/>
          <w:bdr w:val="none" w:sz="0" w:space="0" w:color="auto"/>
          <w:shd w:val="pct15" w:color="auto" w:fill="FFFFFF"/>
          <w:lang w:val="en-US"/>
        </w:rPr>
        <w:t>，以確認完成報名，FAX：04-23507998)</w:t>
      </w:r>
    </w:p>
    <w:tbl>
      <w:tblPr>
        <w:tblW w:w="5132" w:type="pct"/>
        <w:jc w:val="center"/>
        <w:tblInd w:w="2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23"/>
        <w:gridCol w:w="51"/>
        <w:gridCol w:w="769"/>
        <w:gridCol w:w="512"/>
        <w:gridCol w:w="985"/>
        <w:gridCol w:w="289"/>
        <w:gridCol w:w="780"/>
        <w:gridCol w:w="521"/>
        <w:gridCol w:w="994"/>
        <w:gridCol w:w="1290"/>
        <w:gridCol w:w="532"/>
        <w:gridCol w:w="859"/>
        <w:gridCol w:w="3267"/>
      </w:tblGrid>
      <w:tr w:rsidR="00AD0518" w:rsidRPr="00AD0518" w:rsidTr="007D3473">
        <w:trPr>
          <w:trHeight w:hRule="exact" w:val="526"/>
          <w:jc w:val="center"/>
        </w:trPr>
        <w:tc>
          <w:tcPr>
            <w:tcW w:w="5000" w:type="pct"/>
            <w:gridSpan w:val="13"/>
            <w:tcBorders>
              <w:bottom w:val="single" w:sz="8" w:space="0" w:color="auto"/>
            </w:tcBorders>
            <w:vAlign w:val="center"/>
          </w:tcPr>
          <w:p w:rsidR="00AD0518" w:rsidRPr="00AD0518" w:rsidRDefault="007D2FBE" w:rsidP="00B93BB9">
            <w:pPr>
              <w:snapToGrid w:val="0"/>
              <w:spacing w:line="320" w:lineRule="exact"/>
              <w:contextualSpacing/>
              <w:jc w:val="center"/>
              <w:rPr>
                <w:rFonts w:ascii="微軟正黑體" w:eastAsia="微軟正黑體" w:hAnsi="微軟正黑體"/>
                <w:b/>
                <w:color w:val="FF0000"/>
                <w:kern w:val="2"/>
                <w:sz w:val="28"/>
                <w:szCs w:val="28"/>
              </w:rPr>
            </w:pPr>
            <w:r>
              <w:rPr>
                <w:rFonts w:ascii="微軟正黑體" w:eastAsia="微軟正黑體" w:hAnsi="微軟正黑體" w:cs="Times New Roman" w:hint="eastAsia"/>
                <w:b/>
                <w:color w:val="auto"/>
                <w:kern w:val="2"/>
                <w:sz w:val="28"/>
                <w:szCs w:val="28"/>
                <w:bdr w:val="none" w:sz="0" w:space="0" w:color="auto"/>
                <w:lang w:val="en-US"/>
              </w:rPr>
              <w:t>4</w:t>
            </w:r>
            <w:r w:rsidR="00AD0518" w:rsidRPr="00AD0518">
              <w:rPr>
                <w:rFonts w:ascii="微軟正黑體" w:eastAsia="微軟正黑體" w:hAnsi="微軟正黑體" w:cs="Times New Roman" w:hint="eastAsia"/>
                <w:b/>
                <w:color w:val="auto"/>
                <w:kern w:val="2"/>
                <w:sz w:val="28"/>
                <w:szCs w:val="28"/>
                <w:bdr w:val="none" w:sz="0" w:space="0" w:color="auto"/>
                <w:lang w:val="en-US"/>
              </w:rPr>
              <w:t>/</w:t>
            </w:r>
            <w:r>
              <w:rPr>
                <w:rFonts w:ascii="微軟正黑體" w:eastAsia="微軟正黑體" w:hAnsi="微軟正黑體" w:cs="Times New Roman" w:hint="eastAsia"/>
                <w:b/>
                <w:color w:val="auto"/>
                <w:kern w:val="2"/>
                <w:sz w:val="28"/>
                <w:szCs w:val="28"/>
                <w:bdr w:val="none" w:sz="0" w:space="0" w:color="auto"/>
                <w:lang w:val="en-US"/>
              </w:rPr>
              <w:t>23</w:t>
            </w:r>
            <w:r w:rsidR="00BE2EE0" w:rsidRPr="00BE2EE0">
              <w:rPr>
                <w:rFonts w:ascii="微軟正黑體" w:eastAsia="微軟正黑體" w:hAnsi="微軟正黑體" w:cs="Times New Roman" w:hint="eastAsia"/>
                <w:b/>
                <w:color w:val="auto"/>
                <w:kern w:val="2"/>
                <w:sz w:val="28"/>
                <w:szCs w:val="28"/>
                <w:bdr w:val="none" w:sz="0" w:space="0" w:color="auto"/>
                <w:lang w:val="en-US"/>
              </w:rPr>
              <w:t>發泡材料、結構材與押出製程於環保輕量化之市場應用</w:t>
            </w:r>
            <w:r w:rsidR="00AD0518" w:rsidRPr="00AD0518">
              <w:rPr>
                <w:rFonts w:ascii="微軟正黑體" w:eastAsia="微軟正黑體" w:hAnsi="微軟正黑體" w:cs="Times New Roman" w:hint="eastAsia"/>
                <w:b/>
                <w:color w:val="auto"/>
                <w:kern w:val="2"/>
                <w:sz w:val="28"/>
                <w:szCs w:val="28"/>
                <w:bdr w:val="none" w:sz="0" w:space="0" w:color="auto"/>
                <w:lang w:val="en-US"/>
              </w:rPr>
              <w:t>（108050</w:t>
            </w:r>
            <w:r w:rsidR="00B93BB9">
              <w:rPr>
                <w:rFonts w:ascii="微軟正黑體" w:eastAsia="微軟正黑體" w:hAnsi="微軟正黑體" w:cs="Times New Roman"/>
                <w:b/>
                <w:color w:val="auto"/>
                <w:kern w:val="2"/>
                <w:sz w:val="28"/>
                <w:szCs w:val="28"/>
                <w:bdr w:val="none" w:sz="0" w:space="0" w:color="auto"/>
                <w:lang w:val="en-US"/>
              </w:rPr>
              <w:t>423</w:t>
            </w:r>
            <w:r w:rsidR="00AD0518" w:rsidRPr="00AD0518">
              <w:rPr>
                <w:rFonts w:ascii="微軟正黑體" w:eastAsia="微軟正黑體" w:hAnsi="微軟正黑體" w:cs="Times New Roman" w:hint="eastAsia"/>
                <w:b/>
                <w:color w:val="auto"/>
                <w:kern w:val="2"/>
                <w:sz w:val="28"/>
                <w:szCs w:val="28"/>
                <w:bdr w:val="none" w:sz="0" w:space="0" w:color="auto"/>
                <w:lang w:val="en-US"/>
              </w:rPr>
              <w:t>）</w:t>
            </w:r>
          </w:p>
        </w:tc>
      </w:tr>
      <w:tr w:rsidR="00AD0518" w:rsidRPr="00AD0518" w:rsidTr="007D3473">
        <w:trPr>
          <w:trHeight w:val="454"/>
          <w:jc w:val="center"/>
        </w:trPr>
        <w:tc>
          <w:tcPr>
            <w:tcW w:w="552" w:type="pct"/>
            <w:gridSpan w:val="3"/>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distribute"/>
              <w:rPr>
                <w:rFonts w:ascii="微軟正黑體" w:eastAsia="微軟正黑體" w:hAnsi="微軟正黑體" w:cs="Arial"/>
                <w:b/>
                <w:color w:val="auto"/>
                <w:kern w:val="2"/>
                <w:sz w:val="20"/>
                <w:bdr w:val="none" w:sz="0" w:space="0" w:color="auto"/>
                <w:lang w:val="en-US"/>
              </w:rPr>
            </w:pPr>
            <w:r w:rsidRPr="00AD0518">
              <w:rPr>
                <w:rFonts w:ascii="微軟正黑體" w:eastAsia="微軟正黑體" w:hAnsi="微軟正黑體" w:cs="Arial"/>
                <w:b/>
                <w:color w:val="auto"/>
                <w:kern w:val="2"/>
                <w:sz w:val="20"/>
                <w:bdr w:val="none" w:sz="0" w:space="0" w:color="auto"/>
                <w:lang w:val="en-US"/>
              </w:rPr>
              <w:t>公司全名</w:t>
            </w:r>
          </w:p>
        </w:tc>
        <w:tc>
          <w:tcPr>
            <w:tcW w:w="2382" w:type="pct"/>
            <w:gridSpan w:val="7"/>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249"/>
              </w:tabs>
              <w:snapToGrid w:val="0"/>
              <w:spacing w:before="0" w:after="0" w:line="280" w:lineRule="exact"/>
              <w:ind w:leftChars="1746" w:left="3841" w:right="21"/>
              <w:rPr>
                <w:rFonts w:ascii="微軟正黑體" w:eastAsia="微軟正黑體" w:hAnsi="微軟正黑體" w:cs="Arial"/>
                <w:b/>
                <w:color w:val="auto"/>
                <w:kern w:val="2"/>
                <w:sz w:val="20"/>
                <w:bdr w:val="none" w:sz="0" w:space="0" w:color="auto"/>
                <w:lang w:val="en-US"/>
              </w:rPr>
            </w:pPr>
            <w:r w:rsidRPr="00AD0518">
              <w:rPr>
                <w:rFonts w:ascii="微軟正黑體" w:eastAsia="微軟正黑體" w:hAnsi="微軟正黑體" w:cs="Arial" w:hint="eastAsia"/>
                <w:b/>
                <w:color w:val="auto"/>
                <w:kern w:val="2"/>
                <w:sz w:val="20"/>
                <w:bdr w:val="none" w:sz="0" w:space="0" w:color="auto"/>
                <w:lang w:val="en-US"/>
              </w:rPr>
              <w:t>(發票抬頭)</w:t>
            </w:r>
          </w:p>
        </w:tc>
        <w:tc>
          <w:tcPr>
            <w:tcW w:w="617" w:type="pct"/>
            <w:gridSpan w:val="2"/>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distribute"/>
              <w:rPr>
                <w:rFonts w:ascii="微軟正黑體" w:eastAsia="微軟正黑體" w:hAnsi="微軟正黑體" w:cs="Arial"/>
                <w:b/>
                <w:color w:val="auto"/>
                <w:kern w:val="2"/>
                <w:sz w:val="20"/>
                <w:bdr w:val="none" w:sz="0" w:space="0" w:color="auto"/>
                <w:lang w:val="en-US"/>
              </w:rPr>
            </w:pPr>
            <w:r w:rsidRPr="00AD0518">
              <w:rPr>
                <w:rFonts w:ascii="微軟正黑體" w:eastAsia="微軟正黑體" w:hAnsi="微軟正黑體" w:cs="Arial"/>
                <w:b/>
                <w:color w:val="auto"/>
                <w:kern w:val="2"/>
                <w:sz w:val="20"/>
                <w:bdr w:val="none" w:sz="0" w:space="0" w:color="auto"/>
                <w:lang w:val="en-US"/>
              </w:rPr>
              <w:t>公司統編</w:t>
            </w:r>
          </w:p>
        </w:tc>
        <w:tc>
          <w:tcPr>
            <w:tcW w:w="1449" w:type="pct"/>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both"/>
              <w:rPr>
                <w:rFonts w:ascii="微軟正黑體" w:eastAsia="微軟正黑體" w:hAnsi="微軟正黑體" w:cs="Arial"/>
                <w:b/>
                <w:color w:val="auto"/>
                <w:kern w:val="2"/>
                <w:sz w:val="20"/>
                <w:bdr w:val="none" w:sz="0" w:space="0" w:color="auto"/>
                <w:lang w:val="en-US"/>
              </w:rPr>
            </w:pPr>
          </w:p>
        </w:tc>
      </w:tr>
      <w:tr w:rsidR="00AD0518" w:rsidRPr="00AD0518" w:rsidTr="007D3473">
        <w:trPr>
          <w:trHeight w:val="454"/>
          <w:jc w:val="center"/>
        </w:trPr>
        <w:tc>
          <w:tcPr>
            <w:tcW w:w="552" w:type="pct"/>
            <w:gridSpan w:val="3"/>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distribute"/>
              <w:rPr>
                <w:rFonts w:ascii="微軟正黑體" w:eastAsia="微軟正黑體" w:hAnsi="微軟正黑體" w:cs="Arial"/>
                <w:b/>
                <w:color w:val="auto"/>
                <w:kern w:val="2"/>
                <w:sz w:val="20"/>
                <w:bdr w:val="none" w:sz="0" w:space="0" w:color="auto"/>
                <w:lang w:val="en-US"/>
              </w:rPr>
            </w:pPr>
            <w:r w:rsidRPr="00AD0518">
              <w:rPr>
                <w:rFonts w:ascii="微軟正黑體" w:eastAsia="微軟正黑體" w:hAnsi="微軟正黑體" w:cs="Arial"/>
                <w:b/>
                <w:color w:val="auto"/>
                <w:kern w:val="2"/>
                <w:sz w:val="20"/>
                <w:bdr w:val="none" w:sz="0" w:space="0" w:color="auto"/>
                <w:lang w:val="en-US"/>
              </w:rPr>
              <w:t>營業項目</w:t>
            </w:r>
          </w:p>
        </w:tc>
        <w:tc>
          <w:tcPr>
            <w:tcW w:w="2382" w:type="pct"/>
            <w:gridSpan w:val="7"/>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both"/>
              <w:rPr>
                <w:rFonts w:ascii="微軟正黑體" w:eastAsia="微軟正黑體" w:hAnsi="微軟正黑體" w:cs="Arial"/>
                <w:b/>
                <w:color w:val="auto"/>
                <w:kern w:val="2"/>
                <w:sz w:val="20"/>
                <w:bdr w:val="none" w:sz="0" w:space="0" w:color="auto"/>
                <w:lang w:val="en-US"/>
              </w:rPr>
            </w:pPr>
          </w:p>
        </w:tc>
        <w:tc>
          <w:tcPr>
            <w:tcW w:w="617" w:type="pct"/>
            <w:gridSpan w:val="2"/>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distribute"/>
              <w:rPr>
                <w:rFonts w:ascii="微軟正黑體" w:eastAsia="微軟正黑體" w:hAnsi="微軟正黑體" w:cs="Arial"/>
                <w:b/>
                <w:color w:val="auto"/>
                <w:kern w:val="2"/>
                <w:sz w:val="20"/>
                <w:bdr w:val="none" w:sz="0" w:space="0" w:color="auto"/>
                <w:lang w:val="en-US"/>
              </w:rPr>
            </w:pPr>
            <w:r w:rsidRPr="00AD0518">
              <w:rPr>
                <w:rFonts w:ascii="微軟正黑體" w:eastAsia="微軟正黑體" w:hAnsi="微軟正黑體" w:cs="Arial"/>
                <w:b/>
                <w:color w:val="auto"/>
                <w:kern w:val="2"/>
                <w:sz w:val="20"/>
                <w:bdr w:val="none" w:sz="0" w:space="0" w:color="auto"/>
                <w:lang w:val="en-US"/>
              </w:rPr>
              <w:t>員工人數</w:t>
            </w:r>
          </w:p>
        </w:tc>
        <w:tc>
          <w:tcPr>
            <w:tcW w:w="1449" w:type="pct"/>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both"/>
              <w:rPr>
                <w:rFonts w:ascii="微軟正黑體" w:eastAsia="微軟正黑體" w:hAnsi="微軟正黑體" w:cs="Arial"/>
                <w:b/>
                <w:color w:val="auto"/>
                <w:kern w:val="2"/>
                <w:sz w:val="20"/>
                <w:bdr w:val="none" w:sz="0" w:space="0" w:color="auto"/>
                <w:lang w:val="en-US"/>
              </w:rPr>
            </w:pPr>
          </w:p>
        </w:tc>
      </w:tr>
      <w:tr w:rsidR="00AD0518" w:rsidRPr="00AD0518" w:rsidTr="007D3473">
        <w:trPr>
          <w:trHeight w:val="454"/>
          <w:jc w:val="center"/>
        </w:trPr>
        <w:tc>
          <w:tcPr>
            <w:tcW w:w="552" w:type="pct"/>
            <w:gridSpan w:val="3"/>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distribute"/>
              <w:rPr>
                <w:rFonts w:ascii="微軟正黑體" w:eastAsia="微軟正黑體" w:hAnsi="微軟正黑體" w:cs="Arial"/>
                <w:b/>
                <w:color w:val="auto"/>
                <w:kern w:val="2"/>
                <w:sz w:val="20"/>
                <w:bdr w:val="none" w:sz="0" w:space="0" w:color="auto"/>
                <w:lang w:val="en-US"/>
              </w:rPr>
            </w:pPr>
            <w:r w:rsidRPr="00AD0518">
              <w:rPr>
                <w:rFonts w:ascii="微軟正黑體" w:eastAsia="微軟正黑體" w:hAnsi="微軟正黑體" w:cs="Arial"/>
                <w:b/>
                <w:color w:val="auto"/>
                <w:kern w:val="2"/>
                <w:sz w:val="20"/>
                <w:bdr w:val="none" w:sz="0" w:space="0" w:color="auto"/>
                <w:lang w:val="en-US"/>
              </w:rPr>
              <w:t>聯絡地址</w:t>
            </w:r>
          </w:p>
        </w:tc>
        <w:tc>
          <w:tcPr>
            <w:tcW w:w="2382" w:type="pct"/>
            <w:gridSpan w:val="7"/>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both"/>
              <w:rPr>
                <w:rFonts w:ascii="微軟正黑體" w:eastAsia="微軟正黑體" w:hAnsi="微軟正黑體" w:cs="Arial"/>
                <w:b/>
                <w:color w:val="auto"/>
                <w:kern w:val="2"/>
                <w:sz w:val="20"/>
                <w:bdr w:val="none" w:sz="0" w:space="0" w:color="auto"/>
                <w:lang w:val="en-US"/>
              </w:rPr>
            </w:pPr>
            <w:r w:rsidRPr="00AD0518">
              <w:rPr>
                <w:rFonts w:ascii="微軟正黑體" w:eastAsia="微軟正黑體" w:hAnsi="微軟正黑體" w:cs="Times New Roman" w:hint="eastAsia"/>
                <w:color w:val="auto"/>
                <w:kern w:val="2"/>
                <w:sz w:val="20"/>
                <w:bdr w:val="none" w:sz="0" w:space="0" w:color="auto"/>
                <w:lang w:val="en-US"/>
              </w:rPr>
              <w:sym w:font="Wingdings" w:char="F06F"/>
            </w:r>
            <w:r w:rsidRPr="00AD0518">
              <w:rPr>
                <w:rFonts w:ascii="微軟正黑體" w:eastAsia="微軟正黑體" w:hAnsi="微軟正黑體" w:cs="Times New Roman" w:hint="eastAsia"/>
                <w:color w:val="auto"/>
                <w:kern w:val="2"/>
                <w:sz w:val="20"/>
                <w:bdr w:val="none" w:sz="0" w:space="0" w:color="auto"/>
                <w:lang w:val="en-US"/>
              </w:rPr>
              <w:sym w:font="Wingdings" w:char="F06F"/>
            </w:r>
            <w:r w:rsidRPr="00AD0518">
              <w:rPr>
                <w:rFonts w:ascii="微軟正黑體" w:eastAsia="微軟正黑體" w:hAnsi="微軟正黑體" w:cs="Times New Roman" w:hint="eastAsia"/>
                <w:color w:val="auto"/>
                <w:kern w:val="2"/>
                <w:sz w:val="20"/>
                <w:bdr w:val="none" w:sz="0" w:space="0" w:color="auto"/>
                <w:lang w:val="en-US"/>
              </w:rPr>
              <w:sym w:font="Wingdings" w:char="F06F"/>
            </w:r>
            <w:r w:rsidRPr="00AD0518">
              <w:rPr>
                <w:rFonts w:ascii="微軟正黑體" w:eastAsia="微軟正黑體" w:hAnsi="微軟正黑體" w:cs="Times New Roman" w:hint="eastAsia"/>
                <w:color w:val="auto"/>
                <w:kern w:val="2"/>
                <w:sz w:val="20"/>
                <w:bdr w:val="none" w:sz="0" w:space="0" w:color="auto"/>
                <w:lang w:val="en-US"/>
              </w:rPr>
              <w:sym w:font="Wingdings" w:char="F06F"/>
            </w:r>
            <w:r w:rsidRPr="00AD0518">
              <w:rPr>
                <w:rFonts w:ascii="微軟正黑體" w:eastAsia="微軟正黑體" w:hAnsi="微軟正黑體" w:cs="Times New Roman" w:hint="eastAsia"/>
                <w:color w:val="auto"/>
                <w:kern w:val="2"/>
                <w:sz w:val="20"/>
                <w:bdr w:val="none" w:sz="0" w:space="0" w:color="auto"/>
                <w:lang w:val="en-US"/>
              </w:rPr>
              <w:sym w:font="Wingdings" w:char="F06F"/>
            </w:r>
          </w:p>
        </w:tc>
        <w:tc>
          <w:tcPr>
            <w:tcW w:w="617" w:type="pct"/>
            <w:gridSpan w:val="2"/>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distribute"/>
              <w:rPr>
                <w:rFonts w:ascii="微軟正黑體" w:eastAsia="微軟正黑體" w:hAnsi="微軟正黑體" w:cs="Arial"/>
                <w:b/>
                <w:color w:val="auto"/>
                <w:kern w:val="2"/>
                <w:sz w:val="20"/>
                <w:bdr w:val="none" w:sz="0" w:space="0" w:color="auto"/>
                <w:lang w:val="en-US"/>
              </w:rPr>
            </w:pPr>
            <w:r w:rsidRPr="00AD0518">
              <w:rPr>
                <w:rFonts w:ascii="微軟正黑體" w:eastAsia="微軟正黑體" w:hAnsi="微軟正黑體" w:cs="Arial" w:hint="eastAsia"/>
                <w:b/>
                <w:color w:val="auto"/>
                <w:kern w:val="2"/>
                <w:sz w:val="20"/>
                <w:bdr w:val="none" w:sz="0" w:space="0" w:color="auto"/>
                <w:lang w:val="en-US"/>
              </w:rPr>
              <w:t>傳真號碼</w:t>
            </w:r>
          </w:p>
        </w:tc>
        <w:tc>
          <w:tcPr>
            <w:tcW w:w="1449" w:type="pct"/>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both"/>
              <w:rPr>
                <w:rFonts w:ascii="微軟正黑體" w:eastAsia="微軟正黑體" w:hAnsi="微軟正黑體" w:cs="Arial"/>
                <w:b/>
                <w:color w:val="auto"/>
                <w:kern w:val="2"/>
                <w:sz w:val="20"/>
                <w:bdr w:val="none" w:sz="0" w:space="0" w:color="auto"/>
                <w:lang w:val="en-US"/>
              </w:rPr>
            </w:pPr>
          </w:p>
        </w:tc>
      </w:tr>
      <w:tr w:rsidR="00AD0518" w:rsidRPr="00AD0518" w:rsidTr="007D3473">
        <w:trPr>
          <w:trHeight w:val="454"/>
          <w:jc w:val="center"/>
        </w:trPr>
        <w:tc>
          <w:tcPr>
            <w:tcW w:w="552" w:type="pct"/>
            <w:gridSpan w:val="3"/>
            <w:tcBorders>
              <w:bottom w:val="single" w:sz="18" w:space="0" w:color="auto"/>
            </w:tcBorders>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distribute"/>
              <w:rPr>
                <w:rFonts w:ascii="微軟正黑體" w:eastAsia="微軟正黑體" w:hAnsi="微軟正黑體" w:cs="Arial"/>
                <w:b/>
                <w:color w:val="auto"/>
                <w:kern w:val="2"/>
                <w:sz w:val="20"/>
                <w:bdr w:val="none" w:sz="0" w:space="0" w:color="auto"/>
                <w:lang w:val="en-US"/>
              </w:rPr>
            </w:pPr>
            <w:r w:rsidRPr="00AD0518">
              <w:rPr>
                <w:rFonts w:ascii="微軟正黑體" w:eastAsia="微軟正黑體" w:hAnsi="微軟正黑體" w:cs="Arial" w:hint="eastAsia"/>
                <w:b/>
                <w:color w:val="auto"/>
                <w:kern w:val="2"/>
                <w:sz w:val="20"/>
                <w:bdr w:val="none" w:sz="0" w:space="0" w:color="auto"/>
                <w:lang w:val="en-US"/>
              </w:rPr>
              <w:t>人資人員</w:t>
            </w:r>
          </w:p>
        </w:tc>
        <w:tc>
          <w:tcPr>
            <w:tcW w:w="664" w:type="pct"/>
            <w:gridSpan w:val="2"/>
            <w:tcBorders>
              <w:bottom w:val="single" w:sz="18" w:space="0" w:color="auto"/>
            </w:tcBorders>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both"/>
              <w:rPr>
                <w:rFonts w:ascii="微軟正黑體" w:eastAsia="微軟正黑體" w:hAnsi="微軟正黑體" w:cs="Arial"/>
                <w:b/>
                <w:color w:val="auto"/>
                <w:kern w:val="2"/>
                <w:sz w:val="20"/>
                <w:bdr w:val="none" w:sz="0" w:space="0" w:color="auto"/>
                <w:lang w:val="en-US"/>
              </w:rPr>
            </w:pPr>
          </w:p>
        </w:tc>
        <w:tc>
          <w:tcPr>
            <w:tcW w:w="474" w:type="pct"/>
            <w:gridSpan w:val="2"/>
            <w:tcBorders>
              <w:bottom w:val="single" w:sz="18" w:space="0" w:color="auto"/>
            </w:tcBorders>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center"/>
              <w:rPr>
                <w:rFonts w:ascii="微軟正黑體" w:eastAsia="微軟正黑體" w:hAnsi="微軟正黑體" w:cs="Arial"/>
                <w:b/>
                <w:color w:val="auto"/>
                <w:kern w:val="2"/>
                <w:sz w:val="20"/>
                <w:bdr w:val="none" w:sz="0" w:space="0" w:color="auto"/>
                <w:lang w:val="en-US"/>
              </w:rPr>
            </w:pPr>
            <w:r w:rsidRPr="00AD0518">
              <w:rPr>
                <w:rFonts w:ascii="微軟正黑體" w:eastAsia="微軟正黑體" w:hAnsi="微軟正黑體" w:cs="Arial" w:hint="eastAsia"/>
                <w:b/>
                <w:color w:val="auto"/>
                <w:kern w:val="2"/>
                <w:sz w:val="20"/>
                <w:bdr w:val="none" w:sz="0" w:space="0" w:color="auto"/>
                <w:lang w:val="en-US"/>
              </w:rPr>
              <w:t>E-</w:t>
            </w:r>
            <w:r w:rsidRPr="00AD0518">
              <w:rPr>
                <w:rFonts w:ascii="微軟正黑體" w:eastAsia="微軟正黑體" w:hAnsi="微軟正黑體" w:cs="Arial"/>
                <w:b/>
                <w:color w:val="auto"/>
                <w:kern w:val="2"/>
                <w:sz w:val="20"/>
                <w:bdr w:val="none" w:sz="0" w:space="0" w:color="auto"/>
                <w:lang w:val="en-US"/>
              </w:rPr>
              <w:t>Mail</w:t>
            </w:r>
          </w:p>
        </w:tc>
        <w:tc>
          <w:tcPr>
            <w:tcW w:w="1244" w:type="pct"/>
            <w:gridSpan w:val="3"/>
            <w:tcBorders>
              <w:bottom w:val="single" w:sz="18" w:space="0" w:color="auto"/>
              <w:right w:val="single" w:sz="8" w:space="0" w:color="auto"/>
            </w:tcBorders>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both"/>
              <w:rPr>
                <w:rFonts w:ascii="微軟正黑體" w:eastAsia="微軟正黑體" w:hAnsi="微軟正黑體" w:cs="Arial"/>
                <w:b/>
                <w:color w:val="auto"/>
                <w:kern w:val="2"/>
                <w:sz w:val="20"/>
                <w:bdr w:val="none" w:sz="0" w:space="0" w:color="auto"/>
                <w:lang w:val="en-US"/>
              </w:rPr>
            </w:pPr>
          </w:p>
        </w:tc>
        <w:tc>
          <w:tcPr>
            <w:tcW w:w="617" w:type="pct"/>
            <w:gridSpan w:val="2"/>
            <w:tcBorders>
              <w:left w:val="single" w:sz="8" w:space="0" w:color="auto"/>
              <w:bottom w:val="single" w:sz="18" w:space="0" w:color="auto"/>
              <w:right w:val="single" w:sz="4" w:space="0" w:color="auto"/>
            </w:tcBorders>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distribute"/>
              <w:rPr>
                <w:rFonts w:ascii="微軟正黑體" w:eastAsia="微軟正黑體" w:hAnsi="微軟正黑體" w:cs="Arial"/>
                <w:b/>
                <w:color w:val="auto"/>
                <w:kern w:val="2"/>
                <w:sz w:val="20"/>
                <w:bdr w:val="none" w:sz="0" w:space="0" w:color="auto"/>
                <w:lang w:val="en-US"/>
              </w:rPr>
            </w:pPr>
            <w:r w:rsidRPr="00AD0518">
              <w:rPr>
                <w:rFonts w:ascii="微軟正黑體" w:eastAsia="微軟正黑體" w:hAnsi="微軟正黑體" w:cs="Arial"/>
                <w:b/>
                <w:color w:val="auto"/>
                <w:kern w:val="2"/>
                <w:sz w:val="20"/>
                <w:bdr w:val="none" w:sz="0" w:space="0" w:color="auto"/>
                <w:lang w:val="en-US"/>
              </w:rPr>
              <w:t>聯絡電話</w:t>
            </w:r>
          </w:p>
        </w:tc>
        <w:tc>
          <w:tcPr>
            <w:tcW w:w="1449" w:type="pct"/>
            <w:tcBorders>
              <w:left w:val="single" w:sz="4" w:space="0" w:color="auto"/>
              <w:bottom w:val="single" w:sz="18" w:space="0" w:color="auto"/>
            </w:tcBorders>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both"/>
              <w:rPr>
                <w:rFonts w:ascii="微軟正黑體" w:eastAsia="微軟正黑體" w:hAnsi="微軟正黑體" w:cs="Arial"/>
                <w:b/>
                <w:color w:val="auto"/>
                <w:kern w:val="2"/>
                <w:sz w:val="20"/>
                <w:bdr w:val="none" w:sz="0" w:space="0" w:color="auto"/>
                <w:lang w:val="en-US"/>
              </w:rPr>
            </w:pPr>
            <w:r w:rsidRPr="00AD0518">
              <w:rPr>
                <w:rFonts w:ascii="微軟正黑體" w:eastAsia="微軟正黑體" w:hAnsi="微軟正黑體" w:cs="Arial"/>
                <w:b/>
                <w:color w:val="auto"/>
                <w:kern w:val="2"/>
                <w:sz w:val="20"/>
                <w:bdr w:val="none" w:sz="0" w:space="0" w:color="auto"/>
                <w:lang w:val="en-US"/>
              </w:rPr>
              <w:t xml:space="preserve">         </w:t>
            </w:r>
            <w:r w:rsidRPr="00AD0518">
              <w:rPr>
                <w:rFonts w:ascii="微軟正黑體" w:eastAsia="微軟正黑體" w:hAnsi="微軟正黑體" w:cs="Arial" w:hint="eastAsia"/>
                <w:b/>
                <w:color w:val="auto"/>
                <w:kern w:val="2"/>
                <w:sz w:val="20"/>
                <w:bdr w:val="none" w:sz="0" w:space="0" w:color="auto"/>
                <w:lang w:val="en-US"/>
              </w:rPr>
              <w:t xml:space="preserve">   </w:t>
            </w:r>
            <w:r w:rsidRPr="00AD0518">
              <w:rPr>
                <w:rFonts w:ascii="微軟正黑體" w:eastAsia="微軟正黑體" w:hAnsi="微軟正黑體" w:cs="Arial"/>
                <w:b/>
                <w:color w:val="auto"/>
                <w:kern w:val="2"/>
                <w:sz w:val="20"/>
                <w:bdr w:val="none" w:sz="0" w:space="0" w:color="auto"/>
                <w:lang w:val="en-US"/>
              </w:rPr>
              <w:t>分機</w:t>
            </w:r>
          </w:p>
        </w:tc>
      </w:tr>
      <w:tr w:rsidR="00AD0518" w:rsidRPr="00AD0518" w:rsidTr="007D3473">
        <w:trPr>
          <w:trHeight w:val="460"/>
          <w:jc w:val="center"/>
        </w:trPr>
        <w:tc>
          <w:tcPr>
            <w:tcW w:w="779" w:type="pct"/>
            <w:gridSpan w:val="4"/>
            <w:tcBorders>
              <w:top w:val="single" w:sz="18" w:space="0" w:color="auto"/>
              <w:left w:val="single" w:sz="18" w:space="0" w:color="auto"/>
              <w:bottom w:val="double" w:sz="4" w:space="0" w:color="auto"/>
            </w:tcBorders>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center"/>
              <w:rPr>
                <w:rFonts w:ascii="微軟正黑體" w:eastAsia="微軟正黑體" w:hAnsi="微軟正黑體" w:cs="Arial"/>
                <w:b/>
                <w:color w:val="auto"/>
                <w:kern w:val="2"/>
                <w:sz w:val="20"/>
                <w:bdr w:val="none" w:sz="0" w:space="0" w:color="auto"/>
                <w:lang w:val="en-US"/>
              </w:rPr>
            </w:pPr>
            <w:r w:rsidRPr="00AD0518">
              <w:rPr>
                <w:rFonts w:ascii="微軟正黑體" w:eastAsia="微軟正黑體" w:hAnsi="微軟正黑體" w:cs="Arial" w:hint="eastAsia"/>
                <w:b/>
                <w:color w:val="auto"/>
                <w:kern w:val="2"/>
                <w:sz w:val="20"/>
                <w:bdr w:val="none" w:sz="0" w:space="0" w:color="auto"/>
                <w:lang w:val="en-US"/>
              </w:rPr>
              <w:t>參加者姓名</w:t>
            </w:r>
          </w:p>
        </w:tc>
        <w:tc>
          <w:tcPr>
            <w:tcW w:w="565" w:type="pct"/>
            <w:gridSpan w:val="2"/>
            <w:tcBorders>
              <w:top w:val="single" w:sz="18" w:space="0" w:color="auto"/>
              <w:bottom w:val="double" w:sz="4" w:space="0" w:color="auto"/>
            </w:tcBorders>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center"/>
              <w:rPr>
                <w:rFonts w:ascii="微軟正黑體" w:eastAsia="微軟正黑體" w:hAnsi="微軟正黑體" w:cs="Arial"/>
                <w:b/>
                <w:color w:val="auto"/>
                <w:kern w:val="2"/>
                <w:sz w:val="20"/>
                <w:bdr w:val="none" w:sz="0" w:space="0" w:color="auto"/>
                <w:lang w:val="en-US"/>
              </w:rPr>
            </w:pPr>
            <w:r w:rsidRPr="00AD0518">
              <w:rPr>
                <w:rFonts w:ascii="微軟正黑體" w:eastAsia="微軟正黑體" w:hAnsi="微軟正黑體" w:cs="Arial"/>
                <w:b/>
                <w:color w:val="auto"/>
                <w:kern w:val="2"/>
                <w:sz w:val="20"/>
                <w:bdr w:val="none" w:sz="0" w:space="0" w:color="auto"/>
                <w:lang w:val="en-US"/>
              </w:rPr>
              <w:t>身分證字號</w:t>
            </w:r>
          </w:p>
        </w:tc>
        <w:tc>
          <w:tcPr>
            <w:tcW w:w="577" w:type="pct"/>
            <w:gridSpan w:val="2"/>
            <w:tcBorders>
              <w:top w:val="single" w:sz="18" w:space="0" w:color="auto"/>
              <w:bottom w:val="double" w:sz="4" w:space="0" w:color="auto"/>
            </w:tcBorders>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center"/>
              <w:rPr>
                <w:rFonts w:ascii="微軟正黑體" w:eastAsia="微軟正黑體" w:hAnsi="微軟正黑體" w:cs="Arial"/>
                <w:b/>
                <w:color w:val="auto"/>
                <w:kern w:val="2"/>
                <w:sz w:val="20"/>
                <w:bdr w:val="none" w:sz="0" w:space="0" w:color="auto"/>
                <w:lang w:val="en-US"/>
              </w:rPr>
            </w:pPr>
            <w:r w:rsidRPr="00AD0518">
              <w:rPr>
                <w:rFonts w:ascii="微軟正黑體" w:eastAsia="微軟正黑體" w:hAnsi="微軟正黑體" w:cs="Arial"/>
                <w:b/>
                <w:color w:val="auto"/>
                <w:kern w:val="2"/>
                <w:sz w:val="20"/>
                <w:bdr w:val="none" w:sz="0" w:space="0" w:color="auto"/>
                <w:lang w:val="en-US"/>
              </w:rPr>
              <w:t>出生年</w:t>
            </w:r>
            <w:r w:rsidRPr="00AD0518">
              <w:rPr>
                <w:rFonts w:ascii="微軟正黑體" w:eastAsia="微軟正黑體" w:hAnsi="微軟正黑體" w:cs="Arial" w:hint="eastAsia"/>
                <w:b/>
                <w:color w:val="auto"/>
                <w:kern w:val="2"/>
                <w:sz w:val="20"/>
                <w:bdr w:val="none" w:sz="0" w:space="0" w:color="auto"/>
                <w:lang w:val="en-US"/>
              </w:rPr>
              <w:t>月日</w:t>
            </w:r>
          </w:p>
        </w:tc>
        <w:tc>
          <w:tcPr>
            <w:tcW w:w="441" w:type="pct"/>
            <w:tcBorders>
              <w:top w:val="single" w:sz="18" w:space="0" w:color="auto"/>
              <w:bottom w:val="double" w:sz="4" w:space="0" w:color="auto"/>
            </w:tcBorders>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center"/>
              <w:rPr>
                <w:rFonts w:ascii="微軟正黑體" w:eastAsia="微軟正黑體" w:hAnsi="微軟正黑體" w:cs="Arial"/>
                <w:b/>
                <w:color w:val="auto"/>
                <w:kern w:val="2"/>
                <w:sz w:val="20"/>
                <w:bdr w:val="none" w:sz="0" w:space="0" w:color="auto"/>
                <w:lang w:val="en-US"/>
              </w:rPr>
            </w:pPr>
            <w:r w:rsidRPr="00AD0518">
              <w:rPr>
                <w:rFonts w:ascii="微軟正黑體" w:eastAsia="微軟正黑體" w:hAnsi="微軟正黑體" w:cs="Arial"/>
                <w:b/>
                <w:color w:val="auto"/>
                <w:kern w:val="2"/>
                <w:sz w:val="20"/>
                <w:bdr w:val="none" w:sz="0" w:space="0" w:color="auto"/>
                <w:lang w:val="en-US"/>
              </w:rPr>
              <w:t>學歷</w:t>
            </w:r>
          </w:p>
        </w:tc>
        <w:tc>
          <w:tcPr>
            <w:tcW w:w="808" w:type="pct"/>
            <w:gridSpan w:val="2"/>
            <w:tcBorders>
              <w:top w:val="single" w:sz="18" w:space="0" w:color="auto"/>
              <w:bottom w:val="double" w:sz="4" w:space="0" w:color="auto"/>
            </w:tcBorders>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center"/>
              <w:rPr>
                <w:rFonts w:ascii="微軟正黑體" w:eastAsia="微軟正黑體" w:hAnsi="微軟正黑體" w:cs="Arial"/>
                <w:b/>
                <w:color w:val="auto"/>
                <w:kern w:val="2"/>
                <w:sz w:val="20"/>
                <w:bdr w:val="none" w:sz="0" w:space="0" w:color="auto"/>
                <w:lang w:val="en-US"/>
              </w:rPr>
            </w:pPr>
            <w:r w:rsidRPr="00AD0518">
              <w:rPr>
                <w:rFonts w:ascii="微軟正黑體" w:eastAsia="微軟正黑體" w:hAnsi="微軟正黑體" w:cs="Arial"/>
                <w:b/>
                <w:color w:val="auto"/>
                <w:kern w:val="2"/>
                <w:sz w:val="20"/>
                <w:bdr w:val="none" w:sz="0" w:space="0" w:color="auto"/>
                <w:lang w:val="en-US"/>
              </w:rPr>
              <w:t>部門</w:t>
            </w:r>
            <w:r w:rsidRPr="00AD0518">
              <w:rPr>
                <w:rFonts w:ascii="微軟正黑體" w:eastAsia="微軟正黑體" w:hAnsi="微軟正黑體" w:cs="Arial" w:hint="eastAsia"/>
                <w:b/>
                <w:color w:val="auto"/>
                <w:kern w:val="2"/>
                <w:sz w:val="20"/>
                <w:bdr w:val="none" w:sz="0" w:space="0" w:color="auto"/>
                <w:lang w:val="en-US"/>
              </w:rPr>
              <w:t>/</w:t>
            </w:r>
            <w:r w:rsidRPr="00AD0518">
              <w:rPr>
                <w:rFonts w:ascii="微軟正黑體" w:eastAsia="微軟正黑體" w:hAnsi="微軟正黑體" w:cs="Arial"/>
                <w:b/>
                <w:color w:val="auto"/>
                <w:kern w:val="2"/>
                <w:sz w:val="20"/>
                <w:bdr w:val="none" w:sz="0" w:space="0" w:color="auto"/>
                <w:lang w:val="en-US"/>
              </w:rPr>
              <w:t>職稱</w:t>
            </w:r>
          </w:p>
        </w:tc>
        <w:tc>
          <w:tcPr>
            <w:tcW w:w="1830" w:type="pct"/>
            <w:gridSpan w:val="2"/>
            <w:tcBorders>
              <w:top w:val="single" w:sz="18" w:space="0" w:color="auto"/>
              <w:bottom w:val="double" w:sz="4" w:space="0" w:color="auto"/>
              <w:right w:val="single" w:sz="18" w:space="0" w:color="auto"/>
            </w:tcBorders>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ind w:leftChars="-48" w:left="-106" w:rightChars="-28" w:right="-62"/>
              <w:jc w:val="center"/>
              <w:rPr>
                <w:rFonts w:ascii="微軟正黑體" w:eastAsia="微軟正黑體" w:hAnsi="微軟正黑體" w:cs="Arial"/>
                <w:b/>
                <w:color w:val="auto"/>
                <w:kern w:val="2"/>
                <w:sz w:val="20"/>
                <w:bdr w:val="none" w:sz="0" w:space="0" w:color="auto"/>
                <w:lang w:val="en-US"/>
              </w:rPr>
            </w:pPr>
            <w:r w:rsidRPr="00AD0518">
              <w:rPr>
                <w:rFonts w:ascii="微軟正黑體" w:eastAsia="微軟正黑體" w:hAnsi="微軟正黑體" w:cs="Arial" w:hint="eastAsia"/>
                <w:b/>
                <w:color w:val="auto"/>
                <w:kern w:val="2"/>
                <w:sz w:val="20"/>
                <w:bdr w:val="none" w:sz="0" w:space="0" w:color="auto"/>
                <w:lang w:val="en-US"/>
              </w:rPr>
              <w:t>連絡電話/手機號碼</w:t>
            </w:r>
          </w:p>
        </w:tc>
      </w:tr>
      <w:tr w:rsidR="00AD0518" w:rsidRPr="00AD0518" w:rsidTr="007D3473">
        <w:trPr>
          <w:trHeight w:val="454"/>
          <w:jc w:val="center"/>
        </w:trPr>
        <w:tc>
          <w:tcPr>
            <w:tcW w:w="779" w:type="pct"/>
            <w:gridSpan w:val="4"/>
            <w:tcBorders>
              <w:top w:val="double" w:sz="4" w:space="0" w:color="auto"/>
              <w:left w:val="single" w:sz="18" w:space="0" w:color="auto"/>
              <w:bottom w:val="single" w:sz="4" w:space="0" w:color="auto"/>
              <w:right w:val="single" w:sz="8" w:space="0" w:color="auto"/>
            </w:tcBorders>
            <w:shd w:val="clear" w:color="auto" w:fill="F2F2F2"/>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both"/>
              <w:rPr>
                <w:rFonts w:ascii="微軟正黑體" w:eastAsia="微軟正黑體" w:hAnsi="微軟正黑體" w:cs="Arial"/>
                <w:b/>
                <w:color w:val="auto"/>
                <w:kern w:val="2"/>
                <w:sz w:val="20"/>
                <w:bdr w:val="none" w:sz="0" w:space="0" w:color="auto"/>
                <w:lang w:val="en-US"/>
              </w:rPr>
            </w:pPr>
            <w:r w:rsidRPr="00AD0518">
              <w:rPr>
                <w:rFonts w:ascii="微軟正黑體" w:eastAsia="微軟正黑體" w:hAnsi="微軟正黑體" w:cs="Arial" w:hint="eastAsia"/>
                <w:b/>
                <w:color w:val="auto"/>
                <w:kern w:val="2"/>
                <w:sz w:val="20"/>
                <w:bdr w:val="none" w:sz="0" w:space="0" w:color="auto"/>
                <w:lang w:val="en-US"/>
              </w:rPr>
              <w:t>1.</w:t>
            </w:r>
          </w:p>
        </w:tc>
        <w:tc>
          <w:tcPr>
            <w:tcW w:w="565" w:type="pct"/>
            <w:gridSpan w:val="2"/>
            <w:tcBorders>
              <w:top w:val="double" w:sz="4" w:space="0" w:color="auto"/>
              <w:left w:val="single" w:sz="8" w:space="0" w:color="auto"/>
              <w:right w:val="single" w:sz="8" w:space="0" w:color="auto"/>
            </w:tcBorders>
            <w:shd w:val="clear" w:color="auto" w:fill="F2F2F2"/>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both"/>
              <w:rPr>
                <w:rFonts w:ascii="微軟正黑體" w:eastAsia="微軟正黑體" w:hAnsi="微軟正黑體" w:cs="Arial"/>
                <w:b/>
                <w:color w:val="auto"/>
                <w:kern w:val="2"/>
                <w:sz w:val="20"/>
                <w:bdr w:val="none" w:sz="0" w:space="0" w:color="auto"/>
                <w:lang w:val="en-US"/>
              </w:rPr>
            </w:pPr>
          </w:p>
        </w:tc>
        <w:tc>
          <w:tcPr>
            <w:tcW w:w="577" w:type="pct"/>
            <w:gridSpan w:val="2"/>
            <w:tcBorders>
              <w:top w:val="double" w:sz="4" w:space="0" w:color="auto"/>
              <w:left w:val="single" w:sz="8" w:space="0" w:color="auto"/>
              <w:right w:val="single" w:sz="8" w:space="0" w:color="auto"/>
            </w:tcBorders>
            <w:shd w:val="clear" w:color="auto" w:fill="F2F2F2"/>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both"/>
              <w:rPr>
                <w:rFonts w:ascii="微軟正黑體" w:eastAsia="微軟正黑體" w:hAnsi="微軟正黑體" w:cs="Arial"/>
                <w:b/>
                <w:color w:val="auto"/>
                <w:kern w:val="2"/>
                <w:sz w:val="20"/>
                <w:bdr w:val="none" w:sz="0" w:space="0" w:color="auto"/>
                <w:lang w:val="en-US"/>
              </w:rPr>
            </w:pPr>
            <w:r w:rsidRPr="00AD0518">
              <w:rPr>
                <w:rFonts w:ascii="微軟正黑體" w:eastAsia="微軟正黑體" w:hAnsi="微軟正黑體" w:cs="Arial" w:hint="eastAsia"/>
                <w:b/>
                <w:color w:val="auto"/>
                <w:kern w:val="2"/>
                <w:sz w:val="20"/>
                <w:bdr w:val="none" w:sz="0" w:space="0" w:color="auto"/>
                <w:lang w:val="en-US"/>
              </w:rPr>
              <w:t xml:space="preserve">   /   /</w:t>
            </w:r>
          </w:p>
        </w:tc>
        <w:tc>
          <w:tcPr>
            <w:tcW w:w="441" w:type="pct"/>
            <w:tcBorders>
              <w:top w:val="double" w:sz="4" w:space="0" w:color="auto"/>
              <w:left w:val="single" w:sz="8" w:space="0" w:color="auto"/>
              <w:right w:val="single" w:sz="8" w:space="0" w:color="auto"/>
            </w:tcBorders>
            <w:shd w:val="clear" w:color="auto" w:fill="F2F2F2"/>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both"/>
              <w:rPr>
                <w:rFonts w:ascii="微軟正黑體" w:eastAsia="微軟正黑體" w:hAnsi="微軟正黑體" w:cs="Arial"/>
                <w:b/>
                <w:color w:val="auto"/>
                <w:kern w:val="2"/>
                <w:sz w:val="20"/>
                <w:bdr w:val="none" w:sz="0" w:space="0" w:color="auto"/>
                <w:lang w:val="en-US"/>
              </w:rPr>
            </w:pPr>
          </w:p>
        </w:tc>
        <w:tc>
          <w:tcPr>
            <w:tcW w:w="808" w:type="pct"/>
            <w:gridSpan w:val="2"/>
            <w:tcBorders>
              <w:top w:val="double" w:sz="4" w:space="0" w:color="auto"/>
              <w:left w:val="single" w:sz="8" w:space="0" w:color="auto"/>
              <w:right w:val="single" w:sz="8" w:space="0" w:color="auto"/>
            </w:tcBorders>
            <w:shd w:val="clear" w:color="auto" w:fill="F2F2F2"/>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both"/>
              <w:rPr>
                <w:rFonts w:ascii="微軟正黑體" w:eastAsia="微軟正黑體" w:hAnsi="微軟正黑體" w:cs="Arial"/>
                <w:b/>
                <w:color w:val="auto"/>
                <w:kern w:val="2"/>
                <w:sz w:val="20"/>
                <w:bdr w:val="none" w:sz="0" w:space="0" w:color="auto"/>
                <w:lang w:val="en-US"/>
              </w:rPr>
            </w:pPr>
          </w:p>
        </w:tc>
        <w:tc>
          <w:tcPr>
            <w:tcW w:w="1830" w:type="pct"/>
            <w:gridSpan w:val="2"/>
            <w:tcBorders>
              <w:top w:val="double" w:sz="4" w:space="0" w:color="auto"/>
              <w:left w:val="single" w:sz="8" w:space="0" w:color="auto"/>
              <w:bottom w:val="single" w:sz="8" w:space="0" w:color="auto"/>
              <w:right w:val="single" w:sz="18" w:space="0" w:color="auto"/>
            </w:tcBorders>
            <w:shd w:val="clear" w:color="auto" w:fill="F2F2F2"/>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both"/>
              <w:rPr>
                <w:rFonts w:ascii="微軟正黑體" w:eastAsia="微軟正黑體" w:hAnsi="微軟正黑體" w:cs="Arial"/>
                <w:b/>
                <w:color w:val="auto"/>
                <w:kern w:val="2"/>
                <w:sz w:val="20"/>
                <w:bdr w:val="none" w:sz="0" w:space="0" w:color="auto"/>
                <w:lang w:val="en-US"/>
              </w:rPr>
            </w:pPr>
            <w:r w:rsidRPr="00AD0518">
              <w:rPr>
                <w:rFonts w:ascii="微軟正黑體" w:eastAsia="微軟正黑體" w:hAnsi="微軟正黑體" w:cs="Arial" w:hint="eastAsia"/>
                <w:b/>
                <w:color w:val="auto"/>
                <w:kern w:val="2"/>
                <w:sz w:val="20"/>
                <w:bdr w:val="none" w:sz="0" w:space="0" w:color="auto"/>
                <w:lang w:val="en-US"/>
              </w:rPr>
              <w:t>連絡電話：             分機</w:t>
            </w:r>
          </w:p>
        </w:tc>
      </w:tr>
      <w:tr w:rsidR="00AD0518" w:rsidRPr="00AD0518" w:rsidTr="007D3473">
        <w:trPr>
          <w:trHeight w:val="528"/>
          <w:jc w:val="center"/>
        </w:trPr>
        <w:tc>
          <w:tcPr>
            <w:tcW w:w="779" w:type="pct"/>
            <w:gridSpan w:val="4"/>
            <w:tcBorders>
              <w:top w:val="single" w:sz="4" w:space="0" w:color="auto"/>
              <w:left w:val="single" w:sz="18" w:space="0" w:color="auto"/>
              <w:bottom w:val="double" w:sz="4" w:space="0" w:color="auto"/>
              <w:right w:val="single" w:sz="8" w:space="0" w:color="auto"/>
            </w:tcBorders>
            <w:shd w:val="clear" w:color="auto" w:fill="F2F2F2"/>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both"/>
              <w:rPr>
                <w:rFonts w:ascii="微軟正黑體" w:eastAsia="微軟正黑體" w:hAnsi="微軟正黑體" w:cs="Arial"/>
                <w:color w:val="auto"/>
                <w:kern w:val="2"/>
                <w:sz w:val="20"/>
                <w:bdr w:val="none" w:sz="0" w:space="0" w:color="auto"/>
                <w:lang w:val="en-US"/>
              </w:rPr>
            </w:pPr>
            <w:r w:rsidRPr="00AD0518">
              <w:rPr>
                <w:rFonts w:ascii="微軟正黑體" w:eastAsia="微軟正黑體" w:hAnsi="微軟正黑體" w:cs="Arial" w:hint="eastAsia"/>
                <w:color w:val="auto"/>
                <w:kern w:val="2"/>
                <w:sz w:val="20"/>
                <w:bdr w:val="none" w:sz="0" w:space="0" w:color="auto"/>
                <w:lang w:val="en-US"/>
              </w:rPr>
              <w:t>用餐：</w:t>
            </w:r>
            <w:proofErr w:type="gramStart"/>
            <w:r w:rsidRPr="00AD0518">
              <w:rPr>
                <w:rFonts w:ascii="微軟正黑體" w:eastAsia="微軟正黑體" w:hAnsi="微軟正黑體" w:cs="Arial" w:hint="eastAsia"/>
                <w:color w:val="auto"/>
                <w:kern w:val="2"/>
                <w:sz w:val="20"/>
                <w:bdr w:val="none" w:sz="0" w:space="0" w:color="auto"/>
                <w:lang w:val="en-US"/>
              </w:rPr>
              <w:t>□葷</w:t>
            </w:r>
            <w:proofErr w:type="gramEnd"/>
            <w:r w:rsidRPr="00AD0518">
              <w:rPr>
                <w:rFonts w:ascii="微軟正黑體" w:eastAsia="微軟正黑體" w:hAnsi="微軟正黑體" w:cs="Arial" w:hint="eastAsia"/>
                <w:color w:val="auto"/>
                <w:kern w:val="2"/>
                <w:sz w:val="20"/>
                <w:bdr w:val="none" w:sz="0" w:space="0" w:color="auto"/>
                <w:lang w:val="en-US"/>
              </w:rPr>
              <w:t xml:space="preserve"> □素</w:t>
            </w:r>
          </w:p>
        </w:tc>
        <w:tc>
          <w:tcPr>
            <w:tcW w:w="2391" w:type="pct"/>
            <w:gridSpan w:val="7"/>
            <w:tcBorders>
              <w:left w:val="single" w:sz="8" w:space="0" w:color="auto"/>
              <w:bottom w:val="double" w:sz="4" w:space="0" w:color="auto"/>
              <w:right w:val="single" w:sz="8" w:space="0" w:color="auto"/>
            </w:tcBorders>
            <w:shd w:val="clear" w:color="auto" w:fill="F2F2F2"/>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both"/>
              <w:rPr>
                <w:rFonts w:ascii="微軟正黑體" w:eastAsia="微軟正黑體" w:hAnsi="微軟正黑體" w:cs="Arial"/>
                <w:b/>
                <w:color w:val="auto"/>
                <w:kern w:val="2"/>
                <w:sz w:val="20"/>
                <w:bdr w:val="none" w:sz="0" w:space="0" w:color="auto"/>
                <w:lang w:val="en-US"/>
              </w:rPr>
            </w:pPr>
            <w:r w:rsidRPr="00AD0518">
              <w:rPr>
                <w:rFonts w:ascii="微軟正黑體" w:eastAsia="微軟正黑體" w:hAnsi="微軟正黑體" w:cs="微軟正黑體" w:hint="eastAsia"/>
                <w:color w:val="auto"/>
                <w:kern w:val="2"/>
                <w:bdr w:val="none" w:sz="0" w:space="0" w:color="auto"/>
                <w:lang w:val="zh-TW"/>
              </w:rPr>
              <w:t>★</w:t>
            </w:r>
            <w:r w:rsidRPr="00AD0518">
              <w:rPr>
                <w:rFonts w:ascii="微軟正黑體" w:eastAsia="微軟正黑體" w:hAnsi="微軟正黑體" w:cs="Arial" w:hint="eastAsia"/>
                <w:b/>
                <w:color w:val="auto"/>
                <w:kern w:val="2"/>
                <w:sz w:val="20"/>
                <w:bdr w:val="none" w:sz="0" w:space="0" w:color="auto"/>
                <w:lang w:val="en-US"/>
              </w:rPr>
              <w:t>E-</w:t>
            </w:r>
            <w:r w:rsidRPr="00AD0518">
              <w:rPr>
                <w:rFonts w:ascii="微軟正黑體" w:eastAsia="微軟正黑體" w:hAnsi="微軟正黑體" w:cs="Arial"/>
                <w:b/>
                <w:color w:val="auto"/>
                <w:kern w:val="2"/>
                <w:sz w:val="20"/>
                <w:bdr w:val="none" w:sz="0" w:space="0" w:color="auto"/>
                <w:lang w:val="en-US"/>
              </w:rPr>
              <w:t>Mail</w:t>
            </w:r>
            <w:r w:rsidRPr="00AD0518">
              <w:rPr>
                <w:rFonts w:ascii="微軟正黑體" w:eastAsia="微軟正黑體" w:hAnsi="微軟正黑體" w:cs="Arial" w:hint="eastAsia"/>
                <w:b/>
                <w:color w:val="auto"/>
                <w:kern w:val="2"/>
                <w:sz w:val="20"/>
                <w:bdr w:val="none" w:sz="0" w:space="0" w:color="auto"/>
                <w:lang w:val="en-US"/>
              </w:rPr>
              <w:t xml:space="preserve">：                         </w:t>
            </w:r>
            <w:r w:rsidRPr="00AD0518">
              <w:rPr>
                <w:rFonts w:ascii="微軟正黑體" w:eastAsia="微軟正黑體" w:hAnsi="微軟正黑體" w:cs="Arial" w:hint="eastAsia"/>
                <w:b/>
                <w:color w:val="808080"/>
                <w:kern w:val="2"/>
                <w:sz w:val="12"/>
                <w:bdr w:val="none" w:sz="0" w:space="0" w:color="auto"/>
                <w:lang w:val="en-US"/>
              </w:rPr>
              <w:t>(上課通知以Mail、簡訊為主)</w:t>
            </w:r>
          </w:p>
        </w:tc>
        <w:tc>
          <w:tcPr>
            <w:tcW w:w="1830" w:type="pct"/>
            <w:gridSpan w:val="2"/>
            <w:tcBorders>
              <w:left w:val="single" w:sz="8" w:space="0" w:color="auto"/>
              <w:bottom w:val="double" w:sz="4" w:space="0" w:color="auto"/>
              <w:right w:val="single" w:sz="18" w:space="0" w:color="auto"/>
            </w:tcBorders>
            <w:shd w:val="clear" w:color="auto" w:fill="F2F2F2"/>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both"/>
              <w:rPr>
                <w:rFonts w:ascii="微軟正黑體" w:eastAsia="微軟正黑體" w:hAnsi="微軟正黑體" w:cs="Arial"/>
                <w:b/>
                <w:color w:val="auto"/>
                <w:kern w:val="2"/>
                <w:sz w:val="20"/>
                <w:bdr w:val="none" w:sz="0" w:space="0" w:color="auto"/>
                <w:lang w:val="en-US"/>
              </w:rPr>
            </w:pPr>
            <w:r w:rsidRPr="00AD0518">
              <w:rPr>
                <w:rFonts w:ascii="微軟正黑體" w:eastAsia="微軟正黑體" w:hAnsi="Calibri" w:cs="微軟正黑體" w:hint="eastAsia"/>
                <w:color w:val="auto"/>
                <w:kern w:val="2"/>
                <w:bdr w:val="none" w:sz="0" w:space="0" w:color="auto"/>
                <w:lang w:val="zh-TW"/>
              </w:rPr>
              <w:t>★</w:t>
            </w:r>
            <w:r w:rsidRPr="00AD0518">
              <w:rPr>
                <w:rFonts w:ascii="微軟正黑體" w:eastAsia="微軟正黑體" w:hAnsi="微軟正黑體" w:cs="Arial" w:hint="eastAsia"/>
                <w:b/>
                <w:color w:val="auto"/>
                <w:kern w:val="2"/>
                <w:sz w:val="20"/>
                <w:bdr w:val="none" w:sz="0" w:space="0" w:color="auto"/>
                <w:lang w:val="en-US"/>
              </w:rPr>
              <w:t>手機：</w:t>
            </w:r>
          </w:p>
        </w:tc>
      </w:tr>
      <w:tr w:rsidR="00AD0518" w:rsidRPr="00AD0518" w:rsidTr="007D3473">
        <w:trPr>
          <w:trHeight w:val="454"/>
          <w:jc w:val="center"/>
        </w:trPr>
        <w:tc>
          <w:tcPr>
            <w:tcW w:w="779" w:type="pct"/>
            <w:gridSpan w:val="4"/>
            <w:tcBorders>
              <w:top w:val="double" w:sz="4" w:space="0" w:color="auto"/>
              <w:left w:val="single" w:sz="18" w:space="0" w:color="auto"/>
              <w:bottom w:val="single" w:sz="4" w:space="0" w:color="auto"/>
              <w:right w:val="single" w:sz="8" w:space="0" w:color="auto"/>
            </w:tcBorders>
            <w:shd w:val="clear" w:color="auto" w:fill="FFFFFF"/>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both"/>
              <w:rPr>
                <w:rFonts w:ascii="微軟正黑體" w:eastAsia="微軟正黑體" w:hAnsi="微軟正黑體" w:cs="Arial"/>
                <w:b/>
                <w:color w:val="auto"/>
                <w:kern w:val="2"/>
                <w:sz w:val="20"/>
                <w:bdr w:val="none" w:sz="0" w:space="0" w:color="auto"/>
                <w:lang w:val="en-US"/>
              </w:rPr>
            </w:pPr>
            <w:r w:rsidRPr="00AD0518">
              <w:rPr>
                <w:rFonts w:ascii="微軟正黑體" w:eastAsia="微軟正黑體" w:hAnsi="微軟正黑體" w:cs="Arial" w:hint="eastAsia"/>
                <w:b/>
                <w:color w:val="auto"/>
                <w:kern w:val="2"/>
                <w:sz w:val="20"/>
                <w:bdr w:val="none" w:sz="0" w:space="0" w:color="auto"/>
                <w:lang w:val="en-US"/>
              </w:rPr>
              <w:t>2.</w:t>
            </w:r>
          </w:p>
        </w:tc>
        <w:tc>
          <w:tcPr>
            <w:tcW w:w="565" w:type="pct"/>
            <w:gridSpan w:val="2"/>
            <w:tcBorders>
              <w:top w:val="double" w:sz="4" w:space="0" w:color="auto"/>
              <w:left w:val="single" w:sz="8" w:space="0" w:color="auto"/>
              <w:bottom w:val="single" w:sz="4" w:space="0" w:color="auto"/>
              <w:right w:val="single" w:sz="8" w:space="0" w:color="auto"/>
            </w:tcBorders>
            <w:shd w:val="clear" w:color="auto" w:fill="FFFFFF"/>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both"/>
              <w:rPr>
                <w:rFonts w:ascii="微軟正黑體" w:eastAsia="微軟正黑體" w:hAnsi="微軟正黑體" w:cs="Arial"/>
                <w:b/>
                <w:color w:val="auto"/>
                <w:kern w:val="2"/>
                <w:sz w:val="20"/>
                <w:bdr w:val="none" w:sz="0" w:space="0" w:color="auto"/>
                <w:lang w:val="en-US"/>
              </w:rPr>
            </w:pPr>
          </w:p>
        </w:tc>
        <w:tc>
          <w:tcPr>
            <w:tcW w:w="577" w:type="pct"/>
            <w:gridSpan w:val="2"/>
            <w:tcBorders>
              <w:top w:val="double" w:sz="4" w:space="0" w:color="auto"/>
              <w:left w:val="single" w:sz="8" w:space="0" w:color="auto"/>
              <w:bottom w:val="single" w:sz="4" w:space="0" w:color="auto"/>
              <w:right w:val="single" w:sz="8" w:space="0" w:color="auto"/>
            </w:tcBorders>
            <w:shd w:val="clear" w:color="auto" w:fill="FFFFFF"/>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both"/>
              <w:rPr>
                <w:rFonts w:ascii="微軟正黑體" w:eastAsia="微軟正黑體" w:hAnsi="微軟正黑體" w:cs="Arial"/>
                <w:b/>
                <w:color w:val="auto"/>
                <w:kern w:val="2"/>
                <w:sz w:val="20"/>
                <w:bdr w:val="none" w:sz="0" w:space="0" w:color="auto"/>
                <w:lang w:val="en-US"/>
              </w:rPr>
            </w:pPr>
            <w:r w:rsidRPr="00AD0518">
              <w:rPr>
                <w:rFonts w:ascii="微軟正黑體" w:eastAsia="微軟正黑體" w:hAnsi="微軟正黑體" w:cs="Arial" w:hint="eastAsia"/>
                <w:b/>
                <w:color w:val="auto"/>
                <w:kern w:val="2"/>
                <w:sz w:val="20"/>
                <w:bdr w:val="none" w:sz="0" w:space="0" w:color="auto"/>
                <w:lang w:val="en-US"/>
              </w:rPr>
              <w:t xml:space="preserve">   /   /</w:t>
            </w:r>
          </w:p>
        </w:tc>
        <w:tc>
          <w:tcPr>
            <w:tcW w:w="441" w:type="pct"/>
            <w:tcBorders>
              <w:top w:val="double" w:sz="4" w:space="0" w:color="auto"/>
              <w:left w:val="single" w:sz="8" w:space="0" w:color="auto"/>
              <w:bottom w:val="single" w:sz="4" w:space="0" w:color="auto"/>
              <w:right w:val="single" w:sz="8" w:space="0" w:color="auto"/>
            </w:tcBorders>
            <w:shd w:val="clear" w:color="auto" w:fill="FFFFFF"/>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both"/>
              <w:rPr>
                <w:rFonts w:ascii="微軟正黑體" w:eastAsia="微軟正黑體" w:hAnsi="微軟正黑體" w:cs="Arial"/>
                <w:b/>
                <w:color w:val="auto"/>
                <w:kern w:val="2"/>
                <w:sz w:val="20"/>
                <w:bdr w:val="none" w:sz="0" w:space="0" w:color="auto"/>
                <w:lang w:val="en-US"/>
              </w:rPr>
            </w:pPr>
          </w:p>
        </w:tc>
        <w:tc>
          <w:tcPr>
            <w:tcW w:w="808" w:type="pct"/>
            <w:gridSpan w:val="2"/>
            <w:tcBorders>
              <w:top w:val="double" w:sz="4" w:space="0" w:color="auto"/>
              <w:left w:val="single" w:sz="8" w:space="0" w:color="auto"/>
              <w:bottom w:val="single" w:sz="4" w:space="0" w:color="auto"/>
              <w:right w:val="single" w:sz="8" w:space="0" w:color="auto"/>
            </w:tcBorders>
            <w:shd w:val="clear" w:color="auto" w:fill="FFFFFF"/>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both"/>
              <w:rPr>
                <w:rFonts w:ascii="微軟正黑體" w:eastAsia="微軟正黑體" w:hAnsi="微軟正黑體" w:cs="Arial"/>
                <w:b/>
                <w:color w:val="auto"/>
                <w:kern w:val="2"/>
                <w:sz w:val="20"/>
                <w:bdr w:val="none" w:sz="0" w:space="0" w:color="auto"/>
                <w:lang w:val="en-US"/>
              </w:rPr>
            </w:pPr>
          </w:p>
        </w:tc>
        <w:tc>
          <w:tcPr>
            <w:tcW w:w="1830" w:type="pct"/>
            <w:gridSpan w:val="2"/>
            <w:tcBorders>
              <w:top w:val="double" w:sz="4" w:space="0" w:color="auto"/>
              <w:left w:val="single" w:sz="8" w:space="0" w:color="auto"/>
              <w:bottom w:val="single" w:sz="8" w:space="0" w:color="auto"/>
              <w:right w:val="single" w:sz="18" w:space="0" w:color="auto"/>
            </w:tcBorders>
            <w:shd w:val="clear" w:color="auto" w:fill="FFFFFF"/>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both"/>
              <w:rPr>
                <w:rFonts w:ascii="微軟正黑體" w:eastAsia="微軟正黑體" w:hAnsi="微軟正黑體" w:cs="Arial"/>
                <w:b/>
                <w:color w:val="auto"/>
                <w:kern w:val="2"/>
                <w:sz w:val="20"/>
                <w:bdr w:val="none" w:sz="0" w:space="0" w:color="auto"/>
                <w:lang w:val="en-US"/>
              </w:rPr>
            </w:pPr>
            <w:r w:rsidRPr="00AD0518">
              <w:rPr>
                <w:rFonts w:ascii="微軟正黑體" w:eastAsia="微軟正黑體" w:hAnsi="微軟正黑體" w:cs="Arial" w:hint="eastAsia"/>
                <w:b/>
                <w:color w:val="auto"/>
                <w:kern w:val="2"/>
                <w:sz w:val="20"/>
                <w:bdr w:val="none" w:sz="0" w:space="0" w:color="auto"/>
                <w:lang w:val="en-US"/>
              </w:rPr>
              <w:t>連絡電話：             分機</w:t>
            </w:r>
          </w:p>
        </w:tc>
      </w:tr>
      <w:tr w:rsidR="00AD0518" w:rsidRPr="00AD0518" w:rsidTr="007D3473">
        <w:trPr>
          <w:trHeight w:val="552"/>
          <w:jc w:val="center"/>
        </w:trPr>
        <w:tc>
          <w:tcPr>
            <w:tcW w:w="779" w:type="pct"/>
            <w:gridSpan w:val="4"/>
            <w:tcBorders>
              <w:top w:val="single" w:sz="4" w:space="0" w:color="auto"/>
              <w:left w:val="single" w:sz="18" w:space="0" w:color="auto"/>
              <w:bottom w:val="double" w:sz="4" w:space="0" w:color="auto"/>
              <w:right w:val="single" w:sz="8" w:space="0" w:color="auto"/>
            </w:tcBorders>
            <w:shd w:val="clear" w:color="auto" w:fill="FFFFFF"/>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both"/>
              <w:rPr>
                <w:rFonts w:ascii="微軟正黑體" w:eastAsia="微軟正黑體" w:hAnsi="微軟正黑體" w:cs="Arial"/>
                <w:color w:val="auto"/>
                <w:kern w:val="2"/>
                <w:sz w:val="20"/>
                <w:bdr w:val="none" w:sz="0" w:space="0" w:color="auto"/>
                <w:lang w:val="en-US"/>
              </w:rPr>
            </w:pPr>
            <w:r w:rsidRPr="00AD0518">
              <w:rPr>
                <w:rFonts w:ascii="微軟正黑體" w:eastAsia="微軟正黑體" w:hAnsi="微軟正黑體" w:cs="Arial" w:hint="eastAsia"/>
                <w:color w:val="auto"/>
                <w:kern w:val="2"/>
                <w:sz w:val="20"/>
                <w:bdr w:val="none" w:sz="0" w:space="0" w:color="auto"/>
                <w:lang w:val="en-US"/>
              </w:rPr>
              <w:t>用餐：</w:t>
            </w:r>
            <w:proofErr w:type="gramStart"/>
            <w:r w:rsidRPr="00AD0518">
              <w:rPr>
                <w:rFonts w:ascii="微軟正黑體" w:eastAsia="微軟正黑體" w:hAnsi="微軟正黑體" w:cs="Arial" w:hint="eastAsia"/>
                <w:color w:val="auto"/>
                <w:kern w:val="2"/>
                <w:sz w:val="20"/>
                <w:bdr w:val="none" w:sz="0" w:space="0" w:color="auto"/>
                <w:lang w:val="en-US"/>
              </w:rPr>
              <w:t>□葷</w:t>
            </w:r>
            <w:proofErr w:type="gramEnd"/>
            <w:r w:rsidRPr="00AD0518">
              <w:rPr>
                <w:rFonts w:ascii="微軟正黑體" w:eastAsia="微軟正黑體" w:hAnsi="微軟正黑體" w:cs="Arial" w:hint="eastAsia"/>
                <w:color w:val="auto"/>
                <w:kern w:val="2"/>
                <w:sz w:val="20"/>
                <w:bdr w:val="none" w:sz="0" w:space="0" w:color="auto"/>
                <w:lang w:val="en-US"/>
              </w:rPr>
              <w:t xml:space="preserve"> □素</w:t>
            </w:r>
          </w:p>
        </w:tc>
        <w:tc>
          <w:tcPr>
            <w:tcW w:w="2391" w:type="pct"/>
            <w:gridSpan w:val="7"/>
            <w:tcBorders>
              <w:top w:val="single" w:sz="4" w:space="0" w:color="auto"/>
              <w:left w:val="single" w:sz="8" w:space="0" w:color="auto"/>
              <w:bottom w:val="double" w:sz="4" w:space="0" w:color="auto"/>
              <w:right w:val="single" w:sz="8" w:space="0" w:color="auto"/>
            </w:tcBorders>
            <w:shd w:val="clear" w:color="auto" w:fill="FFFFFF"/>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both"/>
              <w:rPr>
                <w:rFonts w:ascii="微軟正黑體" w:eastAsia="微軟正黑體" w:hAnsi="微軟正黑體" w:cs="Arial"/>
                <w:b/>
                <w:color w:val="auto"/>
                <w:kern w:val="2"/>
                <w:sz w:val="20"/>
                <w:bdr w:val="none" w:sz="0" w:space="0" w:color="auto"/>
                <w:lang w:val="en-US"/>
              </w:rPr>
            </w:pPr>
            <w:r w:rsidRPr="00AD0518">
              <w:rPr>
                <w:rFonts w:ascii="微軟正黑體" w:eastAsia="微軟正黑體" w:hAnsi="Calibri" w:cs="微軟正黑體" w:hint="eastAsia"/>
                <w:color w:val="auto"/>
                <w:kern w:val="2"/>
                <w:bdr w:val="none" w:sz="0" w:space="0" w:color="auto"/>
                <w:lang w:val="zh-TW"/>
              </w:rPr>
              <w:t>★</w:t>
            </w:r>
            <w:r w:rsidRPr="00AD0518">
              <w:rPr>
                <w:rFonts w:ascii="微軟正黑體" w:eastAsia="微軟正黑體" w:hAnsi="微軟正黑體" w:cs="Arial" w:hint="eastAsia"/>
                <w:b/>
                <w:color w:val="auto"/>
                <w:kern w:val="2"/>
                <w:sz w:val="20"/>
                <w:bdr w:val="none" w:sz="0" w:space="0" w:color="auto"/>
                <w:lang w:val="en-US"/>
              </w:rPr>
              <w:t>E-</w:t>
            </w:r>
            <w:r w:rsidRPr="00AD0518">
              <w:rPr>
                <w:rFonts w:ascii="微軟正黑體" w:eastAsia="微軟正黑體" w:hAnsi="微軟正黑體" w:cs="Arial"/>
                <w:b/>
                <w:color w:val="auto"/>
                <w:kern w:val="2"/>
                <w:sz w:val="20"/>
                <w:bdr w:val="none" w:sz="0" w:space="0" w:color="auto"/>
                <w:lang w:val="en-US"/>
              </w:rPr>
              <w:t>Mail</w:t>
            </w:r>
            <w:r w:rsidRPr="00AD0518">
              <w:rPr>
                <w:rFonts w:ascii="微軟正黑體" w:eastAsia="微軟正黑體" w:hAnsi="微軟正黑體" w:cs="Arial" w:hint="eastAsia"/>
                <w:b/>
                <w:color w:val="auto"/>
                <w:kern w:val="2"/>
                <w:sz w:val="20"/>
                <w:bdr w:val="none" w:sz="0" w:space="0" w:color="auto"/>
                <w:lang w:val="en-US"/>
              </w:rPr>
              <w:t xml:space="preserve">：                        </w:t>
            </w:r>
          </w:p>
        </w:tc>
        <w:tc>
          <w:tcPr>
            <w:tcW w:w="1830" w:type="pct"/>
            <w:gridSpan w:val="2"/>
            <w:tcBorders>
              <w:left w:val="single" w:sz="8" w:space="0" w:color="auto"/>
              <w:bottom w:val="double" w:sz="4" w:space="0" w:color="auto"/>
              <w:right w:val="single" w:sz="18" w:space="0" w:color="auto"/>
            </w:tcBorders>
            <w:shd w:val="clear" w:color="auto" w:fill="FFFFFF"/>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both"/>
              <w:rPr>
                <w:rFonts w:ascii="微軟正黑體" w:eastAsia="微軟正黑體" w:hAnsi="微軟正黑體" w:cs="Arial"/>
                <w:b/>
                <w:color w:val="auto"/>
                <w:kern w:val="2"/>
                <w:sz w:val="20"/>
                <w:bdr w:val="none" w:sz="0" w:space="0" w:color="auto"/>
                <w:lang w:val="en-US"/>
              </w:rPr>
            </w:pPr>
            <w:r w:rsidRPr="00AD0518">
              <w:rPr>
                <w:rFonts w:ascii="微軟正黑體" w:eastAsia="微軟正黑體" w:hAnsi="Calibri" w:cs="微軟正黑體" w:hint="eastAsia"/>
                <w:color w:val="auto"/>
                <w:kern w:val="2"/>
                <w:bdr w:val="none" w:sz="0" w:space="0" w:color="auto"/>
                <w:lang w:val="zh-TW"/>
              </w:rPr>
              <w:t>★</w:t>
            </w:r>
            <w:r w:rsidRPr="00AD0518">
              <w:rPr>
                <w:rFonts w:ascii="微軟正黑體" w:eastAsia="微軟正黑體" w:hAnsi="微軟正黑體" w:cs="Arial" w:hint="eastAsia"/>
                <w:b/>
                <w:color w:val="auto"/>
                <w:kern w:val="2"/>
                <w:sz w:val="20"/>
                <w:bdr w:val="none" w:sz="0" w:space="0" w:color="auto"/>
                <w:lang w:val="en-US"/>
              </w:rPr>
              <w:t>手機：</w:t>
            </w:r>
          </w:p>
        </w:tc>
      </w:tr>
      <w:tr w:rsidR="00AD0518" w:rsidRPr="00AD0518" w:rsidTr="007D3473">
        <w:trPr>
          <w:trHeight w:val="454"/>
          <w:jc w:val="center"/>
        </w:trPr>
        <w:tc>
          <w:tcPr>
            <w:tcW w:w="779" w:type="pct"/>
            <w:gridSpan w:val="4"/>
            <w:tcBorders>
              <w:top w:val="double" w:sz="4" w:space="0" w:color="auto"/>
              <w:left w:val="single" w:sz="18" w:space="0" w:color="auto"/>
              <w:bottom w:val="single" w:sz="4" w:space="0" w:color="auto"/>
              <w:right w:val="single" w:sz="8" w:space="0" w:color="auto"/>
            </w:tcBorders>
            <w:shd w:val="clear" w:color="auto" w:fill="F2F2F2"/>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both"/>
              <w:rPr>
                <w:rFonts w:ascii="微軟正黑體" w:eastAsia="微軟正黑體" w:hAnsi="微軟正黑體" w:cs="Arial"/>
                <w:b/>
                <w:color w:val="auto"/>
                <w:kern w:val="2"/>
                <w:sz w:val="20"/>
                <w:bdr w:val="none" w:sz="0" w:space="0" w:color="auto"/>
                <w:lang w:val="en-US"/>
              </w:rPr>
            </w:pPr>
            <w:r w:rsidRPr="00AD0518">
              <w:rPr>
                <w:rFonts w:ascii="微軟正黑體" w:eastAsia="微軟正黑體" w:hAnsi="微軟正黑體" w:cs="Arial" w:hint="eastAsia"/>
                <w:b/>
                <w:color w:val="auto"/>
                <w:kern w:val="2"/>
                <w:sz w:val="20"/>
                <w:bdr w:val="none" w:sz="0" w:space="0" w:color="auto"/>
                <w:lang w:val="en-US"/>
              </w:rPr>
              <w:t>3.</w:t>
            </w:r>
          </w:p>
        </w:tc>
        <w:tc>
          <w:tcPr>
            <w:tcW w:w="565" w:type="pct"/>
            <w:gridSpan w:val="2"/>
            <w:tcBorders>
              <w:top w:val="double" w:sz="4" w:space="0" w:color="auto"/>
              <w:left w:val="single" w:sz="8" w:space="0" w:color="auto"/>
              <w:bottom w:val="single" w:sz="4" w:space="0" w:color="auto"/>
              <w:right w:val="single" w:sz="8" w:space="0" w:color="auto"/>
            </w:tcBorders>
            <w:shd w:val="clear" w:color="auto" w:fill="F2F2F2"/>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both"/>
              <w:rPr>
                <w:rFonts w:ascii="微軟正黑體" w:eastAsia="微軟正黑體" w:hAnsi="微軟正黑體" w:cs="Arial"/>
                <w:b/>
                <w:color w:val="auto"/>
                <w:kern w:val="2"/>
                <w:sz w:val="20"/>
                <w:bdr w:val="none" w:sz="0" w:space="0" w:color="auto"/>
                <w:lang w:val="en-US"/>
              </w:rPr>
            </w:pPr>
          </w:p>
        </w:tc>
        <w:tc>
          <w:tcPr>
            <w:tcW w:w="577" w:type="pct"/>
            <w:gridSpan w:val="2"/>
            <w:tcBorders>
              <w:top w:val="double" w:sz="4" w:space="0" w:color="auto"/>
              <w:left w:val="single" w:sz="8" w:space="0" w:color="auto"/>
              <w:bottom w:val="single" w:sz="4" w:space="0" w:color="auto"/>
              <w:right w:val="single" w:sz="8" w:space="0" w:color="auto"/>
            </w:tcBorders>
            <w:shd w:val="clear" w:color="auto" w:fill="F2F2F2"/>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both"/>
              <w:rPr>
                <w:rFonts w:ascii="微軟正黑體" w:eastAsia="微軟正黑體" w:hAnsi="微軟正黑體" w:cs="Arial"/>
                <w:b/>
                <w:color w:val="auto"/>
                <w:kern w:val="2"/>
                <w:sz w:val="20"/>
                <w:bdr w:val="none" w:sz="0" w:space="0" w:color="auto"/>
                <w:lang w:val="en-US"/>
              </w:rPr>
            </w:pPr>
            <w:r w:rsidRPr="00AD0518">
              <w:rPr>
                <w:rFonts w:ascii="微軟正黑體" w:eastAsia="微軟正黑體" w:hAnsi="微軟正黑體" w:cs="Arial" w:hint="eastAsia"/>
                <w:b/>
                <w:color w:val="auto"/>
                <w:kern w:val="2"/>
                <w:sz w:val="20"/>
                <w:bdr w:val="none" w:sz="0" w:space="0" w:color="auto"/>
                <w:lang w:val="en-US"/>
              </w:rPr>
              <w:t xml:space="preserve">   /   /</w:t>
            </w:r>
          </w:p>
        </w:tc>
        <w:tc>
          <w:tcPr>
            <w:tcW w:w="441" w:type="pct"/>
            <w:tcBorders>
              <w:top w:val="double" w:sz="4" w:space="0" w:color="auto"/>
              <w:left w:val="single" w:sz="8" w:space="0" w:color="auto"/>
              <w:bottom w:val="single" w:sz="4" w:space="0" w:color="auto"/>
              <w:right w:val="single" w:sz="8" w:space="0" w:color="auto"/>
            </w:tcBorders>
            <w:shd w:val="clear" w:color="auto" w:fill="F2F2F2"/>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both"/>
              <w:rPr>
                <w:rFonts w:ascii="微軟正黑體" w:eastAsia="微軟正黑體" w:hAnsi="微軟正黑體" w:cs="Arial"/>
                <w:b/>
                <w:color w:val="auto"/>
                <w:kern w:val="2"/>
                <w:sz w:val="20"/>
                <w:bdr w:val="none" w:sz="0" w:space="0" w:color="auto"/>
                <w:lang w:val="en-US"/>
              </w:rPr>
            </w:pPr>
          </w:p>
        </w:tc>
        <w:tc>
          <w:tcPr>
            <w:tcW w:w="808" w:type="pct"/>
            <w:gridSpan w:val="2"/>
            <w:tcBorders>
              <w:top w:val="double" w:sz="4" w:space="0" w:color="auto"/>
              <w:left w:val="single" w:sz="8" w:space="0" w:color="auto"/>
              <w:bottom w:val="single" w:sz="4" w:space="0" w:color="auto"/>
              <w:right w:val="single" w:sz="8" w:space="0" w:color="auto"/>
            </w:tcBorders>
            <w:shd w:val="clear" w:color="auto" w:fill="F2F2F2"/>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both"/>
              <w:rPr>
                <w:rFonts w:ascii="微軟正黑體" w:eastAsia="微軟正黑體" w:hAnsi="微軟正黑體" w:cs="Arial"/>
                <w:b/>
                <w:color w:val="auto"/>
                <w:kern w:val="2"/>
                <w:sz w:val="20"/>
                <w:bdr w:val="none" w:sz="0" w:space="0" w:color="auto"/>
                <w:lang w:val="en-US"/>
              </w:rPr>
            </w:pPr>
          </w:p>
        </w:tc>
        <w:tc>
          <w:tcPr>
            <w:tcW w:w="1830" w:type="pct"/>
            <w:gridSpan w:val="2"/>
            <w:tcBorders>
              <w:top w:val="double" w:sz="4" w:space="0" w:color="auto"/>
              <w:left w:val="single" w:sz="8" w:space="0" w:color="auto"/>
              <w:bottom w:val="single" w:sz="4" w:space="0" w:color="auto"/>
              <w:right w:val="single" w:sz="18" w:space="0" w:color="auto"/>
            </w:tcBorders>
            <w:shd w:val="clear" w:color="auto" w:fill="F2F2F2"/>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both"/>
              <w:rPr>
                <w:rFonts w:ascii="微軟正黑體" w:eastAsia="微軟正黑體" w:hAnsi="微軟正黑體" w:cs="Arial"/>
                <w:b/>
                <w:color w:val="auto"/>
                <w:kern w:val="2"/>
                <w:sz w:val="20"/>
                <w:bdr w:val="none" w:sz="0" w:space="0" w:color="auto"/>
                <w:lang w:val="en-US"/>
              </w:rPr>
            </w:pPr>
            <w:r w:rsidRPr="00AD0518">
              <w:rPr>
                <w:rFonts w:ascii="微軟正黑體" w:eastAsia="微軟正黑體" w:hAnsi="微軟正黑體" w:cs="Arial" w:hint="eastAsia"/>
                <w:b/>
                <w:color w:val="auto"/>
                <w:kern w:val="2"/>
                <w:sz w:val="20"/>
                <w:bdr w:val="none" w:sz="0" w:space="0" w:color="auto"/>
                <w:lang w:val="en-US"/>
              </w:rPr>
              <w:t>連絡電話：             分機</w:t>
            </w:r>
          </w:p>
        </w:tc>
      </w:tr>
      <w:tr w:rsidR="00AD0518" w:rsidRPr="00AD0518" w:rsidTr="007D3473">
        <w:trPr>
          <w:trHeight w:val="552"/>
          <w:jc w:val="center"/>
        </w:trPr>
        <w:tc>
          <w:tcPr>
            <w:tcW w:w="779" w:type="pct"/>
            <w:gridSpan w:val="4"/>
            <w:tcBorders>
              <w:top w:val="single" w:sz="4" w:space="0" w:color="auto"/>
              <w:left w:val="single" w:sz="18" w:space="0" w:color="auto"/>
              <w:bottom w:val="single" w:sz="8" w:space="0" w:color="auto"/>
              <w:right w:val="single" w:sz="8" w:space="0" w:color="auto"/>
            </w:tcBorders>
            <w:shd w:val="clear" w:color="auto" w:fill="F2F2F2"/>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both"/>
              <w:rPr>
                <w:rFonts w:ascii="微軟正黑體" w:eastAsia="微軟正黑體" w:hAnsi="微軟正黑體" w:cs="Arial"/>
                <w:color w:val="auto"/>
                <w:kern w:val="2"/>
                <w:sz w:val="20"/>
                <w:bdr w:val="none" w:sz="0" w:space="0" w:color="auto"/>
                <w:lang w:val="en-US"/>
              </w:rPr>
            </w:pPr>
            <w:r w:rsidRPr="00AD0518">
              <w:rPr>
                <w:rFonts w:ascii="微軟正黑體" w:eastAsia="微軟正黑體" w:hAnsi="微軟正黑體" w:cs="Arial" w:hint="eastAsia"/>
                <w:color w:val="auto"/>
                <w:kern w:val="2"/>
                <w:sz w:val="20"/>
                <w:bdr w:val="none" w:sz="0" w:space="0" w:color="auto"/>
                <w:lang w:val="en-US"/>
              </w:rPr>
              <w:t>用餐：</w:t>
            </w:r>
            <w:proofErr w:type="gramStart"/>
            <w:r w:rsidRPr="00AD0518">
              <w:rPr>
                <w:rFonts w:ascii="微軟正黑體" w:eastAsia="微軟正黑體" w:hAnsi="微軟正黑體" w:cs="Arial" w:hint="eastAsia"/>
                <w:color w:val="auto"/>
                <w:kern w:val="2"/>
                <w:sz w:val="20"/>
                <w:bdr w:val="none" w:sz="0" w:space="0" w:color="auto"/>
                <w:lang w:val="en-US"/>
              </w:rPr>
              <w:t>□葷</w:t>
            </w:r>
            <w:proofErr w:type="gramEnd"/>
            <w:r w:rsidRPr="00AD0518">
              <w:rPr>
                <w:rFonts w:ascii="微軟正黑體" w:eastAsia="微軟正黑體" w:hAnsi="微軟正黑體" w:cs="Arial" w:hint="eastAsia"/>
                <w:color w:val="auto"/>
                <w:kern w:val="2"/>
                <w:sz w:val="20"/>
                <w:bdr w:val="none" w:sz="0" w:space="0" w:color="auto"/>
                <w:lang w:val="en-US"/>
              </w:rPr>
              <w:t xml:space="preserve"> □素</w:t>
            </w:r>
          </w:p>
        </w:tc>
        <w:tc>
          <w:tcPr>
            <w:tcW w:w="2391" w:type="pct"/>
            <w:gridSpan w:val="7"/>
            <w:tcBorders>
              <w:top w:val="single" w:sz="4" w:space="0" w:color="auto"/>
              <w:left w:val="single" w:sz="8" w:space="0" w:color="auto"/>
              <w:bottom w:val="single" w:sz="8" w:space="0" w:color="auto"/>
              <w:right w:val="single" w:sz="8" w:space="0" w:color="auto"/>
            </w:tcBorders>
            <w:shd w:val="clear" w:color="auto" w:fill="F2F2F2"/>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both"/>
              <w:rPr>
                <w:rFonts w:ascii="微軟正黑體" w:eastAsia="微軟正黑體" w:hAnsi="微軟正黑體" w:cs="Arial"/>
                <w:b/>
                <w:color w:val="auto"/>
                <w:kern w:val="2"/>
                <w:sz w:val="20"/>
                <w:bdr w:val="none" w:sz="0" w:space="0" w:color="auto"/>
                <w:lang w:val="en-US"/>
              </w:rPr>
            </w:pPr>
            <w:r w:rsidRPr="00AD0518">
              <w:rPr>
                <w:rFonts w:ascii="微軟正黑體" w:eastAsia="微軟正黑體" w:hAnsi="Calibri" w:cs="微軟正黑體" w:hint="eastAsia"/>
                <w:color w:val="auto"/>
                <w:kern w:val="2"/>
                <w:bdr w:val="none" w:sz="0" w:space="0" w:color="auto"/>
                <w:lang w:val="zh-TW"/>
              </w:rPr>
              <w:t>★</w:t>
            </w:r>
            <w:r w:rsidRPr="00AD0518">
              <w:rPr>
                <w:rFonts w:ascii="微軟正黑體" w:eastAsia="微軟正黑體" w:hAnsi="微軟正黑體" w:cs="Arial" w:hint="eastAsia"/>
                <w:b/>
                <w:color w:val="auto"/>
                <w:kern w:val="2"/>
                <w:sz w:val="20"/>
                <w:bdr w:val="none" w:sz="0" w:space="0" w:color="auto"/>
                <w:lang w:val="en-US"/>
              </w:rPr>
              <w:t>E-</w:t>
            </w:r>
            <w:r w:rsidRPr="00AD0518">
              <w:rPr>
                <w:rFonts w:ascii="微軟正黑體" w:eastAsia="微軟正黑體" w:hAnsi="微軟正黑體" w:cs="Arial"/>
                <w:b/>
                <w:color w:val="auto"/>
                <w:kern w:val="2"/>
                <w:sz w:val="20"/>
                <w:bdr w:val="none" w:sz="0" w:space="0" w:color="auto"/>
                <w:lang w:val="en-US"/>
              </w:rPr>
              <w:t>Mail</w:t>
            </w:r>
            <w:r w:rsidRPr="00AD0518">
              <w:rPr>
                <w:rFonts w:ascii="微軟正黑體" w:eastAsia="微軟正黑體" w:hAnsi="微軟正黑體" w:cs="Arial" w:hint="eastAsia"/>
                <w:b/>
                <w:color w:val="auto"/>
                <w:kern w:val="2"/>
                <w:sz w:val="20"/>
                <w:bdr w:val="none" w:sz="0" w:space="0" w:color="auto"/>
                <w:lang w:val="en-US"/>
              </w:rPr>
              <w:t xml:space="preserve">：                        </w:t>
            </w:r>
          </w:p>
        </w:tc>
        <w:tc>
          <w:tcPr>
            <w:tcW w:w="1830" w:type="pct"/>
            <w:gridSpan w:val="2"/>
            <w:tcBorders>
              <w:top w:val="single" w:sz="4" w:space="0" w:color="auto"/>
              <w:left w:val="single" w:sz="8" w:space="0" w:color="auto"/>
              <w:bottom w:val="single" w:sz="8" w:space="0" w:color="auto"/>
              <w:right w:val="single" w:sz="18" w:space="0" w:color="auto"/>
            </w:tcBorders>
            <w:shd w:val="clear" w:color="auto" w:fill="F2F2F2"/>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both"/>
              <w:rPr>
                <w:rFonts w:ascii="微軟正黑體" w:eastAsia="微軟正黑體" w:hAnsi="微軟正黑體" w:cs="Arial"/>
                <w:b/>
                <w:color w:val="auto"/>
                <w:kern w:val="2"/>
                <w:sz w:val="20"/>
                <w:bdr w:val="none" w:sz="0" w:space="0" w:color="auto"/>
                <w:lang w:val="en-US"/>
              </w:rPr>
            </w:pPr>
            <w:r w:rsidRPr="00AD0518">
              <w:rPr>
                <w:rFonts w:ascii="微軟正黑體" w:eastAsia="微軟正黑體" w:hAnsi="Calibri" w:cs="微軟正黑體" w:hint="eastAsia"/>
                <w:color w:val="auto"/>
                <w:kern w:val="2"/>
                <w:bdr w:val="none" w:sz="0" w:space="0" w:color="auto"/>
                <w:lang w:val="zh-TW"/>
              </w:rPr>
              <w:t>★</w:t>
            </w:r>
            <w:r w:rsidRPr="00AD0518">
              <w:rPr>
                <w:rFonts w:ascii="微軟正黑體" w:eastAsia="微軟正黑體" w:hAnsi="微軟正黑體" w:cs="Arial" w:hint="eastAsia"/>
                <w:b/>
                <w:color w:val="auto"/>
                <w:kern w:val="2"/>
                <w:sz w:val="20"/>
                <w:bdr w:val="none" w:sz="0" w:space="0" w:color="auto"/>
                <w:lang w:val="en-US"/>
              </w:rPr>
              <w:t>手機：</w:t>
            </w:r>
          </w:p>
        </w:tc>
      </w:tr>
      <w:tr w:rsidR="00AD0518" w:rsidRPr="00AD0518" w:rsidTr="007D3473">
        <w:trPr>
          <w:cantSplit/>
          <w:trHeight w:val="992"/>
          <w:jc w:val="center"/>
        </w:trPr>
        <w:tc>
          <w:tcPr>
            <w:tcW w:w="188" w:type="pct"/>
            <w:tcBorders>
              <w:top w:val="single" w:sz="18" w:space="0" w:color="auto"/>
              <w:bottom w:val="single" w:sz="8" w:space="0" w:color="auto"/>
            </w:tcBorders>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40" w:lineRule="auto"/>
              <w:jc w:val="distribute"/>
              <w:rPr>
                <w:rFonts w:ascii="微軟正黑體" w:eastAsia="微軟正黑體" w:hAnsi="微軟正黑體" w:cs="Arial"/>
                <w:b/>
                <w:color w:val="auto"/>
                <w:kern w:val="2"/>
                <w:sz w:val="18"/>
                <w:bdr w:val="none" w:sz="0" w:space="0" w:color="auto"/>
                <w:lang w:val="en-US"/>
              </w:rPr>
            </w:pPr>
            <w:r w:rsidRPr="00AD0518">
              <w:rPr>
                <w:rFonts w:ascii="微軟正黑體" w:eastAsia="微軟正黑體" w:hAnsi="微軟正黑體" w:cs="Arial"/>
                <w:b/>
                <w:color w:val="auto"/>
                <w:kern w:val="2"/>
                <w:sz w:val="18"/>
                <w:bdr w:val="none" w:sz="0" w:space="0" w:color="auto"/>
                <w:lang w:val="en-US"/>
              </w:rPr>
              <w:t>繳費方式</w:t>
            </w:r>
          </w:p>
        </w:tc>
        <w:tc>
          <w:tcPr>
            <w:tcW w:w="4812" w:type="pct"/>
            <w:gridSpan w:val="12"/>
            <w:tcBorders>
              <w:top w:val="single" w:sz="18" w:space="0" w:color="auto"/>
              <w:bottom w:val="single" w:sz="8" w:space="0" w:color="auto"/>
            </w:tcBorders>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40" w:lineRule="auto"/>
              <w:rPr>
                <w:rFonts w:ascii="微軟正黑體" w:eastAsia="微軟正黑體" w:hAnsi="微軟正黑體" w:cs="Arial"/>
                <w:b/>
                <w:color w:val="0000FF"/>
                <w:kern w:val="2"/>
                <w:sz w:val="18"/>
                <w:bdr w:val="none" w:sz="0" w:space="0" w:color="auto"/>
                <w:shd w:val="pct15" w:color="auto" w:fill="FFFFFF"/>
                <w:lang w:val="en-US"/>
              </w:rPr>
            </w:pPr>
            <w:r w:rsidRPr="00AD0518">
              <w:rPr>
                <w:rFonts w:ascii="微軟正黑體" w:eastAsia="微軟正黑體" w:hAnsi="微軟正黑體" w:cs="Arial"/>
                <w:b/>
                <w:color w:val="0000FF"/>
                <w:kern w:val="2"/>
                <w:sz w:val="18"/>
                <w:bdr w:val="none" w:sz="0" w:space="0" w:color="auto"/>
                <w:shd w:val="pct15" w:color="auto" w:fill="FFFFFF"/>
                <w:lang w:val="en-US"/>
              </w:rPr>
              <w:t>※恕不接受現場繳費，請先行繳費以完成報名手續※</w:t>
            </w:r>
          </w:p>
          <w:p w:rsidR="00AD0518" w:rsidRPr="00AD0518" w:rsidRDefault="00AD0518" w:rsidP="00AD0518">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40" w:lineRule="auto"/>
              <w:ind w:leftChars="-18" w:left="320"/>
              <w:rPr>
                <w:rFonts w:ascii="微軟正黑體" w:eastAsia="微軟正黑體" w:hAnsi="微軟正黑體" w:cs="Arial"/>
                <w:color w:val="auto"/>
                <w:kern w:val="2"/>
                <w:sz w:val="18"/>
                <w:bdr w:val="none" w:sz="0" w:space="0" w:color="auto"/>
                <w:lang w:val="en-US"/>
              </w:rPr>
            </w:pPr>
            <w:r w:rsidRPr="00AD0518">
              <w:rPr>
                <w:rFonts w:ascii="微軟正黑體" w:eastAsia="微軟正黑體" w:hAnsi="微軟正黑體" w:cs="Arial"/>
                <w:color w:val="auto"/>
                <w:kern w:val="2"/>
                <w:sz w:val="18"/>
                <w:bdr w:val="none" w:sz="0" w:space="0" w:color="auto"/>
                <w:lang w:val="en-US"/>
              </w:rPr>
              <w:t>即期支票－</w:t>
            </w:r>
            <w:r w:rsidRPr="00AD0518">
              <w:rPr>
                <w:rFonts w:ascii="微軟正黑體" w:eastAsia="微軟正黑體" w:hAnsi="微軟正黑體" w:cs="Times New Roman"/>
                <w:b/>
                <w:color w:val="auto"/>
                <w:kern w:val="2"/>
                <w:sz w:val="18"/>
                <w:bdr w:val="none" w:sz="0" w:space="0" w:color="auto"/>
                <w:lang w:val="en-US"/>
              </w:rPr>
              <w:t>抬頭：財團法人塑膠工業技術發展中心</w:t>
            </w:r>
            <w:r w:rsidRPr="00AD0518">
              <w:rPr>
                <w:rFonts w:ascii="微軟正黑體" w:eastAsia="微軟正黑體" w:hAnsi="微軟正黑體" w:cs="Times New Roman" w:hint="eastAsia"/>
                <w:b/>
                <w:color w:val="auto"/>
                <w:kern w:val="2"/>
                <w:sz w:val="18"/>
                <w:bdr w:val="none" w:sz="0" w:space="0" w:color="auto"/>
                <w:lang w:val="en-US"/>
              </w:rPr>
              <w:t xml:space="preserve">　</w:t>
            </w:r>
            <w:r w:rsidRPr="00AD0518">
              <w:rPr>
                <w:rFonts w:ascii="微軟正黑體" w:eastAsia="微軟正黑體" w:hAnsi="微軟正黑體" w:cs="Times New Roman"/>
                <w:color w:val="auto"/>
                <w:kern w:val="2"/>
                <w:sz w:val="18"/>
                <w:bdr w:val="none" w:sz="0" w:space="0" w:color="auto"/>
                <w:lang w:val="en-US"/>
              </w:rPr>
              <w:sym w:font="Wingdings 2" w:char="F045"/>
            </w:r>
            <w:r w:rsidRPr="00AD0518">
              <w:rPr>
                <w:rFonts w:ascii="微軟正黑體" w:eastAsia="微軟正黑體" w:hAnsi="微軟正黑體" w:cs="Times New Roman"/>
                <w:color w:val="auto"/>
                <w:kern w:val="2"/>
                <w:sz w:val="18"/>
                <w:bdr w:val="none" w:sz="0" w:space="0" w:color="auto"/>
                <w:lang w:val="en-US"/>
              </w:rPr>
              <w:t>郵寄至</w:t>
            </w:r>
            <w:r w:rsidRPr="00AD0518">
              <w:rPr>
                <w:rFonts w:ascii="微軟正黑體" w:eastAsia="微軟正黑體" w:hAnsi="微軟正黑體" w:cs="Arial"/>
                <w:color w:val="auto"/>
                <w:kern w:val="2"/>
                <w:sz w:val="18"/>
                <w:bdr w:val="none" w:sz="0" w:space="0" w:color="auto"/>
                <w:lang w:val="en-US"/>
              </w:rPr>
              <w:t>40768台中市工業區38路193號，</w:t>
            </w:r>
            <w:r w:rsidRPr="00AD0518">
              <w:rPr>
                <w:rFonts w:ascii="微軟正黑體" w:eastAsia="微軟正黑體" w:hAnsi="微軟正黑體" w:cs="Times New Roman"/>
                <w:color w:val="auto"/>
                <w:kern w:val="2"/>
                <w:sz w:val="18"/>
                <w:bdr w:val="none" w:sz="0" w:space="0" w:color="auto"/>
                <w:lang w:val="en-US"/>
              </w:rPr>
              <w:t>知識發展</w:t>
            </w:r>
            <w:r w:rsidRPr="00AD0518">
              <w:rPr>
                <w:rFonts w:ascii="微軟正黑體" w:eastAsia="微軟正黑體" w:hAnsi="微軟正黑體" w:cs="Times New Roman" w:hint="eastAsia"/>
                <w:color w:val="auto"/>
                <w:kern w:val="2"/>
                <w:sz w:val="18"/>
                <w:bdr w:val="none" w:sz="0" w:space="0" w:color="auto"/>
                <w:lang w:val="en-US"/>
              </w:rPr>
              <w:t>部</w:t>
            </w:r>
            <w:r w:rsidRPr="00AD0518">
              <w:rPr>
                <w:rFonts w:ascii="微軟正黑體" w:eastAsia="微軟正黑體" w:hAnsi="微軟正黑體" w:cs="Times New Roman"/>
                <w:color w:val="auto"/>
                <w:kern w:val="2"/>
                <w:sz w:val="18"/>
                <w:bdr w:val="none" w:sz="0" w:space="0" w:color="auto"/>
                <w:lang w:val="en-US"/>
              </w:rPr>
              <w:t>收</w:t>
            </w:r>
          </w:p>
          <w:p w:rsidR="00AD0518" w:rsidRPr="00AD0518" w:rsidRDefault="00AD0518" w:rsidP="00AD0518">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40" w:lineRule="auto"/>
              <w:ind w:leftChars="-18" w:left="320"/>
              <w:rPr>
                <w:rFonts w:ascii="微軟正黑體" w:eastAsia="微軟正黑體" w:hAnsi="微軟正黑體" w:cs="Arial"/>
                <w:color w:val="auto"/>
                <w:kern w:val="2"/>
                <w:sz w:val="18"/>
                <w:bdr w:val="none" w:sz="0" w:space="0" w:color="auto"/>
                <w:lang w:val="en-US"/>
              </w:rPr>
            </w:pPr>
            <w:r w:rsidRPr="00AD0518">
              <w:rPr>
                <w:rFonts w:ascii="微軟正黑體" w:eastAsia="微軟正黑體" w:hAnsi="微軟正黑體" w:cs="Arial"/>
                <w:color w:val="auto"/>
                <w:kern w:val="2"/>
                <w:sz w:val="18"/>
                <w:bdr w:val="none" w:sz="0" w:space="0" w:color="auto"/>
                <w:lang w:val="en-US"/>
              </w:rPr>
              <w:t>ATM/匯款－</w:t>
            </w:r>
            <w:r w:rsidRPr="00AD0518">
              <w:rPr>
                <w:rFonts w:ascii="微軟正黑體" w:eastAsia="微軟正黑體" w:hAnsi="微軟正黑體" w:cs="Times New Roman"/>
                <w:b/>
                <w:color w:val="auto"/>
                <w:kern w:val="2"/>
                <w:sz w:val="18"/>
                <w:bdr w:val="none" w:sz="0" w:space="0" w:color="auto"/>
                <w:lang w:val="en-US"/>
              </w:rPr>
              <w:t>抬頭：財團法人塑膠工業技術發展中心</w:t>
            </w:r>
            <w:r w:rsidRPr="00AD0518">
              <w:rPr>
                <w:rFonts w:ascii="微軟正黑體" w:eastAsia="微軟正黑體" w:hAnsi="微軟正黑體" w:cs="Times New Roman" w:hint="eastAsia"/>
                <w:b/>
                <w:color w:val="auto"/>
                <w:kern w:val="2"/>
                <w:sz w:val="18"/>
                <w:bdr w:val="none" w:sz="0" w:space="0" w:color="auto"/>
                <w:lang w:val="en-US"/>
              </w:rPr>
              <w:t xml:space="preserve">　</w:t>
            </w:r>
            <w:r w:rsidRPr="00AD0518">
              <w:rPr>
                <w:rFonts w:ascii="微軟正黑體" w:eastAsia="微軟正黑體" w:hAnsi="微軟正黑體" w:cs="Arial"/>
                <w:b/>
                <w:color w:val="auto"/>
                <w:kern w:val="2"/>
                <w:sz w:val="18"/>
                <w:bdr w:val="none" w:sz="0" w:space="0" w:color="auto"/>
                <w:lang w:val="en-US"/>
              </w:rPr>
              <w:t>中國信託商業銀行台中分行</w:t>
            </w:r>
            <w:r w:rsidRPr="00AD0518">
              <w:rPr>
                <w:rFonts w:ascii="微軟正黑體" w:eastAsia="微軟正黑體" w:hAnsi="微軟正黑體" w:cs="Arial" w:hint="eastAsia"/>
                <w:color w:val="auto"/>
                <w:kern w:val="2"/>
                <w:sz w:val="18"/>
                <w:bdr w:val="none" w:sz="0" w:space="0" w:color="auto"/>
                <w:lang w:val="en-US"/>
              </w:rPr>
              <w:t xml:space="preserve"> / </w:t>
            </w:r>
            <w:r w:rsidRPr="00AD0518">
              <w:rPr>
                <w:rFonts w:ascii="微軟正黑體" w:eastAsia="微軟正黑體" w:hAnsi="微軟正黑體" w:cs="Arial"/>
                <w:b/>
                <w:color w:val="auto"/>
                <w:kern w:val="2"/>
                <w:sz w:val="18"/>
                <w:bdr w:val="none" w:sz="0" w:space="0" w:color="auto"/>
                <w:lang w:val="en-US"/>
              </w:rPr>
              <w:t>銀行代號：822</w:t>
            </w:r>
            <w:r w:rsidRPr="00AD0518">
              <w:rPr>
                <w:rFonts w:ascii="微軟正黑體" w:eastAsia="微軟正黑體" w:hAnsi="微軟正黑體" w:cs="Arial" w:hint="eastAsia"/>
                <w:color w:val="auto"/>
                <w:kern w:val="2"/>
                <w:sz w:val="18"/>
                <w:bdr w:val="none" w:sz="0" w:space="0" w:color="auto"/>
                <w:lang w:val="en-US"/>
              </w:rPr>
              <w:t xml:space="preserve"> / </w:t>
            </w:r>
            <w:r w:rsidRPr="00AD0518">
              <w:rPr>
                <w:rFonts w:ascii="微軟正黑體" w:eastAsia="微軟正黑體" w:hAnsi="微軟正黑體" w:cs="Arial"/>
                <w:b/>
                <w:color w:val="auto"/>
                <w:kern w:val="2"/>
                <w:sz w:val="18"/>
                <w:bdr w:val="none" w:sz="0" w:space="0" w:color="auto"/>
                <w:lang w:val="en-US"/>
              </w:rPr>
              <w:t>帳號：026540017045</w:t>
            </w:r>
          </w:p>
        </w:tc>
      </w:tr>
      <w:tr w:rsidR="00AD0518" w:rsidRPr="00AD0518" w:rsidTr="007D3473">
        <w:trPr>
          <w:cantSplit/>
          <w:trHeight w:val="343"/>
          <w:jc w:val="center"/>
        </w:trPr>
        <w:tc>
          <w:tcPr>
            <w:tcW w:w="5000" w:type="pct"/>
            <w:gridSpan w:val="13"/>
            <w:tcBorders>
              <w:top w:val="single" w:sz="8" w:space="0" w:color="auto"/>
            </w:tcBorders>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40" w:lineRule="auto"/>
              <w:rPr>
                <w:rFonts w:ascii="微軟正黑體" w:eastAsia="微軟正黑體" w:hAnsi="微軟正黑體" w:cs="Times New Roman"/>
                <w:b/>
                <w:color w:val="auto"/>
                <w:kern w:val="2"/>
                <w:bdr w:val="none" w:sz="0" w:space="0" w:color="auto"/>
                <w:lang w:val="en-US"/>
              </w:rPr>
            </w:pPr>
            <w:r w:rsidRPr="00AD0518">
              <w:rPr>
                <w:rFonts w:ascii="微軟正黑體" w:eastAsia="微軟正黑體" w:hAnsi="微軟正黑體" w:cs="Times New Roman" w:hint="eastAsia"/>
                <w:b/>
                <w:color w:val="FF0000"/>
                <w:kern w:val="2"/>
                <w:bdr w:val="none" w:sz="0" w:space="0" w:color="auto"/>
                <w:lang w:val="en-US"/>
              </w:rPr>
              <w:t>★請來電或來信告知</w:t>
            </w:r>
            <w:r w:rsidRPr="00AD0518">
              <w:rPr>
                <w:rFonts w:ascii="微軟正黑體" w:eastAsia="微軟正黑體" w:hAnsi="微軟正黑體" w:cs="Times New Roman" w:hint="eastAsia"/>
                <w:b/>
                <w:color w:val="FF0000"/>
                <w:kern w:val="2"/>
                <w:u w:val="single"/>
                <w:bdr w:val="none" w:sz="0" w:space="0" w:color="auto"/>
                <w:lang w:val="en-US"/>
              </w:rPr>
              <w:t>繳費資訊</w:t>
            </w:r>
            <w:r w:rsidRPr="00AD0518">
              <w:rPr>
                <w:rFonts w:ascii="微軟正黑體" w:eastAsia="微軟正黑體" w:hAnsi="微軟正黑體" w:cs="Times New Roman" w:hint="eastAsia"/>
                <w:b/>
                <w:color w:val="FF0000"/>
                <w:kern w:val="2"/>
                <w:bdr w:val="none" w:sz="0" w:space="0" w:color="auto"/>
                <w:lang w:val="en-US"/>
              </w:rPr>
              <w:t>：繳費方式、繳費</w:t>
            </w:r>
            <w:r w:rsidRPr="00AD0518">
              <w:rPr>
                <w:rFonts w:ascii="微軟正黑體" w:eastAsia="微軟正黑體" w:hAnsi="微軟正黑體" w:cs="Times New Roman"/>
                <w:b/>
                <w:color w:val="FF0000"/>
                <w:kern w:val="2"/>
                <w:bdr w:val="none" w:sz="0" w:space="0" w:color="auto"/>
                <w:lang w:val="en-US"/>
              </w:rPr>
              <w:t>日期</w:t>
            </w:r>
            <w:r w:rsidRPr="00AD0518">
              <w:rPr>
                <w:rFonts w:ascii="微軟正黑體" w:eastAsia="微軟正黑體" w:hAnsi="微軟正黑體" w:cs="Times New Roman" w:hint="eastAsia"/>
                <w:b/>
                <w:color w:val="FF0000"/>
                <w:kern w:val="2"/>
                <w:bdr w:val="none" w:sz="0" w:space="0" w:color="auto"/>
                <w:lang w:val="en-US"/>
              </w:rPr>
              <w:t>、繳費金額、</w:t>
            </w:r>
            <w:r w:rsidRPr="00AD0518">
              <w:rPr>
                <w:rFonts w:ascii="微軟正黑體" w:eastAsia="微軟正黑體" w:hAnsi="微軟正黑體" w:cs="Times New Roman"/>
                <w:b/>
                <w:color w:val="FF0000"/>
                <w:kern w:val="2"/>
                <w:bdr w:val="none" w:sz="0" w:space="0" w:color="auto"/>
                <w:lang w:val="en-US"/>
              </w:rPr>
              <w:t>帳號後五碼</w:t>
            </w:r>
            <w:r w:rsidRPr="00AD0518">
              <w:rPr>
                <w:rFonts w:ascii="微軟正黑體" w:eastAsia="微軟正黑體" w:hAnsi="微軟正黑體" w:cs="Times New Roman" w:hint="eastAsia"/>
                <w:b/>
                <w:color w:val="FF0000"/>
                <w:kern w:val="2"/>
                <w:bdr w:val="none" w:sz="0" w:space="0" w:color="auto"/>
                <w:lang w:val="en-US"/>
              </w:rPr>
              <w:t>等，以完成報名手續。</w:t>
            </w:r>
          </w:p>
        </w:tc>
      </w:tr>
      <w:tr w:rsidR="00AD0518" w:rsidRPr="00AD0518" w:rsidTr="007D3473">
        <w:trPr>
          <w:trHeight w:val="536"/>
          <w:jc w:val="center"/>
        </w:trPr>
        <w:tc>
          <w:tcPr>
            <w:tcW w:w="211" w:type="pct"/>
            <w:gridSpan w:val="2"/>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jc w:val="center"/>
              <w:rPr>
                <w:rFonts w:ascii="微軟正黑體" w:eastAsia="微軟正黑體" w:hAnsi="微軟正黑體" w:cs="Times New Roman"/>
                <w:color w:val="auto"/>
                <w:kern w:val="2"/>
                <w:sz w:val="18"/>
                <w:bdr w:val="none" w:sz="0" w:space="0" w:color="auto"/>
                <w:lang w:val="en-US"/>
              </w:rPr>
            </w:pPr>
            <w:r w:rsidRPr="00AD0518">
              <w:rPr>
                <w:rFonts w:ascii="微軟正黑體" w:eastAsia="微軟正黑體" w:hAnsi="微軟正黑體" w:cs="Times New Roman"/>
                <w:color w:val="auto"/>
                <w:kern w:val="2"/>
                <w:sz w:val="18"/>
                <w:bdr w:val="none" w:sz="0" w:space="0" w:color="auto"/>
                <w:lang w:val="en-US"/>
              </w:rPr>
              <w:t>附註</w:t>
            </w:r>
          </w:p>
        </w:tc>
        <w:tc>
          <w:tcPr>
            <w:tcW w:w="4789" w:type="pct"/>
            <w:gridSpan w:val="11"/>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40" w:lineRule="auto"/>
              <w:jc w:val="both"/>
              <w:rPr>
                <w:rFonts w:ascii="微軟正黑體" w:eastAsia="微軟正黑體" w:hAnsi="微軟正黑體" w:cs="Arial"/>
                <w:color w:val="auto"/>
                <w:kern w:val="2"/>
                <w:sz w:val="18"/>
                <w:bdr w:val="none" w:sz="0" w:space="0" w:color="auto"/>
                <w:lang w:val="en-US"/>
              </w:rPr>
            </w:pPr>
            <w:r w:rsidRPr="00AD0518">
              <w:rPr>
                <w:rFonts w:ascii="微軟正黑體" w:eastAsia="微軟正黑體" w:hAnsi="微軟正黑體" w:cs="Arial" w:hint="eastAsia"/>
                <w:color w:val="auto"/>
                <w:kern w:val="2"/>
                <w:sz w:val="18"/>
                <w:bdr w:val="none" w:sz="0" w:space="0" w:color="auto"/>
                <w:lang w:val="en-US"/>
              </w:rPr>
              <w:t>1.</w:t>
            </w:r>
            <w:r w:rsidRPr="00AD0518">
              <w:rPr>
                <w:rFonts w:ascii="微軟正黑體" w:eastAsia="微軟正黑體" w:hAnsi="微軟正黑體" w:cs="Arial"/>
                <w:color w:val="auto"/>
                <w:kern w:val="2"/>
                <w:sz w:val="18"/>
                <w:bdr w:val="none" w:sz="0" w:space="0" w:color="auto"/>
                <w:lang w:val="en-US"/>
              </w:rPr>
              <w:t>若您想定期收到</w:t>
            </w:r>
            <w:r w:rsidRPr="00AD0518">
              <w:rPr>
                <w:rFonts w:ascii="微軟正黑體" w:eastAsia="微軟正黑體" w:hAnsi="微軟正黑體" w:cs="Arial" w:hint="eastAsia"/>
                <w:color w:val="auto"/>
                <w:kern w:val="2"/>
                <w:sz w:val="18"/>
                <w:bdr w:val="none" w:sz="0" w:space="0" w:color="auto"/>
                <w:lang w:val="en-US"/>
              </w:rPr>
              <w:t>塑膠e學苑課程/研討會</w:t>
            </w:r>
            <w:r w:rsidRPr="00AD0518">
              <w:rPr>
                <w:rFonts w:ascii="微軟正黑體" w:eastAsia="微軟正黑體" w:hAnsi="微軟正黑體" w:cs="Arial"/>
                <w:color w:val="auto"/>
                <w:kern w:val="2"/>
                <w:sz w:val="18"/>
                <w:bdr w:val="none" w:sz="0" w:space="0" w:color="auto"/>
                <w:lang w:val="en-US"/>
              </w:rPr>
              <w:t>電子報，請上塑膠中心</w:t>
            </w:r>
            <w:r w:rsidRPr="00AD0518">
              <w:rPr>
                <w:rFonts w:ascii="微軟正黑體" w:eastAsia="微軟正黑體" w:hAnsi="微軟正黑體" w:cs="Arial" w:hint="eastAsia"/>
                <w:color w:val="auto"/>
                <w:kern w:val="2"/>
                <w:sz w:val="18"/>
                <w:bdr w:val="none" w:sz="0" w:space="0" w:color="auto"/>
                <w:lang w:val="en-US"/>
              </w:rPr>
              <w:t>網站填寫訂閱</w:t>
            </w:r>
            <w:hyperlink r:id="rId10" w:history="1">
              <w:r w:rsidRPr="00AD0518">
                <w:rPr>
                  <w:rFonts w:ascii="微軟正黑體" w:eastAsia="微軟正黑體" w:hAnsi="微軟正黑體" w:cs="Arial"/>
                  <w:color w:val="0000FF"/>
                  <w:kern w:val="2"/>
                  <w:sz w:val="18"/>
                  <w:u w:val="single"/>
                  <w:bdr w:val="none" w:sz="0" w:space="0" w:color="auto"/>
                  <w:lang w:val="en-US"/>
                </w:rPr>
                <w:t>https://goo.gl/rfjpnx</w:t>
              </w:r>
            </w:hyperlink>
          </w:p>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40" w:lineRule="auto"/>
              <w:jc w:val="both"/>
              <w:rPr>
                <w:rFonts w:ascii="微軟正黑體" w:eastAsia="微軟正黑體" w:hAnsi="微軟正黑體" w:cs="Arial"/>
                <w:color w:val="auto"/>
                <w:kern w:val="2"/>
                <w:sz w:val="20"/>
                <w:bdr w:val="none" w:sz="0" w:space="0" w:color="auto"/>
                <w:lang w:val="en-US"/>
              </w:rPr>
            </w:pPr>
            <w:r w:rsidRPr="00AD0518">
              <w:rPr>
                <w:rFonts w:ascii="微軟正黑體" w:eastAsia="微軟正黑體" w:hAnsi="微軟正黑體" w:cs="Arial" w:hint="eastAsia"/>
                <w:color w:val="auto"/>
                <w:kern w:val="2"/>
                <w:sz w:val="18"/>
                <w:bdr w:val="none" w:sz="0" w:space="0" w:color="auto"/>
                <w:lang w:val="en-US"/>
              </w:rPr>
              <w:t>2.</w:t>
            </w:r>
            <w:r w:rsidRPr="00AD0518">
              <w:rPr>
                <w:rFonts w:ascii="微軟正黑體" w:eastAsia="微軟正黑體" w:hAnsi="微軟正黑體" w:cs="Arial"/>
                <w:color w:val="auto"/>
                <w:kern w:val="2"/>
                <w:sz w:val="18"/>
                <w:bdr w:val="none" w:sz="0" w:space="0" w:color="auto"/>
                <w:lang w:val="en-US"/>
              </w:rPr>
              <w:t>未來想定期收到</w:t>
            </w:r>
            <w:r w:rsidRPr="00AD0518">
              <w:rPr>
                <w:rFonts w:ascii="微軟正黑體" w:eastAsia="微軟正黑體" w:hAnsi="微軟正黑體" w:cs="Arial" w:hint="eastAsia"/>
                <w:color w:val="auto"/>
                <w:kern w:val="2"/>
                <w:sz w:val="18"/>
                <w:bdr w:val="none" w:sz="0" w:space="0" w:color="auto"/>
                <w:lang w:val="en-US"/>
              </w:rPr>
              <w:t>紙本</w:t>
            </w:r>
            <w:proofErr w:type="gramStart"/>
            <w:r w:rsidRPr="00AD0518">
              <w:rPr>
                <w:rFonts w:ascii="微軟正黑體" w:eastAsia="微軟正黑體" w:hAnsi="微軟正黑體" w:cs="Arial"/>
                <w:color w:val="auto"/>
                <w:kern w:val="2"/>
                <w:sz w:val="18"/>
                <w:bdr w:val="none" w:sz="0" w:space="0" w:color="auto"/>
                <w:lang w:val="en-US"/>
              </w:rPr>
              <w:t>培訓膠點</w:t>
            </w:r>
            <w:proofErr w:type="gramEnd"/>
            <w:r w:rsidRPr="00AD0518">
              <w:rPr>
                <w:rFonts w:ascii="微軟正黑體" w:eastAsia="微軟正黑體" w:hAnsi="微軟正黑體" w:cs="Arial"/>
                <w:color w:val="auto"/>
                <w:kern w:val="2"/>
                <w:sz w:val="18"/>
                <w:bdr w:val="none" w:sz="0" w:space="0" w:color="auto"/>
                <w:lang w:val="en-US"/>
              </w:rPr>
              <w:t>(兩月</w:t>
            </w:r>
            <w:r w:rsidRPr="00AD0518">
              <w:rPr>
                <w:rFonts w:ascii="微軟正黑體" w:eastAsia="微軟正黑體" w:hAnsi="微軟正黑體" w:cs="Arial" w:hint="eastAsia"/>
                <w:color w:val="auto"/>
                <w:kern w:val="2"/>
                <w:sz w:val="18"/>
                <w:bdr w:val="none" w:sz="0" w:space="0" w:color="auto"/>
                <w:lang w:val="en-US"/>
              </w:rPr>
              <w:t>/</w:t>
            </w:r>
            <w:r w:rsidRPr="00AD0518">
              <w:rPr>
                <w:rFonts w:ascii="微軟正黑體" w:eastAsia="微軟正黑體" w:hAnsi="微軟正黑體" w:cs="Arial"/>
                <w:color w:val="auto"/>
                <w:kern w:val="2"/>
                <w:sz w:val="18"/>
                <w:bdr w:val="none" w:sz="0" w:space="0" w:color="auto"/>
                <w:lang w:val="en-US"/>
              </w:rPr>
              <w:t>次)</w:t>
            </w:r>
            <w:r w:rsidRPr="00AD0518">
              <w:rPr>
                <w:rFonts w:ascii="微軟正黑體" w:eastAsia="微軟正黑體" w:hAnsi="微軟正黑體" w:cs="Arial" w:hint="eastAsia"/>
                <w:color w:val="auto"/>
                <w:kern w:val="2"/>
                <w:sz w:val="18"/>
                <w:bdr w:val="none" w:sz="0" w:space="0" w:color="auto"/>
                <w:lang w:val="en-US"/>
              </w:rPr>
              <w:t>請填寫</w:t>
            </w:r>
            <w:r w:rsidRPr="00AD0518">
              <w:rPr>
                <w:rFonts w:ascii="微軟正黑體" w:eastAsia="微軟正黑體" w:hAnsi="微軟正黑體" w:cs="Arial"/>
                <w:color w:val="auto"/>
                <w:kern w:val="2"/>
                <w:sz w:val="18"/>
                <w:bdr w:val="none" w:sz="0" w:space="0" w:color="auto"/>
                <w:lang w:val="en-US"/>
              </w:rPr>
              <w:t>收件人</w:t>
            </w:r>
            <w:r w:rsidRPr="00AD0518">
              <w:rPr>
                <w:rFonts w:ascii="微軟正黑體" w:eastAsia="微軟正黑體" w:hAnsi="微軟正黑體" w:cs="Arial"/>
                <w:color w:val="auto"/>
                <w:kern w:val="2"/>
                <w:sz w:val="18"/>
                <w:u w:val="single"/>
                <w:bdr w:val="none" w:sz="0" w:space="0" w:color="auto"/>
                <w:lang w:val="en-US"/>
              </w:rPr>
              <w:t xml:space="preserve">   </w:t>
            </w:r>
            <w:r w:rsidRPr="00AD0518">
              <w:rPr>
                <w:rFonts w:ascii="微軟正黑體" w:eastAsia="微軟正黑體" w:hAnsi="微軟正黑體" w:cs="Arial" w:hint="eastAsia"/>
                <w:color w:val="auto"/>
                <w:kern w:val="2"/>
                <w:sz w:val="18"/>
                <w:u w:val="single"/>
                <w:bdr w:val="none" w:sz="0" w:space="0" w:color="auto"/>
                <w:lang w:val="en-US"/>
              </w:rPr>
              <w:t xml:space="preserve">  </w:t>
            </w:r>
            <w:r w:rsidRPr="00AD0518">
              <w:rPr>
                <w:rFonts w:ascii="微軟正黑體" w:eastAsia="微軟正黑體" w:hAnsi="微軟正黑體" w:cs="Arial"/>
                <w:color w:val="auto"/>
                <w:kern w:val="2"/>
                <w:sz w:val="18"/>
                <w:u w:val="single"/>
                <w:bdr w:val="none" w:sz="0" w:space="0" w:color="auto"/>
                <w:lang w:val="en-US"/>
              </w:rPr>
              <w:t xml:space="preserve">    </w:t>
            </w:r>
            <w:r w:rsidRPr="00AD0518">
              <w:rPr>
                <w:rFonts w:ascii="微軟正黑體" w:eastAsia="微軟正黑體" w:hAnsi="微軟正黑體" w:cs="Arial" w:hint="eastAsia"/>
                <w:color w:val="auto"/>
                <w:kern w:val="2"/>
                <w:sz w:val="18"/>
                <w:u w:val="single"/>
                <w:bdr w:val="none" w:sz="0" w:space="0" w:color="auto"/>
                <w:lang w:val="en-US"/>
              </w:rPr>
              <w:t xml:space="preserve"> </w:t>
            </w:r>
            <w:r w:rsidRPr="00AD0518">
              <w:rPr>
                <w:rFonts w:ascii="微軟正黑體" w:eastAsia="微軟正黑體" w:hAnsi="微軟正黑體" w:cs="Arial" w:hint="eastAsia"/>
                <w:color w:val="auto"/>
                <w:kern w:val="2"/>
                <w:sz w:val="18"/>
                <w:bdr w:val="none" w:sz="0" w:space="0" w:color="auto"/>
                <w:lang w:val="en-US"/>
              </w:rPr>
              <w:t>寄送</w:t>
            </w:r>
            <w:r w:rsidRPr="00AD0518">
              <w:rPr>
                <w:rFonts w:ascii="微軟正黑體" w:eastAsia="微軟正黑體" w:hAnsi="微軟正黑體" w:cs="Arial"/>
                <w:color w:val="auto"/>
                <w:kern w:val="2"/>
                <w:sz w:val="18"/>
                <w:bdr w:val="none" w:sz="0" w:space="0" w:color="auto"/>
                <w:lang w:val="en-US"/>
              </w:rPr>
              <w:t>地址</w:t>
            </w:r>
            <w:r w:rsidRPr="00AD0518">
              <w:rPr>
                <w:rFonts w:ascii="新細明體" w:eastAsia="新細明體" w:hAnsi="新細明體" w:cs="Times New Roman" w:hint="eastAsia"/>
                <w:color w:val="auto"/>
                <w:kern w:val="2"/>
                <w:sz w:val="18"/>
                <w:bdr w:val="none" w:sz="0" w:space="0" w:color="auto"/>
                <w:lang w:val="en-US"/>
              </w:rPr>
              <w:t>□</w:t>
            </w:r>
            <w:r w:rsidRPr="00AD0518">
              <w:rPr>
                <w:rFonts w:ascii="微軟正黑體" w:eastAsia="微軟正黑體" w:hAnsi="微軟正黑體" w:cs="Arial"/>
                <w:color w:val="auto"/>
                <w:kern w:val="2"/>
                <w:sz w:val="18"/>
                <w:bdr w:val="none" w:sz="0" w:space="0" w:color="auto"/>
                <w:lang w:val="en-US"/>
              </w:rPr>
              <w:t>同上</w:t>
            </w:r>
            <w:r w:rsidRPr="00AD0518">
              <w:rPr>
                <w:rFonts w:ascii="新細明體" w:eastAsia="新細明體" w:hAnsi="新細明體" w:cs="Times New Roman" w:hint="eastAsia"/>
                <w:color w:val="auto"/>
                <w:kern w:val="2"/>
                <w:sz w:val="18"/>
                <w:bdr w:val="none" w:sz="0" w:space="0" w:color="auto"/>
                <w:lang w:val="en-US"/>
              </w:rPr>
              <w:t>□</w:t>
            </w:r>
            <w:r w:rsidRPr="00AD0518">
              <w:rPr>
                <w:rFonts w:ascii="微軟正黑體" w:eastAsia="微軟正黑體" w:hAnsi="微軟正黑體" w:cs="Arial"/>
                <w:color w:val="auto"/>
                <w:kern w:val="2"/>
                <w:sz w:val="18"/>
                <w:bdr w:val="none" w:sz="0" w:space="0" w:color="auto"/>
                <w:lang w:val="en-US"/>
              </w:rPr>
              <w:t>其他住址：</w:t>
            </w:r>
            <w:r w:rsidRPr="00AD0518">
              <w:rPr>
                <w:rFonts w:ascii="微軟正黑體" w:eastAsia="微軟正黑體" w:hAnsi="微軟正黑體" w:cs="Arial"/>
                <w:color w:val="auto"/>
                <w:kern w:val="2"/>
                <w:sz w:val="18"/>
                <w:u w:val="single"/>
                <w:bdr w:val="none" w:sz="0" w:space="0" w:color="auto"/>
                <w:lang w:val="en-US"/>
              </w:rPr>
              <w:t xml:space="preserve">        </w:t>
            </w:r>
            <w:r w:rsidRPr="00AD0518">
              <w:rPr>
                <w:rFonts w:ascii="微軟正黑體" w:eastAsia="微軟正黑體" w:hAnsi="微軟正黑體" w:cs="Arial" w:hint="eastAsia"/>
                <w:color w:val="auto"/>
                <w:kern w:val="2"/>
                <w:sz w:val="18"/>
                <w:u w:val="single"/>
                <w:bdr w:val="none" w:sz="0" w:space="0" w:color="auto"/>
                <w:lang w:val="en-US"/>
              </w:rPr>
              <w:t xml:space="preserve"> </w:t>
            </w:r>
            <w:r w:rsidRPr="00AD0518">
              <w:rPr>
                <w:rFonts w:ascii="微軟正黑體" w:eastAsia="微軟正黑體" w:hAnsi="微軟正黑體" w:cs="Arial"/>
                <w:color w:val="auto"/>
                <w:kern w:val="2"/>
                <w:sz w:val="18"/>
                <w:u w:val="single"/>
                <w:bdr w:val="none" w:sz="0" w:space="0" w:color="auto"/>
                <w:lang w:val="en-US"/>
              </w:rPr>
              <w:t xml:space="preserve"> </w:t>
            </w:r>
            <w:r w:rsidRPr="00AD0518">
              <w:rPr>
                <w:rFonts w:ascii="微軟正黑體" w:eastAsia="微軟正黑體" w:hAnsi="微軟正黑體" w:cs="Arial" w:hint="eastAsia"/>
                <w:color w:val="auto"/>
                <w:kern w:val="2"/>
                <w:sz w:val="18"/>
                <w:u w:val="single"/>
                <w:bdr w:val="none" w:sz="0" w:space="0" w:color="auto"/>
                <w:lang w:val="en-US"/>
              </w:rPr>
              <w:t xml:space="preserve">  </w:t>
            </w:r>
            <w:r w:rsidRPr="00AD0518">
              <w:rPr>
                <w:rFonts w:ascii="微軟正黑體" w:eastAsia="微軟正黑體" w:hAnsi="微軟正黑體" w:cs="Arial"/>
                <w:color w:val="auto"/>
                <w:kern w:val="2"/>
                <w:sz w:val="18"/>
                <w:u w:val="single"/>
                <w:bdr w:val="none" w:sz="0" w:space="0" w:color="auto"/>
                <w:lang w:val="en-US"/>
              </w:rPr>
              <w:t xml:space="preserve">  </w:t>
            </w:r>
            <w:r w:rsidRPr="00AD0518">
              <w:rPr>
                <w:rFonts w:ascii="微軟正黑體" w:eastAsia="微軟正黑體" w:hAnsi="微軟正黑體" w:cs="Arial" w:hint="eastAsia"/>
                <w:color w:val="auto"/>
                <w:kern w:val="2"/>
                <w:sz w:val="20"/>
                <w:u w:val="single"/>
                <w:bdr w:val="none" w:sz="0" w:space="0" w:color="auto"/>
                <w:lang w:val="en-US"/>
              </w:rPr>
              <w:t xml:space="preserve">  </w:t>
            </w:r>
            <w:r w:rsidRPr="00AD0518">
              <w:rPr>
                <w:rFonts w:ascii="微軟正黑體" w:eastAsia="微軟正黑體" w:hAnsi="微軟正黑體" w:cs="Arial"/>
                <w:color w:val="auto"/>
                <w:kern w:val="2"/>
                <w:sz w:val="20"/>
                <w:u w:val="single"/>
                <w:bdr w:val="none" w:sz="0" w:space="0" w:color="auto"/>
                <w:lang w:val="en-US"/>
              </w:rPr>
              <w:t xml:space="preserve">                       </w:t>
            </w:r>
          </w:p>
        </w:tc>
      </w:tr>
      <w:tr w:rsidR="00AD0518" w:rsidRPr="00AD0518" w:rsidTr="007D3473">
        <w:trPr>
          <w:trHeight w:val="804"/>
          <w:jc w:val="center"/>
        </w:trPr>
        <w:tc>
          <w:tcPr>
            <w:tcW w:w="5000" w:type="pct"/>
            <w:gridSpan w:val="13"/>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40" w:lineRule="auto"/>
              <w:jc w:val="both"/>
              <w:rPr>
                <w:rFonts w:ascii="微軟正黑體" w:eastAsia="微軟正黑體" w:hAnsi="微軟正黑體" w:cs="Arial"/>
                <w:b/>
                <w:color w:val="auto"/>
                <w:kern w:val="2"/>
                <w:sz w:val="15"/>
                <w:szCs w:val="15"/>
                <w:bdr w:val="none" w:sz="0" w:space="0" w:color="auto"/>
                <w:lang w:val="en-US"/>
              </w:rPr>
            </w:pPr>
            <w:r w:rsidRPr="00AD0518">
              <w:rPr>
                <w:rFonts w:ascii="微軟正黑體" w:eastAsia="微軟正黑體" w:hAnsi="微軟正黑體" w:cs="Times New Roman" w:hint="eastAsia"/>
                <w:color w:val="auto"/>
                <w:kern w:val="2"/>
                <w:sz w:val="15"/>
                <w:szCs w:val="15"/>
                <w:bdr w:val="none" w:sz="0" w:space="0" w:color="auto"/>
                <w:lang w:val="en-US"/>
              </w:rPr>
              <w:t>塑膠中心知識</w:t>
            </w:r>
            <w:proofErr w:type="gramStart"/>
            <w:r w:rsidRPr="00AD0518">
              <w:rPr>
                <w:rFonts w:ascii="微軟正黑體" w:eastAsia="微軟正黑體" w:hAnsi="微軟正黑體" w:cs="Times New Roman" w:hint="eastAsia"/>
                <w:color w:val="auto"/>
                <w:kern w:val="2"/>
                <w:sz w:val="15"/>
                <w:szCs w:val="15"/>
                <w:bdr w:val="none" w:sz="0" w:space="0" w:color="auto"/>
                <w:lang w:val="en-US"/>
              </w:rPr>
              <w:t>發展部向您</w:t>
            </w:r>
            <w:proofErr w:type="gramEnd"/>
            <w:r w:rsidRPr="00AD0518">
              <w:rPr>
                <w:rFonts w:ascii="微軟正黑體" w:eastAsia="微軟正黑體" w:hAnsi="微軟正黑體" w:cs="Times New Roman" w:hint="eastAsia"/>
                <w:color w:val="auto"/>
                <w:kern w:val="2"/>
                <w:sz w:val="15"/>
                <w:szCs w:val="15"/>
                <w:bdr w:val="none" w:sz="0" w:space="0" w:color="auto"/>
                <w:lang w:val="en-US"/>
              </w:rPr>
              <w:t>蒐集之個人資料(公司名稱、姓名、電話及電子郵件地址等)，將嚴格遵守中華民國</w:t>
            </w:r>
            <w:proofErr w:type="gramStart"/>
            <w:r w:rsidRPr="00AD0518">
              <w:rPr>
                <w:rFonts w:ascii="微軟正黑體" w:eastAsia="微軟正黑體" w:hAnsi="微軟正黑體" w:cs="Times New Roman" w:hint="eastAsia"/>
                <w:color w:val="auto"/>
                <w:kern w:val="2"/>
                <w:sz w:val="15"/>
                <w:szCs w:val="15"/>
                <w:bdr w:val="none" w:sz="0" w:space="0" w:color="auto"/>
                <w:lang w:val="en-US"/>
              </w:rPr>
              <w:t>個</w:t>
            </w:r>
            <w:proofErr w:type="gramEnd"/>
            <w:r w:rsidRPr="00AD0518">
              <w:rPr>
                <w:rFonts w:ascii="微軟正黑體" w:eastAsia="微軟正黑體" w:hAnsi="微軟正黑體" w:cs="Times New Roman" w:hint="eastAsia"/>
                <w:color w:val="auto"/>
                <w:kern w:val="2"/>
                <w:sz w:val="15"/>
                <w:szCs w:val="15"/>
                <w:bdr w:val="none" w:sz="0" w:space="0" w:color="auto"/>
                <w:lang w:val="en-US"/>
              </w:rPr>
              <w:t>資法規定，僅限本中心行銷管理、課後服務範圍之相關業務使用，本中心會以嚴謹的態度與具體作為，來保護及管理您的個人資料。當然，您亦可拒絕提供相關資料，惟可能無法即時享有本中心提供的各項服務。若您不想收到課程廣告，</w:t>
            </w:r>
            <w:r w:rsidRPr="00AD0518">
              <w:rPr>
                <w:rFonts w:ascii="微軟正黑體" w:eastAsia="微軟正黑體" w:hAnsi="Calibri" w:cs="微軟正黑體" w:hint="eastAsia"/>
                <w:color w:val="auto"/>
                <w:kern w:val="2"/>
                <w:sz w:val="15"/>
                <w:szCs w:val="15"/>
                <w:bdr w:val="none" w:sz="0" w:space="0" w:color="auto"/>
                <w:lang w:val="zh-TW"/>
              </w:rPr>
              <w:t>請於非假日週一至週五早上</w:t>
            </w:r>
            <w:r w:rsidRPr="00AD0518">
              <w:rPr>
                <w:rFonts w:ascii="微軟正黑體" w:eastAsia="微軟正黑體" w:hAnsi="Calibri" w:cs="微軟正黑體"/>
                <w:color w:val="auto"/>
                <w:kern w:val="2"/>
                <w:sz w:val="15"/>
                <w:szCs w:val="15"/>
                <w:bdr w:val="none" w:sz="0" w:space="0" w:color="auto"/>
                <w:lang w:val="zh-TW"/>
              </w:rPr>
              <w:t>8</w:t>
            </w:r>
            <w:r w:rsidRPr="00AD0518">
              <w:rPr>
                <w:rFonts w:ascii="微軟正黑體" w:eastAsia="微軟正黑體" w:hAnsi="Calibri" w:cs="微軟正黑體" w:hint="eastAsia"/>
                <w:color w:val="auto"/>
                <w:kern w:val="2"/>
                <w:sz w:val="15"/>
                <w:szCs w:val="15"/>
                <w:bdr w:val="none" w:sz="0" w:space="0" w:color="auto"/>
                <w:lang w:val="zh-TW"/>
              </w:rPr>
              <w:t>：</w:t>
            </w:r>
            <w:r w:rsidRPr="00AD0518">
              <w:rPr>
                <w:rFonts w:ascii="微軟正黑體" w:eastAsia="微軟正黑體" w:hAnsi="Calibri" w:cs="微軟正黑體"/>
                <w:color w:val="auto"/>
                <w:kern w:val="2"/>
                <w:sz w:val="15"/>
                <w:szCs w:val="15"/>
                <w:bdr w:val="none" w:sz="0" w:space="0" w:color="auto"/>
                <w:lang w:val="zh-TW"/>
              </w:rPr>
              <w:t>30</w:t>
            </w:r>
            <w:r w:rsidRPr="00AD0518">
              <w:rPr>
                <w:rFonts w:ascii="微軟正黑體" w:eastAsia="微軟正黑體" w:hAnsi="Calibri" w:cs="微軟正黑體" w:hint="eastAsia"/>
                <w:color w:val="auto"/>
                <w:kern w:val="2"/>
                <w:sz w:val="15"/>
                <w:szCs w:val="15"/>
                <w:bdr w:val="none" w:sz="0" w:space="0" w:color="auto"/>
                <w:lang w:val="zh-TW"/>
              </w:rPr>
              <w:t>至晚上</w:t>
            </w:r>
            <w:r w:rsidRPr="00AD0518">
              <w:rPr>
                <w:rFonts w:ascii="微軟正黑體" w:eastAsia="微軟正黑體" w:hAnsi="Calibri" w:cs="微軟正黑體"/>
                <w:color w:val="auto"/>
                <w:kern w:val="2"/>
                <w:sz w:val="15"/>
                <w:szCs w:val="15"/>
                <w:bdr w:val="none" w:sz="0" w:space="0" w:color="auto"/>
                <w:lang w:val="zh-TW"/>
              </w:rPr>
              <w:t>5</w:t>
            </w:r>
            <w:r w:rsidRPr="00AD0518">
              <w:rPr>
                <w:rFonts w:ascii="微軟正黑體" w:eastAsia="微軟正黑體" w:hAnsi="Calibri" w:cs="微軟正黑體" w:hint="eastAsia"/>
                <w:color w:val="auto"/>
                <w:kern w:val="2"/>
                <w:sz w:val="15"/>
                <w:szCs w:val="15"/>
                <w:bdr w:val="none" w:sz="0" w:space="0" w:color="auto"/>
                <w:lang w:val="zh-TW"/>
              </w:rPr>
              <w:t>：</w:t>
            </w:r>
            <w:r w:rsidRPr="00AD0518">
              <w:rPr>
                <w:rFonts w:ascii="微軟正黑體" w:eastAsia="微軟正黑體" w:hAnsi="Calibri" w:cs="微軟正黑體"/>
                <w:color w:val="auto"/>
                <w:kern w:val="2"/>
                <w:sz w:val="15"/>
                <w:szCs w:val="15"/>
                <w:bdr w:val="none" w:sz="0" w:space="0" w:color="auto"/>
                <w:lang w:val="zh-TW"/>
              </w:rPr>
              <w:t>30</w:t>
            </w:r>
            <w:r w:rsidRPr="00AD0518">
              <w:rPr>
                <w:rFonts w:ascii="微軟正黑體" w:eastAsia="微軟正黑體" w:hAnsi="Calibri" w:cs="微軟正黑體" w:hint="eastAsia"/>
                <w:color w:val="auto"/>
                <w:kern w:val="2"/>
                <w:sz w:val="15"/>
                <w:szCs w:val="15"/>
                <w:bdr w:val="none" w:sz="0" w:space="0" w:color="auto"/>
                <w:lang w:val="zh-TW"/>
              </w:rPr>
              <w:t>來電（</w:t>
            </w:r>
            <w:r w:rsidRPr="00AD0518">
              <w:rPr>
                <w:rFonts w:ascii="微軟正黑體" w:eastAsia="微軟正黑體" w:hAnsi="Calibri" w:cs="微軟正黑體"/>
                <w:color w:val="auto"/>
                <w:kern w:val="2"/>
                <w:sz w:val="15"/>
                <w:szCs w:val="15"/>
                <w:bdr w:val="none" w:sz="0" w:space="0" w:color="auto"/>
                <w:lang w:val="zh-TW"/>
              </w:rPr>
              <w:t>04</w:t>
            </w:r>
            <w:r w:rsidRPr="00AD0518">
              <w:rPr>
                <w:rFonts w:ascii="微軟正黑體" w:eastAsia="微軟正黑體" w:hAnsi="Calibri" w:cs="微軟正黑體" w:hint="eastAsia"/>
                <w:color w:val="auto"/>
                <w:kern w:val="2"/>
                <w:sz w:val="15"/>
                <w:szCs w:val="15"/>
                <w:bdr w:val="none" w:sz="0" w:space="0" w:color="auto"/>
                <w:lang w:val="zh-TW"/>
              </w:rPr>
              <w:t>）</w:t>
            </w:r>
            <w:r w:rsidRPr="00AD0518">
              <w:rPr>
                <w:rFonts w:ascii="微軟正黑體" w:eastAsia="微軟正黑體" w:hAnsi="Calibri" w:cs="微軟正黑體"/>
                <w:color w:val="auto"/>
                <w:kern w:val="2"/>
                <w:sz w:val="15"/>
                <w:szCs w:val="15"/>
                <w:bdr w:val="none" w:sz="0" w:space="0" w:color="auto"/>
                <w:lang w:val="zh-TW"/>
              </w:rPr>
              <w:t xml:space="preserve">23595900 </w:t>
            </w:r>
            <w:r w:rsidRPr="00AD0518">
              <w:rPr>
                <w:rFonts w:ascii="微軟正黑體" w:eastAsia="微軟正黑體" w:hAnsi="Calibri" w:cs="微軟正黑體" w:hint="eastAsia"/>
                <w:color w:val="auto"/>
                <w:kern w:val="2"/>
                <w:sz w:val="15"/>
                <w:szCs w:val="15"/>
                <w:bdr w:val="none" w:sz="0" w:space="0" w:color="auto"/>
                <w:lang w:val="zh-TW"/>
              </w:rPr>
              <w:t>轉</w:t>
            </w:r>
            <w:r w:rsidRPr="00AD0518">
              <w:rPr>
                <w:rFonts w:ascii="微軟正黑體" w:eastAsia="微軟正黑體" w:hAnsi="Calibri" w:cs="微軟正黑體"/>
                <w:color w:val="auto"/>
                <w:kern w:val="2"/>
                <w:sz w:val="15"/>
                <w:szCs w:val="15"/>
                <w:bdr w:val="none" w:sz="0" w:space="0" w:color="auto"/>
                <w:lang w:val="zh-TW"/>
              </w:rPr>
              <w:t xml:space="preserve"> </w:t>
            </w:r>
            <w:r w:rsidRPr="00AD0518">
              <w:rPr>
                <w:rFonts w:ascii="微軟正黑體" w:eastAsia="微軟正黑體" w:hAnsi="Calibri" w:cs="微軟正黑體" w:hint="eastAsia"/>
                <w:color w:val="auto"/>
                <w:kern w:val="2"/>
                <w:sz w:val="15"/>
                <w:szCs w:val="15"/>
                <w:bdr w:val="none" w:sz="0" w:space="0" w:color="auto"/>
                <w:lang w:val="zh-TW"/>
              </w:rPr>
              <w:t>知識發展部</w:t>
            </w:r>
            <w:r w:rsidRPr="00AD0518">
              <w:rPr>
                <w:rFonts w:ascii="微軟正黑體" w:eastAsia="微軟正黑體" w:hAnsi="Calibri" w:cs="微軟正黑體"/>
                <w:color w:val="auto"/>
                <w:kern w:val="2"/>
                <w:sz w:val="15"/>
                <w:szCs w:val="15"/>
                <w:bdr w:val="none" w:sz="0" w:space="0" w:color="auto"/>
                <w:lang w:val="zh-TW"/>
              </w:rPr>
              <w:t xml:space="preserve"> </w:t>
            </w:r>
            <w:r w:rsidRPr="00AD0518">
              <w:rPr>
                <w:rFonts w:ascii="微軟正黑體" w:eastAsia="微軟正黑體" w:hAnsi="Calibri" w:cs="微軟正黑體" w:hint="eastAsia"/>
                <w:color w:val="auto"/>
                <w:kern w:val="2"/>
                <w:sz w:val="15"/>
                <w:szCs w:val="15"/>
                <w:bdr w:val="none" w:sz="0" w:space="0" w:color="auto"/>
                <w:lang w:val="zh-TW"/>
              </w:rPr>
              <w:t>告知，謝謝。</w:t>
            </w:r>
          </w:p>
        </w:tc>
      </w:tr>
    </w:tbl>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Lines="50" w:before="120" w:after="0" w:line="0" w:lineRule="atLeast"/>
        <w:ind w:left="602" w:hangingChars="188" w:hanging="602"/>
        <w:jc w:val="center"/>
        <w:rPr>
          <w:rFonts w:ascii="標楷體" w:eastAsia="標楷體" w:hAnsi="標楷體" w:cs="Times New Roman"/>
          <w:color w:val="auto"/>
          <w:kern w:val="2"/>
          <w:sz w:val="32"/>
          <w:szCs w:val="32"/>
          <w:bdr w:val="none" w:sz="0" w:space="0" w:color="auto"/>
          <w:lang w:val="en-US"/>
        </w:rPr>
      </w:pPr>
    </w:p>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Lines="50" w:before="120" w:after="0" w:line="0" w:lineRule="atLeast"/>
        <w:ind w:left="602" w:hangingChars="188" w:hanging="602"/>
        <w:jc w:val="center"/>
        <w:rPr>
          <w:rFonts w:ascii="標楷體" w:eastAsia="標楷體" w:hAnsi="標楷體" w:cs="Times New Roman"/>
          <w:color w:val="auto"/>
          <w:kern w:val="2"/>
          <w:sz w:val="32"/>
          <w:szCs w:val="32"/>
          <w:bdr w:val="none" w:sz="0" w:space="0" w:color="auto"/>
          <w:lang w:val="en-US"/>
        </w:rPr>
      </w:pPr>
    </w:p>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Lines="50" w:before="120" w:after="0" w:line="0" w:lineRule="atLeast"/>
        <w:ind w:left="602" w:hangingChars="188" w:hanging="602"/>
        <w:jc w:val="center"/>
        <w:rPr>
          <w:rFonts w:ascii="標楷體" w:eastAsia="標楷體" w:hAnsi="標楷體" w:cs="Times New Roman"/>
          <w:color w:val="auto"/>
          <w:kern w:val="2"/>
          <w:sz w:val="32"/>
          <w:szCs w:val="32"/>
          <w:bdr w:val="none" w:sz="0" w:space="0" w:color="auto"/>
          <w:lang w:val="en-US"/>
        </w:rPr>
      </w:pPr>
      <w:r w:rsidRPr="00AD0518">
        <w:rPr>
          <w:rFonts w:ascii="標楷體" w:eastAsia="標楷體" w:hAnsi="標楷體" w:cs="Times New Roman" w:hint="eastAsia"/>
          <w:color w:val="auto"/>
          <w:kern w:val="2"/>
          <w:sz w:val="32"/>
          <w:szCs w:val="32"/>
          <w:bdr w:val="none" w:sz="0" w:space="0" w:color="auto"/>
          <w:lang w:val="en-US"/>
        </w:rPr>
        <w:lastRenderedPageBreak/>
        <w:t>財團法人塑膠工業技術發展中心</w:t>
      </w:r>
    </w:p>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Lines="50" w:before="120" w:after="0" w:line="0" w:lineRule="atLeast"/>
        <w:ind w:left="602" w:hangingChars="188" w:hanging="602"/>
        <w:jc w:val="center"/>
        <w:rPr>
          <w:rFonts w:ascii="標楷體" w:eastAsia="標楷體" w:hAnsi="標楷體" w:cs="Times New Roman"/>
          <w:color w:val="auto"/>
          <w:kern w:val="2"/>
          <w:sz w:val="32"/>
          <w:szCs w:val="32"/>
          <w:bdr w:val="none" w:sz="0" w:space="0" w:color="auto"/>
          <w:lang w:val="en-US"/>
        </w:rPr>
      </w:pPr>
      <w:r w:rsidRPr="00AD0518">
        <w:rPr>
          <w:rFonts w:ascii="標楷體" w:eastAsia="標楷體" w:hAnsi="標楷體" w:cs="Times New Roman"/>
          <w:color w:val="auto"/>
          <w:kern w:val="2"/>
          <w:sz w:val="32"/>
          <w:szCs w:val="32"/>
          <w:bdr w:val="none" w:sz="0" w:space="0" w:color="auto"/>
          <w:lang w:val="en-US"/>
        </w:rPr>
        <w:t>個人資料</w:t>
      </w:r>
      <w:r w:rsidRPr="00AD0518">
        <w:rPr>
          <w:rFonts w:ascii="標楷體" w:eastAsia="標楷體" w:hAnsi="標楷體" w:cs="Times New Roman" w:hint="eastAsia"/>
          <w:color w:val="auto"/>
          <w:kern w:val="2"/>
          <w:sz w:val="32"/>
          <w:szCs w:val="32"/>
          <w:bdr w:val="none" w:sz="0" w:space="0" w:color="auto"/>
          <w:lang w:val="en-US"/>
        </w:rPr>
        <w:t>蒐集、處理及利用之告知暨</w:t>
      </w:r>
      <w:r w:rsidRPr="00AD0518">
        <w:rPr>
          <w:rFonts w:ascii="標楷體" w:eastAsia="標楷體" w:hAnsi="標楷體" w:cs="Times New Roman"/>
          <w:color w:val="auto"/>
          <w:kern w:val="2"/>
          <w:sz w:val="32"/>
          <w:szCs w:val="32"/>
          <w:bdr w:val="none" w:sz="0" w:space="0" w:color="auto"/>
          <w:lang w:val="en-US"/>
        </w:rPr>
        <w:t>同意書</w:t>
      </w:r>
    </w:p>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380" w:lineRule="exact"/>
        <w:rPr>
          <w:rFonts w:ascii="Calibri" w:eastAsia="標楷體" w:hAnsi="Calibri" w:cs="Times New Roman"/>
          <w:b/>
          <w:bCs/>
          <w:color w:val="auto"/>
          <w:kern w:val="2"/>
          <w:sz w:val="24"/>
          <w:u w:val="single"/>
          <w:bdr w:val="none" w:sz="0" w:space="0" w:color="auto"/>
          <w:lang w:val="en-US"/>
        </w:rPr>
      </w:pPr>
    </w:p>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380" w:lineRule="exact"/>
        <w:rPr>
          <w:rFonts w:ascii="標楷體" w:eastAsia="標楷體" w:hAnsi="標楷體" w:cs="Times New Roman"/>
          <w:color w:val="auto"/>
          <w:kern w:val="2"/>
          <w:sz w:val="26"/>
          <w:szCs w:val="26"/>
          <w:bdr w:val="none" w:sz="0" w:space="0" w:color="auto"/>
          <w:lang w:val="en-US"/>
        </w:rPr>
      </w:pPr>
      <w:r w:rsidRPr="00AD0518">
        <w:rPr>
          <w:rFonts w:ascii="標楷體" w:eastAsia="標楷體" w:hAnsi="標楷體" w:cs="Times New Roman" w:hint="eastAsia"/>
          <w:color w:val="auto"/>
          <w:kern w:val="2"/>
          <w:sz w:val="26"/>
          <w:szCs w:val="26"/>
          <w:bdr w:val="none" w:sz="0" w:space="0" w:color="auto"/>
          <w:lang w:val="en-US"/>
        </w:rPr>
        <w:t>經濟部技術處、財團法人塑膠工業技術發展中心(下稱本中心)為了執行</w:t>
      </w:r>
      <w:r w:rsidRPr="00AD0518">
        <w:rPr>
          <w:rFonts w:ascii="標楷體" w:eastAsia="標楷體" w:hAnsi="標楷體" w:cs="Times New Roman" w:hint="eastAsia"/>
          <w:b/>
          <w:kern w:val="2"/>
          <w:sz w:val="26"/>
          <w:szCs w:val="26"/>
          <w:u w:val="single"/>
          <w:bdr w:val="none" w:sz="0" w:space="0" w:color="auto"/>
          <w:lang w:val="en-US"/>
        </w:rPr>
        <w:t>台日雙邊結晶性材料微細發泡合作計畫</w:t>
      </w:r>
      <w:r w:rsidRPr="00AD0518">
        <w:rPr>
          <w:rFonts w:ascii="標楷體" w:eastAsia="標楷體" w:hAnsi="標楷體" w:cs="Times New Roman" w:hint="eastAsia"/>
          <w:color w:val="auto"/>
          <w:kern w:val="2"/>
          <w:sz w:val="26"/>
          <w:szCs w:val="26"/>
          <w:bdr w:val="none" w:sz="0" w:space="0" w:color="auto"/>
          <w:lang w:val="en-US"/>
        </w:rPr>
        <w:t>將蒐集、處理及利用您的個人資料(</w:t>
      </w:r>
      <w:proofErr w:type="gramStart"/>
      <w:r w:rsidRPr="00AD0518">
        <w:rPr>
          <w:rFonts w:ascii="標楷體" w:eastAsia="標楷體" w:hAnsi="標楷體" w:cs="Times New Roman" w:hint="eastAsia"/>
          <w:color w:val="auto"/>
          <w:kern w:val="2"/>
          <w:sz w:val="26"/>
          <w:szCs w:val="26"/>
          <w:bdr w:val="none" w:sz="0" w:space="0" w:color="auto"/>
          <w:lang w:val="en-US"/>
        </w:rPr>
        <w:t>下稱個資</w:t>
      </w:r>
      <w:proofErr w:type="gramEnd"/>
      <w:r w:rsidRPr="00AD0518">
        <w:rPr>
          <w:rFonts w:ascii="標楷體" w:eastAsia="標楷體" w:hAnsi="標楷體" w:cs="Times New Roman" w:hint="eastAsia"/>
          <w:color w:val="auto"/>
          <w:kern w:val="2"/>
          <w:sz w:val="26"/>
          <w:szCs w:val="26"/>
          <w:bdr w:val="none" w:sz="0" w:space="0" w:color="auto"/>
          <w:lang w:val="en-US"/>
        </w:rPr>
        <w:t>)，僅先告知下列事項</w:t>
      </w:r>
      <w:r w:rsidRPr="00AD0518">
        <w:rPr>
          <w:rFonts w:ascii="標楷體" w:eastAsia="標楷體" w:hAnsi="標楷體" w:cs="Times New Roman"/>
          <w:color w:val="auto"/>
          <w:kern w:val="2"/>
          <w:sz w:val="26"/>
          <w:szCs w:val="26"/>
          <w:bdr w:val="none" w:sz="0" w:space="0" w:color="auto"/>
          <w:lang w:val="en-US"/>
        </w:rPr>
        <w:t>：</w:t>
      </w:r>
    </w:p>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380" w:lineRule="exact"/>
        <w:ind w:left="530" w:hangingChars="204" w:hanging="530"/>
        <w:rPr>
          <w:rFonts w:ascii="標楷體" w:eastAsia="標楷體" w:hAnsi="標楷體" w:cs="Times New Roman"/>
          <w:color w:val="auto"/>
          <w:kern w:val="2"/>
          <w:sz w:val="26"/>
          <w:szCs w:val="26"/>
          <w:bdr w:val="none" w:sz="0" w:space="0" w:color="auto"/>
          <w:lang w:val="en-US"/>
        </w:rPr>
      </w:pPr>
      <w:r w:rsidRPr="00AD0518">
        <w:rPr>
          <w:rFonts w:ascii="標楷體" w:eastAsia="標楷體" w:hAnsi="標楷體" w:cs="Times New Roman" w:hint="eastAsia"/>
          <w:color w:val="auto"/>
          <w:kern w:val="2"/>
          <w:sz w:val="26"/>
          <w:szCs w:val="26"/>
          <w:bdr w:val="none" w:sz="0" w:space="0" w:color="auto"/>
          <w:lang w:val="en-US"/>
        </w:rPr>
        <w:t>一、蒐集目的：</w:t>
      </w:r>
      <w:r w:rsidRPr="00AD0518">
        <w:rPr>
          <w:rFonts w:ascii="標楷體" w:eastAsia="標楷體" w:hAnsi="標楷體" w:cs="Times New Roman" w:hint="eastAsia"/>
          <w:color w:val="auto"/>
          <w:kern w:val="2"/>
          <w:sz w:val="16"/>
          <w:szCs w:val="16"/>
          <w:u w:val="single"/>
          <w:bdr w:val="none" w:sz="0" w:space="0" w:color="auto"/>
          <w:lang w:val="en-US"/>
        </w:rPr>
        <w:t>109</w:t>
      </w:r>
      <w:r w:rsidRPr="00AD0518">
        <w:rPr>
          <w:rFonts w:ascii="標楷體" w:eastAsia="標楷體" w:hAnsi="標楷體" w:cs="Times New Roman" w:hint="eastAsia"/>
          <w:color w:val="auto"/>
          <w:kern w:val="2"/>
          <w:sz w:val="26"/>
          <w:szCs w:val="26"/>
          <w:u w:val="single"/>
          <w:bdr w:val="none" w:sz="0" w:space="0" w:color="auto"/>
          <w:lang w:val="en-US"/>
        </w:rPr>
        <w:t>教育或訓練行政、調查、</w:t>
      </w:r>
      <w:r w:rsidRPr="00AD0518">
        <w:rPr>
          <w:rFonts w:ascii="標楷體" w:eastAsia="標楷體" w:hAnsi="標楷體" w:cs="Times New Roman" w:hint="eastAsia"/>
          <w:color w:val="auto"/>
          <w:kern w:val="2"/>
          <w:sz w:val="16"/>
          <w:szCs w:val="16"/>
          <w:u w:val="single"/>
          <w:bdr w:val="none" w:sz="0" w:space="0" w:color="auto"/>
          <w:lang w:val="en-US"/>
        </w:rPr>
        <w:t>157</w:t>
      </w:r>
      <w:r w:rsidRPr="00AD0518">
        <w:rPr>
          <w:rFonts w:ascii="標楷體" w:eastAsia="標楷體" w:hAnsi="標楷體" w:cs="Times New Roman" w:hint="eastAsia"/>
          <w:color w:val="auto"/>
          <w:kern w:val="2"/>
          <w:sz w:val="26"/>
          <w:szCs w:val="26"/>
          <w:u w:val="single"/>
          <w:bdr w:val="none" w:sz="0" w:space="0" w:color="auto"/>
          <w:lang w:val="en-US"/>
        </w:rPr>
        <w:t>統計與研究分析</w:t>
      </w:r>
      <w:r w:rsidRPr="00AD0518">
        <w:rPr>
          <w:rFonts w:ascii="標楷體" w:eastAsia="標楷體" w:hAnsi="標楷體" w:cs="Times New Roman" w:hint="eastAsia"/>
          <w:color w:val="auto"/>
          <w:kern w:val="2"/>
          <w:sz w:val="26"/>
          <w:szCs w:val="26"/>
          <w:bdr w:val="none" w:sz="0" w:space="0" w:color="auto"/>
          <w:lang w:val="en-US"/>
        </w:rPr>
        <w:t>等相關事宜。</w:t>
      </w:r>
    </w:p>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380" w:lineRule="exact"/>
        <w:ind w:left="530" w:hangingChars="204" w:hanging="530"/>
        <w:rPr>
          <w:rFonts w:ascii="標楷體" w:eastAsia="標楷體" w:hAnsi="標楷體" w:cs="Times New Roman"/>
          <w:color w:val="auto"/>
          <w:kern w:val="2"/>
          <w:sz w:val="26"/>
          <w:szCs w:val="26"/>
          <w:u w:val="single"/>
          <w:bdr w:val="none" w:sz="0" w:space="0" w:color="auto"/>
          <w:lang w:val="en-US"/>
        </w:rPr>
      </w:pPr>
      <w:r w:rsidRPr="00AD0518">
        <w:rPr>
          <w:rFonts w:ascii="標楷體" w:eastAsia="標楷體" w:hAnsi="標楷體" w:cs="Times New Roman" w:hint="eastAsia"/>
          <w:color w:val="auto"/>
          <w:kern w:val="2"/>
          <w:sz w:val="26"/>
          <w:szCs w:val="26"/>
          <w:bdr w:val="none" w:sz="0" w:space="0" w:color="auto"/>
          <w:lang w:val="en-US"/>
        </w:rPr>
        <w:t>二、</w:t>
      </w:r>
      <w:proofErr w:type="gramStart"/>
      <w:r w:rsidRPr="00AD0518">
        <w:rPr>
          <w:rFonts w:ascii="標楷體" w:eastAsia="標楷體" w:hAnsi="標楷體" w:cs="Times New Roman" w:hint="eastAsia"/>
          <w:color w:val="auto"/>
          <w:kern w:val="2"/>
          <w:sz w:val="26"/>
          <w:szCs w:val="26"/>
          <w:bdr w:val="none" w:sz="0" w:space="0" w:color="auto"/>
          <w:lang w:val="en-US"/>
        </w:rPr>
        <w:t>個</w:t>
      </w:r>
      <w:proofErr w:type="gramEnd"/>
      <w:r w:rsidRPr="00AD0518">
        <w:rPr>
          <w:rFonts w:ascii="標楷體" w:eastAsia="標楷體" w:hAnsi="標楷體" w:cs="Times New Roman" w:hint="eastAsia"/>
          <w:color w:val="auto"/>
          <w:kern w:val="2"/>
          <w:sz w:val="26"/>
          <w:szCs w:val="26"/>
          <w:bdr w:val="none" w:sz="0" w:space="0" w:color="auto"/>
          <w:lang w:val="en-US"/>
        </w:rPr>
        <w:t>資類別：</w:t>
      </w:r>
      <w:r w:rsidRPr="00AD0518">
        <w:rPr>
          <w:rFonts w:ascii="標楷體" w:eastAsia="標楷體" w:hAnsi="標楷體" w:cs="Times New Roman" w:hint="eastAsia"/>
          <w:color w:val="auto"/>
          <w:kern w:val="2"/>
          <w:sz w:val="16"/>
          <w:szCs w:val="16"/>
          <w:u w:val="single"/>
          <w:bdr w:val="none" w:sz="0" w:space="0" w:color="auto"/>
          <w:lang w:val="en-US"/>
        </w:rPr>
        <w:t>C001</w:t>
      </w:r>
      <w:r w:rsidRPr="00AD0518">
        <w:rPr>
          <w:rFonts w:ascii="標楷體" w:eastAsia="標楷體" w:hAnsi="標楷體" w:cs="Times New Roman" w:hint="eastAsia"/>
          <w:color w:val="auto"/>
          <w:kern w:val="2"/>
          <w:sz w:val="26"/>
          <w:szCs w:val="26"/>
          <w:u w:val="single"/>
          <w:bdr w:val="none" w:sz="0" w:space="0" w:color="auto"/>
          <w:lang w:val="en-US"/>
        </w:rPr>
        <w:t>辨識個人者、</w:t>
      </w:r>
      <w:r w:rsidRPr="00AD0518">
        <w:rPr>
          <w:rFonts w:ascii="標楷體" w:eastAsia="標楷體" w:hAnsi="標楷體" w:cs="Times New Roman" w:hint="eastAsia"/>
          <w:color w:val="auto"/>
          <w:kern w:val="2"/>
          <w:sz w:val="16"/>
          <w:szCs w:val="16"/>
          <w:u w:val="single"/>
          <w:bdr w:val="none" w:sz="0" w:space="0" w:color="auto"/>
          <w:lang w:val="en-US"/>
        </w:rPr>
        <w:t>C039</w:t>
      </w:r>
      <w:r w:rsidRPr="00AD0518">
        <w:rPr>
          <w:rFonts w:ascii="標楷體" w:eastAsia="標楷體" w:hAnsi="標楷體" w:cs="Times New Roman" w:hint="eastAsia"/>
          <w:color w:val="auto"/>
          <w:kern w:val="2"/>
          <w:sz w:val="26"/>
          <w:szCs w:val="26"/>
          <w:u w:val="single"/>
          <w:bdr w:val="none" w:sz="0" w:space="0" w:color="auto"/>
          <w:lang w:val="en-US"/>
        </w:rPr>
        <w:t>執照或其他許可、</w:t>
      </w:r>
      <w:r w:rsidRPr="00AD0518">
        <w:rPr>
          <w:rFonts w:ascii="標楷體" w:eastAsia="標楷體" w:hAnsi="標楷體" w:cs="Times New Roman" w:hint="eastAsia"/>
          <w:color w:val="auto"/>
          <w:kern w:val="2"/>
          <w:sz w:val="16"/>
          <w:szCs w:val="16"/>
          <w:u w:val="single"/>
          <w:bdr w:val="none" w:sz="0" w:space="0" w:color="auto"/>
          <w:lang w:val="en-US"/>
        </w:rPr>
        <w:t>C052</w:t>
      </w:r>
      <w:r w:rsidRPr="00AD0518">
        <w:rPr>
          <w:rFonts w:ascii="標楷體" w:eastAsia="標楷體" w:hAnsi="標楷體" w:cs="Times New Roman" w:hint="eastAsia"/>
          <w:color w:val="auto"/>
          <w:kern w:val="2"/>
          <w:sz w:val="26"/>
          <w:szCs w:val="26"/>
          <w:u w:val="single"/>
          <w:bdr w:val="none" w:sz="0" w:space="0" w:color="auto"/>
          <w:lang w:val="en-US"/>
        </w:rPr>
        <w:t>資格或技術、</w:t>
      </w:r>
      <w:r w:rsidRPr="00AD0518">
        <w:rPr>
          <w:rFonts w:ascii="標楷體" w:eastAsia="標楷體" w:hAnsi="標楷體" w:cs="Times New Roman" w:hint="eastAsia"/>
          <w:color w:val="auto"/>
          <w:kern w:val="2"/>
          <w:sz w:val="16"/>
          <w:szCs w:val="16"/>
          <w:u w:val="single"/>
          <w:bdr w:val="none" w:sz="0" w:space="0" w:color="auto"/>
          <w:lang w:val="en-US"/>
        </w:rPr>
        <w:t>C061</w:t>
      </w:r>
      <w:r w:rsidRPr="00AD0518">
        <w:rPr>
          <w:rFonts w:ascii="標楷體" w:eastAsia="標楷體" w:hAnsi="標楷體" w:cs="Times New Roman" w:hint="eastAsia"/>
          <w:color w:val="auto"/>
          <w:kern w:val="2"/>
          <w:sz w:val="26"/>
          <w:szCs w:val="26"/>
          <w:u w:val="single"/>
          <w:bdr w:val="none" w:sz="0" w:space="0" w:color="auto"/>
          <w:lang w:val="en-US"/>
        </w:rPr>
        <w:t>現行之受</w:t>
      </w:r>
      <w:proofErr w:type="gramStart"/>
      <w:r w:rsidRPr="00AD0518">
        <w:rPr>
          <w:rFonts w:ascii="標楷體" w:eastAsia="標楷體" w:hAnsi="標楷體" w:cs="Times New Roman" w:hint="eastAsia"/>
          <w:color w:val="auto"/>
          <w:kern w:val="2"/>
          <w:sz w:val="26"/>
          <w:szCs w:val="26"/>
          <w:u w:val="single"/>
          <w:bdr w:val="none" w:sz="0" w:space="0" w:color="auto"/>
          <w:lang w:val="en-US"/>
        </w:rPr>
        <w:t>僱</w:t>
      </w:r>
      <w:proofErr w:type="gramEnd"/>
      <w:r w:rsidRPr="00AD0518">
        <w:rPr>
          <w:rFonts w:ascii="標楷體" w:eastAsia="標楷體" w:hAnsi="標楷體" w:cs="Times New Roman" w:hint="eastAsia"/>
          <w:color w:val="auto"/>
          <w:kern w:val="2"/>
          <w:sz w:val="26"/>
          <w:szCs w:val="26"/>
          <w:u w:val="single"/>
          <w:bdr w:val="none" w:sz="0" w:space="0" w:color="auto"/>
          <w:lang w:val="en-US"/>
        </w:rPr>
        <w:t>情形</w:t>
      </w:r>
      <w:r w:rsidRPr="00AD0518">
        <w:rPr>
          <w:rFonts w:ascii="標楷體" w:eastAsia="標楷體" w:hAnsi="標楷體" w:cs="Times New Roman" w:hint="eastAsia"/>
          <w:color w:val="auto"/>
          <w:kern w:val="2"/>
          <w:sz w:val="26"/>
          <w:szCs w:val="26"/>
          <w:bdr w:val="none" w:sz="0" w:space="0" w:color="auto"/>
          <w:lang w:val="en-US"/>
        </w:rPr>
        <w:t>。</w:t>
      </w:r>
    </w:p>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380" w:lineRule="exact"/>
        <w:rPr>
          <w:rFonts w:ascii="標楷體" w:eastAsia="標楷體" w:hAnsi="標楷體" w:cs="Times New Roman"/>
          <w:kern w:val="2"/>
          <w:sz w:val="26"/>
          <w:szCs w:val="26"/>
          <w:bdr w:val="none" w:sz="0" w:space="0" w:color="auto"/>
          <w:lang w:val="en-US"/>
        </w:rPr>
      </w:pPr>
      <w:r w:rsidRPr="00AD0518">
        <w:rPr>
          <w:rFonts w:ascii="標楷體" w:eastAsia="標楷體" w:hAnsi="標楷體" w:cs="Times New Roman" w:hint="eastAsia"/>
          <w:kern w:val="2"/>
          <w:sz w:val="26"/>
          <w:szCs w:val="26"/>
          <w:bdr w:val="none" w:sz="0" w:space="0" w:color="auto"/>
          <w:lang w:val="en-US"/>
        </w:rPr>
        <w:t xml:space="preserve">三、利用期間：至蒐集目的消失為止。 </w:t>
      </w:r>
    </w:p>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380" w:lineRule="exact"/>
        <w:ind w:left="1804" w:hangingChars="694" w:hanging="1804"/>
        <w:rPr>
          <w:rFonts w:ascii="標楷體" w:eastAsia="標楷體" w:hAnsi="標楷體" w:cs="Times New Roman"/>
          <w:kern w:val="2"/>
          <w:sz w:val="26"/>
          <w:szCs w:val="26"/>
          <w:bdr w:val="none" w:sz="0" w:space="0" w:color="auto"/>
          <w:lang w:val="en-US"/>
        </w:rPr>
      </w:pPr>
      <w:r w:rsidRPr="00AD0518">
        <w:rPr>
          <w:rFonts w:ascii="標楷體" w:eastAsia="標楷體" w:hAnsi="標楷體" w:cs="Times New Roman" w:hint="eastAsia"/>
          <w:kern w:val="2"/>
          <w:sz w:val="26"/>
          <w:szCs w:val="26"/>
          <w:bdr w:val="none" w:sz="0" w:space="0" w:color="auto"/>
          <w:lang w:val="en-US"/>
        </w:rPr>
        <w:t>四、利用地區：除蒐集之目的涉及國際業務或活動外，本中心將僅於中華民國領域內利用您的</w:t>
      </w:r>
      <w:proofErr w:type="gramStart"/>
      <w:r w:rsidRPr="00AD0518">
        <w:rPr>
          <w:rFonts w:ascii="標楷體" w:eastAsia="標楷體" w:hAnsi="標楷體" w:cs="Times New Roman" w:hint="eastAsia"/>
          <w:kern w:val="2"/>
          <w:sz w:val="26"/>
          <w:szCs w:val="26"/>
          <w:bdr w:val="none" w:sz="0" w:space="0" w:color="auto"/>
          <w:lang w:val="en-US"/>
        </w:rPr>
        <w:t>個</w:t>
      </w:r>
      <w:proofErr w:type="gramEnd"/>
      <w:r w:rsidRPr="00AD0518">
        <w:rPr>
          <w:rFonts w:ascii="標楷體" w:eastAsia="標楷體" w:hAnsi="標楷體" w:cs="Times New Roman" w:hint="eastAsia"/>
          <w:kern w:val="2"/>
          <w:sz w:val="26"/>
          <w:szCs w:val="26"/>
          <w:bdr w:val="none" w:sz="0" w:space="0" w:color="auto"/>
          <w:lang w:val="en-US"/>
        </w:rPr>
        <w:t>資。</w:t>
      </w:r>
    </w:p>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380" w:lineRule="exact"/>
        <w:ind w:left="502" w:hangingChars="193" w:hanging="502"/>
        <w:rPr>
          <w:rFonts w:ascii="標楷體" w:eastAsia="標楷體" w:hAnsi="標楷體" w:cs="Times New Roman"/>
          <w:kern w:val="2"/>
          <w:sz w:val="26"/>
          <w:szCs w:val="26"/>
          <w:bdr w:val="none" w:sz="0" w:space="0" w:color="auto"/>
          <w:lang w:val="en-US"/>
        </w:rPr>
      </w:pPr>
      <w:r w:rsidRPr="00AD0518">
        <w:rPr>
          <w:rFonts w:ascii="標楷體" w:eastAsia="標楷體" w:hAnsi="標楷體" w:cs="Times New Roman" w:hint="eastAsia"/>
          <w:kern w:val="2"/>
          <w:sz w:val="26"/>
          <w:szCs w:val="26"/>
          <w:bdr w:val="none" w:sz="0" w:space="0" w:color="auto"/>
          <w:lang w:val="en-US"/>
        </w:rPr>
        <w:t>五、利用者：本中心及與本中心有業務往來之公務及非公務機關。</w:t>
      </w:r>
    </w:p>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380" w:lineRule="exact"/>
        <w:ind w:left="1804" w:hangingChars="694" w:hanging="1804"/>
        <w:rPr>
          <w:rFonts w:ascii="標楷體" w:eastAsia="標楷體" w:hAnsi="標楷體" w:cs="Times New Roman"/>
          <w:color w:val="auto"/>
          <w:kern w:val="2"/>
          <w:sz w:val="26"/>
          <w:szCs w:val="26"/>
          <w:bdr w:val="none" w:sz="0" w:space="0" w:color="auto"/>
          <w:lang w:val="en-US"/>
        </w:rPr>
      </w:pPr>
      <w:r w:rsidRPr="00AD0518">
        <w:rPr>
          <w:rFonts w:ascii="標楷體" w:eastAsia="標楷體" w:hAnsi="標楷體" w:cs="Times New Roman" w:hint="eastAsia"/>
          <w:color w:val="auto"/>
          <w:kern w:val="2"/>
          <w:sz w:val="26"/>
          <w:szCs w:val="26"/>
          <w:bdr w:val="none" w:sz="0" w:space="0" w:color="auto"/>
          <w:lang w:val="en-US"/>
        </w:rPr>
        <w:t>六、利用方式：在不違反蒐集目的的前提下，以網際網路、電子郵件、書面、傳真及其他合法方式利用之。</w:t>
      </w:r>
    </w:p>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380" w:lineRule="exact"/>
        <w:rPr>
          <w:rFonts w:ascii="標楷體" w:eastAsia="標楷體" w:hAnsi="標楷體" w:cs="Times New Roman"/>
          <w:color w:val="auto"/>
          <w:kern w:val="2"/>
          <w:sz w:val="26"/>
          <w:szCs w:val="26"/>
          <w:bdr w:val="none" w:sz="0" w:space="0" w:color="auto"/>
          <w:lang w:val="en-US"/>
        </w:rPr>
      </w:pPr>
      <w:r w:rsidRPr="00AD0518">
        <w:rPr>
          <w:rFonts w:ascii="標楷體" w:eastAsia="標楷體" w:hAnsi="標楷體" w:cs="Times New Roman" w:hint="eastAsia"/>
          <w:color w:val="auto"/>
          <w:kern w:val="2"/>
          <w:sz w:val="26"/>
          <w:szCs w:val="26"/>
          <w:bdr w:val="none" w:sz="0" w:space="0" w:color="auto"/>
          <w:lang w:val="en-US"/>
        </w:rPr>
        <w:t>七、您得以書面主張下列</w:t>
      </w:r>
      <w:r w:rsidRPr="00AD0518">
        <w:rPr>
          <w:rFonts w:ascii="標楷體" w:eastAsia="標楷體" w:hAnsi="標楷體" w:cs="Times New Roman"/>
          <w:color w:val="auto"/>
          <w:kern w:val="2"/>
          <w:sz w:val="26"/>
          <w:szCs w:val="26"/>
          <w:bdr w:val="none" w:sz="0" w:space="0" w:color="auto"/>
          <w:lang w:val="en-US"/>
        </w:rPr>
        <w:t>權利：</w:t>
      </w:r>
    </w:p>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380" w:lineRule="exact"/>
        <w:ind w:left="480" w:firstLineChars="14" w:firstLine="36"/>
        <w:rPr>
          <w:rFonts w:ascii="標楷體" w:eastAsia="標楷體" w:hAnsi="標楷體" w:cs="Times New Roman"/>
          <w:color w:val="auto"/>
          <w:kern w:val="2"/>
          <w:sz w:val="26"/>
          <w:szCs w:val="26"/>
          <w:bdr w:val="none" w:sz="0" w:space="0" w:color="auto"/>
          <w:lang w:val="en-US"/>
        </w:rPr>
      </w:pPr>
      <w:r w:rsidRPr="00AD0518">
        <w:rPr>
          <w:rFonts w:ascii="標楷體" w:eastAsia="標楷體" w:hAnsi="標楷體" w:cs="Times New Roman" w:hint="eastAsia"/>
          <w:color w:val="auto"/>
          <w:kern w:val="2"/>
          <w:sz w:val="26"/>
          <w:szCs w:val="26"/>
          <w:bdr w:val="none" w:sz="0" w:space="0" w:color="auto"/>
          <w:lang w:val="en-US"/>
        </w:rPr>
        <w:t>(</w:t>
      </w:r>
      <w:proofErr w:type="gramStart"/>
      <w:r w:rsidRPr="00AD0518">
        <w:rPr>
          <w:rFonts w:ascii="標楷體" w:eastAsia="標楷體" w:hAnsi="標楷體" w:cs="Times New Roman" w:hint="eastAsia"/>
          <w:color w:val="auto"/>
          <w:kern w:val="2"/>
          <w:sz w:val="26"/>
          <w:szCs w:val="26"/>
          <w:bdr w:val="none" w:sz="0" w:space="0" w:color="auto"/>
          <w:lang w:val="en-US"/>
        </w:rPr>
        <w:t>一</w:t>
      </w:r>
      <w:proofErr w:type="gramEnd"/>
      <w:r w:rsidRPr="00AD0518">
        <w:rPr>
          <w:rFonts w:ascii="標楷體" w:eastAsia="標楷體" w:hAnsi="標楷體" w:cs="Times New Roman" w:hint="eastAsia"/>
          <w:color w:val="auto"/>
          <w:kern w:val="2"/>
          <w:sz w:val="26"/>
          <w:szCs w:val="26"/>
          <w:bdr w:val="none" w:sz="0" w:space="0" w:color="auto"/>
          <w:lang w:val="en-US"/>
        </w:rPr>
        <w:t>)</w:t>
      </w:r>
      <w:r w:rsidRPr="00AD0518">
        <w:rPr>
          <w:rFonts w:ascii="標楷體" w:eastAsia="標楷體" w:hAnsi="標楷體" w:cs="Times New Roman"/>
          <w:color w:val="auto"/>
          <w:kern w:val="2"/>
          <w:sz w:val="26"/>
          <w:szCs w:val="26"/>
          <w:bdr w:val="none" w:sz="0" w:space="0" w:color="auto"/>
          <w:lang w:val="en-US"/>
        </w:rPr>
        <w:t>查詢或請求閱覽。</w:t>
      </w:r>
    </w:p>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380" w:lineRule="exact"/>
        <w:ind w:left="480" w:firstLineChars="14" w:firstLine="36"/>
        <w:rPr>
          <w:rFonts w:ascii="標楷體" w:eastAsia="標楷體" w:hAnsi="標楷體" w:cs="Times New Roman"/>
          <w:color w:val="auto"/>
          <w:kern w:val="2"/>
          <w:sz w:val="26"/>
          <w:szCs w:val="26"/>
          <w:bdr w:val="none" w:sz="0" w:space="0" w:color="auto"/>
          <w:lang w:val="en-US"/>
        </w:rPr>
      </w:pPr>
      <w:r w:rsidRPr="00AD0518">
        <w:rPr>
          <w:rFonts w:ascii="標楷體" w:eastAsia="標楷體" w:hAnsi="標楷體" w:cs="Times New Roman" w:hint="eastAsia"/>
          <w:color w:val="auto"/>
          <w:kern w:val="2"/>
          <w:sz w:val="26"/>
          <w:szCs w:val="26"/>
          <w:bdr w:val="none" w:sz="0" w:space="0" w:color="auto"/>
          <w:lang w:val="en-US"/>
        </w:rPr>
        <w:t>(二)</w:t>
      </w:r>
      <w:r w:rsidRPr="00AD0518">
        <w:rPr>
          <w:rFonts w:ascii="標楷體" w:eastAsia="標楷體" w:hAnsi="標楷體" w:cs="Times New Roman"/>
          <w:color w:val="auto"/>
          <w:kern w:val="2"/>
          <w:sz w:val="26"/>
          <w:szCs w:val="26"/>
          <w:bdr w:val="none" w:sz="0" w:space="0" w:color="auto"/>
          <w:lang w:val="en-US"/>
        </w:rPr>
        <w:t>請求製給複製本。</w:t>
      </w:r>
    </w:p>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380" w:lineRule="exact"/>
        <w:ind w:left="480" w:firstLineChars="14" w:firstLine="36"/>
        <w:rPr>
          <w:rFonts w:ascii="標楷體" w:eastAsia="標楷體" w:hAnsi="標楷體" w:cs="Times New Roman"/>
          <w:color w:val="auto"/>
          <w:kern w:val="2"/>
          <w:sz w:val="26"/>
          <w:szCs w:val="26"/>
          <w:bdr w:val="none" w:sz="0" w:space="0" w:color="auto"/>
          <w:lang w:val="en-US"/>
        </w:rPr>
      </w:pPr>
      <w:r w:rsidRPr="00AD0518">
        <w:rPr>
          <w:rFonts w:ascii="標楷體" w:eastAsia="標楷體" w:hAnsi="標楷體" w:cs="Times New Roman" w:hint="eastAsia"/>
          <w:color w:val="auto"/>
          <w:kern w:val="2"/>
          <w:sz w:val="26"/>
          <w:szCs w:val="26"/>
          <w:bdr w:val="none" w:sz="0" w:space="0" w:color="auto"/>
          <w:lang w:val="en-US"/>
        </w:rPr>
        <w:t>(三)</w:t>
      </w:r>
      <w:r w:rsidRPr="00AD0518">
        <w:rPr>
          <w:rFonts w:ascii="標楷體" w:eastAsia="標楷體" w:hAnsi="標楷體" w:cs="Times New Roman"/>
          <w:color w:val="auto"/>
          <w:kern w:val="2"/>
          <w:sz w:val="26"/>
          <w:szCs w:val="26"/>
          <w:bdr w:val="none" w:sz="0" w:space="0" w:color="auto"/>
          <w:lang w:val="en-US"/>
        </w:rPr>
        <w:t>請求補充或更正。</w:t>
      </w:r>
    </w:p>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380" w:lineRule="exact"/>
        <w:ind w:left="480" w:firstLineChars="14" w:firstLine="36"/>
        <w:rPr>
          <w:rFonts w:ascii="標楷體" w:eastAsia="標楷體" w:hAnsi="標楷體" w:cs="Times New Roman"/>
          <w:color w:val="auto"/>
          <w:kern w:val="2"/>
          <w:sz w:val="26"/>
          <w:szCs w:val="26"/>
          <w:bdr w:val="none" w:sz="0" w:space="0" w:color="auto"/>
          <w:lang w:val="en-US"/>
        </w:rPr>
      </w:pPr>
      <w:r w:rsidRPr="00AD0518">
        <w:rPr>
          <w:rFonts w:ascii="標楷體" w:eastAsia="標楷體" w:hAnsi="標楷體" w:cs="Times New Roman" w:hint="eastAsia"/>
          <w:color w:val="auto"/>
          <w:kern w:val="2"/>
          <w:sz w:val="26"/>
          <w:szCs w:val="26"/>
          <w:bdr w:val="none" w:sz="0" w:space="0" w:color="auto"/>
          <w:lang w:val="en-US"/>
        </w:rPr>
        <w:t>(四)</w:t>
      </w:r>
      <w:r w:rsidRPr="00AD0518">
        <w:rPr>
          <w:rFonts w:ascii="標楷體" w:eastAsia="標楷體" w:hAnsi="標楷體" w:cs="Times New Roman"/>
          <w:color w:val="auto"/>
          <w:kern w:val="2"/>
          <w:sz w:val="26"/>
          <w:szCs w:val="26"/>
          <w:bdr w:val="none" w:sz="0" w:space="0" w:color="auto"/>
          <w:lang w:val="en-US"/>
        </w:rPr>
        <w:t>請求停止蒐集、處理及利用。</w:t>
      </w:r>
    </w:p>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380" w:lineRule="exact"/>
        <w:ind w:left="480" w:firstLineChars="14" w:firstLine="36"/>
        <w:rPr>
          <w:rFonts w:ascii="標楷體" w:eastAsia="標楷體" w:hAnsi="標楷體" w:cs="Times New Roman"/>
          <w:color w:val="auto"/>
          <w:kern w:val="2"/>
          <w:sz w:val="26"/>
          <w:szCs w:val="26"/>
          <w:bdr w:val="none" w:sz="0" w:space="0" w:color="auto"/>
          <w:lang w:val="en-US"/>
        </w:rPr>
      </w:pPr>
      <w:r w:rsidRPr="00AD0518">
        <w:rPr>
          <w:rFonts w:ascii="標楷體" w:eastAsia="標楷體" w:hAnsi="標楷體" w:cs="Times New Roman" w:hint="eastAsia"/>
          <w:color w:val="auto"/>
          <w:kern w:val="2"/>
          <w:sz w:val="26"/>
          <w:szCs w:val="26"/>
          <w:bdr w:val="none" w:sz="0" w:space="0" w:color="auto"/>
          <w:lang w:val="en-US"/>
        </w:rPr>
        <w:t>(五)</w:t>
      </w:r>
      <w:r w:rsidRPr="00AD0518">
        <w:rPr>
          <w:rFonts w:ascii="標楷體" w:eastAsia="標楷體" w:hAnsi="標楷體" w:cs="Times New Roman"/>
          <w:color w:val="auto"/>
          <w:kern w:val="2"/>
          <w:sz w:val="26"/>
          <w:szCs w:val="26"/>
          <w:bdr w:val="none" w:sz="0" w:space="0" w:color="auto"/>
          <w:lang w:val="en-US"/>
        </w:rPr>
        <w:t>請求刪除。</w:t>
      </w:r>
    </w:p>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380" w:lineRule="exact"/>
        <w:ind w:left="480" w:firstLineChars="14" w:firstLine="36"/>
        <w:rPr>
          <w:rFonts w:ascii="標楷體" w:eastAsia="標楷體" w:hAnsi="標楷體" w:cs="Times New Roman"/>
          <w:kern w:val="2"/>
          <w:sz w:val="26"/>
          <w:szCs w:val="26"/>
          <w:bdr w:val="none" w:sz="0" w:space="0" w:color="auto"/>
          <w:lang w:val="en-US"/>
        </w:rPr>
      </w:pPr>
      <w:r w:rsidRPr="00AD0518">
        <w:rPr>
          <w:rFonts w:ascii="標楷體" w:eastAsia="標楷體" w:hAnsi="標楷體" w:cs="Times New Roman" w:hint="eastAsia"/>
          <w:kern w:val="2"/>
          <w:sz w:val="26"/>
          <w:szCs w:val="26"/>
          <w:bdr w:val="none" w:sz="0" w:space="0" w:color="auto"/>
          <w:lang w:val="en-US"/>
        </w:rPr>
        <w:t>若有上述需求，請與本中心承辦人員</w:t>
      </w:r>
      <w:r w:rsidRPr="00AD0518">
        <w:rPr>
          <w:rFonts w:ascii="標楷體" w:eastAsia="標楷體" w:hAnsi="標楷體" w:cs="Times New Roman" w:hint="eastAsia"/>
          <w:kern w:val="2"/>
          <w:sz w:val="26"/>
          <w:szCs w:val="26"/>
          <w:u w:val="single"/>
          <w:bdr w:val="none" w:sz="0" w:space="0" w:color="auto"/>
          <w:lang w:val="en-US"/>
        </w:rPr>
        <w:t>吳艾樺</w:t>
      </w:r>
      <w:r w:rsidRPr="00AD0518">
        <w:rPr>
          <w:rFonts w:ascii="標楷體" w:eastAsia="標楷體" w:hAnsi="標楷體" w:cs="Times New Roman" w:hint="eastAsia"/>
          <w:kern w:val="2"/>
          <w:sz w:val="26"/>
          <w:szCs w:val="26"/>
          <w:bdr w:val="none" w:sz="0" w:space="0" w:color="auto"/>
          <w:lang w:val="en-US"/>
        </w:rPr>
        <w:t xml:space="preserve">(電話：04-23595900#805； </w:t>
      </w:r>
    </w:p>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380" w:lineRule="exact"/>
        <w:ind w:left="480" w:firstLineChars="14" w:firstLine="36"/>
        <w:rPr>
          <w:rFonts w:ascii="標楷體" w:eastAsia="標楷體" w:hAnsi="標楷體" w:cs="Times New Roman"/>
          <w:kern w:val="2"/>
          <w:sz w:val="26"/>
          <w:szCs w:val="26"/>
          <w:bdr w:val="none" w:sz="0" w:space="0" w:color="auto"/>
          <w:lang w:val="en-US"/>
        </w:rPr>
      </w:pPr>
      <w:r w:rsidRPr="00AD0518">
        <w:rPr>
          <w:rFonts w:ascii="標楷體" w:eastAsia="標楷體" w:hAnsi="標楷體" w:cs="Times New Roman" w:hint="eastAsia"/>
          <w:kern w:val="2"/>
          <w:sz w:val="26"/>
          <w:szCs w:val="26"/>
          <w:bdr w:val="none" w:sz="0" w:space="0" w:color="auto"/>
          <w:lang w:val="en-US"/>
        </w:rPr>
        <w:t>E-mail：</w:t>
      </w:r>
      <w:r w:rsidRPr="00AD0518">
        <w:rPr>
          <w:rFonts w:ascii="標楷體" w:eastAsia="標楷體" w:hAnsi="標楷體" w:cs="Times New Roman"/>
          <w:kern w:val="2"/>
          <w:sz w:val="26"/>
          <w:szCs w:val="26"/>
          <w:u w:val="single"/>
          <w:bdr w:val="none" w:sz="0" w:space="0" w:color="auto"/>
          <w:lang w:val="en-US"/>
        </w:rPr>
        <w:t>ellen61567@pidc.org.tw</w:t>
      </w:r>
      <w:r w:rsidRPr="00AD0518">
        <w:rPr>
          <w:rFonts w:ascii="標楷體" w:eastAsia="標楷體" w:hAnsi="標楷體" w:cs="Times New Roman" w:hint="eastAsia"/>
          <w:kern w:val="2"/>
          <w:sz w:val="26"/>
          <w:szCs w:val="26"/>
          <w:bdr w:val="none" w:sz="0" w:space="0" w:color="auto"/>
          <w:lang w:val="en-US"/>
        </w:rPr>
        <w:t xml:space="preserve"> )聯繫，本中心將依法進行回覆。</w:t>
      </w:r>
    </w:p>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380" w:lineRule="exact"/>
        <w:ind w:left="502" w:hangingChars="193" w:hanging="502"/>
        <w:rPr>
          <w:rFonts w:ascii="標楷體" w:eastAsia="標楷體" w:hAnsi="標楷體" w:cs="Times New Roman"/>
          <w:color w:val="auto"/>
          <w:kern w:val="2"/>
          <w:sz w:val="26"/>
          <w:szCs w:val="26"/>
          <w:bdr w:val="none" w:sz="0" w:space="0" w:color="auto"/>
          <w:lang w:val="en-US"/>
        </w:rPr>
      </w:pPr>
      <w:r w:rsidRPr="00AD0518">
        <w:rPr>
          <w:rFonts w:ascii="標楷體" w:eastAsia="標楷體" w:hAnsi="標楷體" w:cs="Times New Roman" w:hint="eastAsia"/>
          <w:color w:val="auto"/>
          <w:kern w:val="2"/>
          <w:sz w:val="26"/>
          <w:szCs w:val="26"/>
          <w:bdr w:val="none" w:sz="0" w:space="0" w:color="auto"/>
          <w:lang w:val="en-US"/>
        </w:rPr>
        <w:t>八、若未提供正確</w:t>
      </w:r>
      <w:proofErr w:type="gramStart"/>
      <w:r w:rsidRPr="00AD0518">
        <w:rPr>
          <w:rFonts w:ascii="標楷體" w:eastAsia="標楷體" w:hAnsi="標楷體" w:cs="Times New Roman" w:hint="eastAsia"/>
          <w:color w:val="auto"/>
          <w:kern w:val="2"/>
          <w:sz w:val="26"/>
          <w:szCs w:val="26"/>
          <w:bdr w:val="none" w:sz="0" w:space="0" w:color="auto"/>
          <w:lang w:val="en-US"/>
        </w:rPr>
        <w:t>個</w:t>
      </w:r>
      <w:proofErr w:type="gramEnd"/>
      <w:r w:rsidRPr="00AD0518">
        <w:rPr>
          <w:rFonts w:ascii="標楷體" w:eastAsia="標楷體" w:hAnsi="標楷體" w:cs="Times New Roman" w:hint="eastAsia"/>
          <w:color w:val="auto"/>
          <w:kern w:val="2"/>
          <w:sz w:val="26"/>
          <w:szCs w:val="26"/>
          <w:bdr w:val="none" w:sz="0" w:space="0" w:color="auto"/>
          <w:lang w:val="en-US"/>
        </w:rPr>
        <w:t>資，本中心將無法提供您特定目的範圍內之相關服務。</w:t>
      </w:r>
    </w:p>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380" w:lineRule="exact"/>
        <w:ind w:left="502" w:hangingChars="193" w:hanging="502"/>
        <w:rPr>
          <w:rFonts w:ascii="標楷體" w:eastAsia="標楷體" w:hAnsi="標楷體" w:cs="Times New Roman"/>
          <w:color w:val="auto"/>
          <w:kern w:val="2"/>
          <w:sz w:val="26"/>
          <w:szCs w:val="26"/>
          <w:bdr w:val="none" w:sz="0" w:space="0" w:color="auto"/>
          <w:lang w:val="en-US"/>
        </w:rPr>
      </w:pPr>
      <w:r w:rsidRPr="00AD0518">
        <w:rPr>
          <w:rFonts w:ascii="標楷體" w:eastAsia="標楷體" w:hAnsi="標楷體" w:cs="Times New Roman" w:hint="eastAsia"/>
          <w:color w:val="auto"/>
          <w:kern w:val="2"/>
          <w:sz w:val="26"/>
          <w:szCs w:val="26"/>
          <w:bdr w:val="none" w:sz="0" w:space="0" w:color="auto"/>
          <w:lang w:val="en-US"/>
        </w:rPr>
        <w:t>九、對於本中心所持有您的</w:t>
      </w:r>
      <w:proofErr w:type="gramStart"/>
      <w:r w:rsidRPr="00AD0518">
        <w:rPr>
          <w:rFonts w:ascii="標楷體" w:eastAsia="標楷體" w:hAnsi="標楷體" w:cs="Times New Roman" w:hint="eastAsia"/>
          <w:color w:val="auto"/>
          <w:kern w:val="2"/>
          <w:sz w:val="26"/>
          <w:szCs w:val="26"/>
          <w:bdr w:val="none" w:sz="0" w:space="0" w:color="auto"/>
          <w:lang w:val="en-US"/>
        </w:rPr>
        <w:t>個</w:t>
      </w:r>
      <w:proofErr w:type="gramEnd"/>
      <w:r w:rsidRPr="00AD0518">
        <w:rPr>
          <w:rFonts w:ascii="標楷體" w:eastAsia="標楷體" w:hAnsi="標楷體" w:cs="Times New Roman" w:hint="eastAsia"/>
          <w:color w:val="auto"/>
          <w:kern w:val="2"/>
          <w:sz w:val="26"/>
          <w:szCs w:val="26"/>
          <w:bdr w:val="none" w:sz="0" w:space="0" w:color="auto"/>
          <w:lang w:val="en-US"/>
        </w:rPr>
        <w:t>資，本中心會按照政府相關法規保密並予以妥善保管。</w:t>
      </w:r>
    </w:p>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380" w:lineRule="exact"/>
        <w:jc w:val="right"/>
        <w:rPr>
          <w:rFonts w:ascii="標楷體" w:eastAsia="標楷體" w:hAnsi="標楷體" w:cs="Times New Roman"/>
          <w:color w:val="auto"/>
          <w:kern w:val="2"/>
          <w:sz w:val="26"/>
          <w:szCs w:val="26"/>
          <w:bdr w:val="none" w:sz="0" w:space="0" w:color="auto"/>
          <w:lang w:val="en-US"/>
        </w:rPr>
      </w:pPr>
      <w:r w:rsidRPr="00AD0518">
        <w:rPr>
          <w:rFonts w:ascii="標楷體" w:eastAsia="標楷體" w:hAnsi="標楷體" w:cs="Times New Roman" w:hint="eastAsia"/>
          <w:color w:val="auto"/>
          <w:kern w:val="2"/>
          <w:sz w:val="26"/>
          <w:szCs w:val="26"/>
          <w:bdr w:val="none" w:sz="0" w:space="0" w:color="auto"/>
          <w:lang w:val="en-US"/>
        </w:rPr>
        <w:t>財團法人塑膠工業技術發展中心 謹啟</w:t>
      </w:r>
    </w:p>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380" w:lineRule="exact"/>
        <w:jc w:val="right"/>
        <w:rPr>
          <w:rFonts w:ascii="標楷體" w:eastAsia="標楷體" w:hAnsi="標楷體" w:cs="Times New Roman"/>
          <w:color w:val="auto"/>
          <w:kern w:val="2"/>
          <w:sz w:val="26"/>
          <w:szCs w:val="26"/>
          <w:bdr w:val="none" w:sz="0" w:space="0" w:color="auto"/>
          <w:lang w:val="en-US"/>
        </w:rPr>
      </w:pPr>
    </w:p>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rPr>
          <w:rFonts w:ascii="標楷體" w:eastAsia="標楷體" w:hAnsi="標楷體" w:cs="Times New Roman"/>
          <w:b/>
          <w:color w:val="auto"/>
          <w:kern w:val="2"/>
          <w:sz w:val="26"/>
          <w:szCs w:val="26"/>
          <w:bdr w:val="none" w:sz="0" w:space="0" w:color="auto"/>
          <w:lang w:val="en-US"/>
        </w:rPr>
      </w:pPr>
      <w:r w:rsidRPr="00AD0518">
        <w:rPr>
          <w:rFonts w:ascii="標楷體" w:eastAsia="標楷體" w:hAnsi="標楷體" w:cs="Times New Roman" w:hint="eastAsia"/>
          <w:b/>
          <w:color w:val="auto"/>
          <w:kern w:val="2"/>
          <w:sz w:val="26"/>
          <w:szCs w:val="26"/>
          <w:bdr w:val="none" w:sz="0" w:space="0" w:color="auto"/>
          <w:lang w:val="en-US"/>
        </w:rPr>
        <w:t>本人已瞭解上述事項並同意塑膠中心於上述蒐集目的範圍內，合理蒐集、處理或利用本人之個人資料。</w:t>
      </w:r>
    </w:p>
    <w:p w:rsidR="00AD0518" w:rsidRPr="00AD0518" w:rsidRDefault="00AD0518" w:rsidP="00AD0518">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Lines="50" w:before="120" w:afterLines="50" w:after="120" w:line="240" w:lineRule="auto"/>
        <w:contextualSpacing/>
        <w:jc w:val="center"/>
        <w:rPr>
          <w:rFonts w:ascii="微軟正黑體" w:eastAsia="微軟正黑體" w:hAnsi="微軟正黑體" w:cs="新細明體"/>
          <w:b/>
          <w:color w:val="auto"/>
          <w:bdr w:val="none" w:sz="0" w:space="0" w:color="auto"/>
          <w:shd w:val="pct15" w:color="auto" w:fill="FFFFFF"/>
          <w:lang w:val="en-US"/>
        </w:rPr>
      </w:pPr>
    </w:p>
    <w:p w:rsidR="00AD0518" w:rsidRPr="00AD0518" w:rsidRDefault="00AD0518" w:rsidP="00AD0518">
      <w:pPr>
        <w:pBdr>
          <w:top w:val="none" w:sz="0" w:space="0" w:color="auto"/>
          <w:left w:val="none" w:sz="0" w:space="0" w:color="auto"/>
          <w:bottom w:val="none" w:sz="0" w:space="0" w:color="auto"/>
          <w:right w:val="none" w:sz="0" w:space="0" w:color="auto"/>
          <w:between w:val="none" w:sz="0" w:space="0" w:color="auto"/>
          <w:bar w:val="none" w:sz="0" w:color="auto"/>
        </w:pBdr>
        <w:spacing w:before="0" w:after="0" w:line="120" w:lineRule="exact"/>
        <w:rPr>
          <w:rFonts w:ascii="Calibri" w:eastAsia="新細明體" w:hAnsi="Calibri" w:cs="Times New Roman"/>
          <w:color w:val="auto"/>
          <w:kern w:val="2"/>
          <w:sz w:val="2"/>
          <w:szCs w:val="16"/>
          <w:bdr w:val="none" w:sz="0" w:space="0" w:color="auto"/>
          <w:lang w:val="en-US"/>
        </w:rPr>
      </w:pPr>
    </w:p>
    <w:p w:rsidR="00DA4818" w:rsidRPr="00AD0518" w:rsidRDefault="00DA4818" w:rsidP="002F6D95">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Lines="15" w:after="36" w:line="340" w:lineRule="exact"/>
        <w:contextualSpacing/>
        <w:jc w:val="center"/>
        <w:rPr>
          <w:rFonts w:ascii="微軟正黑體" w:eastAsia="微軟正黑體" w:hAnsi="微軟正黑體" w:cs="新細明體"/>
          <w:b/>
          <w:color w:val="0070C0"/>
          <w:sz w:val="32"/>
          <w:szCs w:val="32"/>
          <w:bdr w:val="none" w:sz="0" w:space="0" w:color="auto"/>
          <w:lang w:val="en-US"/>
        </w:rPr>
      </w:pPr>
    </w:p>
    <w:sectPr w:rsidR="00DA4818" w:rsidRPr="00AD0518" w:rsidSect="003B7541">
      <w:headerReference w:type="default" r:id="rId11"/>
      <w:footerReference w:type="default" r:id="rId12"/>
      <w:pgSz w:w="11900" w:h="16840"/>
      <w:pgMar w:top="454" w:right="567" w:bottom="454" w:left="567" w:header="170" w:footer="17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4CD" w:rsidRDefault="00A064CD">
      <w:pPr>
        <w:spacing w:before="0" w:after="0" w:line="240" w:lineRule="auto"/>
        <w:rPr>
          <w:rFonts w:hint="eastAsia"/>
        </w:rPr>
      </w:pPr>
      <w:r>
        <w:separator/>
      </w:r>
    </w:p>
  </w:endnote>
  <w:endnote w:type="continuationSeparator" w:id="0">
    <w:p w:rsidR="00A064CD" w:rsidRDefault="00A064CD">
      <w:pPr>
        <w:spacing w:before="0" w:after="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微軟正黑體">
    <w:panose1 w:val="020B0604030504040204"/>
    <w:charset w:val="88"/>
    <w:family w:val="swiss"/>
    <w:pitch w:val="variable"/>
    <w:sig w:usb0="00000087" w:usb1="288F4000" w:usb2="00000016" w:usb3="00000000" w:csb0="00100009"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Hoefler Text">
    <w:altName w:val="Times New Roman"/>
    <w:charset w:val="00"/>
    <w:family w:val="roman"/>
    <w:pitch w:val="default"/>
  </w:font>
  <w:font w:name="Avenir Next Ultra Light">
    <w:altName w:val="Times New Roman"/>
    <w:charset w:val="00"/>
    <w:family w:val="roman"/>
    <w:pitch w:val="default"/>
  </w:font>
  <w:font w:name="Avenir Next Medium">
    <w:altName w:val="Times New Roman"/>
    <w:charset w:val="00"/>
    <w:family w:val="roman"/>
    <w:pitch w:val="default"/>
  </w:font>
  <w:font w:name="Avenir Next">
    <w:altName w:val="Times New Roman"/>
    <w:charset w:val="00"/>
    <w:family w:val="roman"/>
    <w:pitch w:val="default"/>
  </w:font>
  <w:font w:name="MS PGothic">
    <w:panose1 w:val="020B0600070205080204"/>
    <w:charset w:val="80"/>
    <w:family w:val="swiss"/>
    <w:pitch w:val="variable"/>
    <w:sig w:usb0="E00002FF" w:usb1="6AC7FDFB" w:usb2="00000012" w:usb3="00000000" w:csb0="0002009F" w:csb1="00000000"/>
  </w:font>
  <w:font w:name="王漢宗特黑體繁">
    <w:panose1 w:val="02020500000000000000"/>
    <w:charset w:val="88"/>
    <w:family w:val="roman"/>
    <w:pitch w:val="variable"/>
    <w:sig w:usb0="800000E3" w:usb1="38C9787A" w:usb2="00000016" w:usb3="00000000" w:csb0="00100000" w:csb1="00000000"/>
  </w:font>
  <w:font w:name="Calibri">
    <w:panose1 w:val="020F0502020204030204"/>
    <w:charset w:val="00"/>
    <w:family w:val="swiss"/>
    <w:pitch w:val="variable"/>
    <w:sig w:usb0="E00002FF" w:usb1="4000ACFF" w:usb2="00000001" w:usb3="00000000" w:csb0="0000019F" w:csb1="00000000"/>
  </w:font>
  <w:font w:name="王漢宗細黑體繁">
    <w:panose1 w:val="02020500000000000000"/>
    <w:charset w:val="88"/>
    <w:family w:val="roman"/>
    <w:pitch w:val="variable"/>
    <w:sig w:usb0="800000E3" w:usb1="38C9787A" w:usb2="00000016" w:usb3="00000000" w:csb0="001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FE" w:rsidRPr="00CB737E" w:rsidRDefault="004C0FFE">
    <w:pPr>
      <w:pStyle w:val="a4"/>
      <w:tabs>
        <w:tab w:val="clear" w:pos="9020"/>
        <w:tab w:val="center" w:pos="4750"/>
        <w:tab w:val="right" w:pos="9500"/>
      </w:tabs>
      <w:rPr>
        <w:rFonts w:hint="default"/>
        <w:b/>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4CD" w:rsidRDefault="00A064CD">
      <w:pPr>
        <w:spacing w:before="0" w:after="0" w:line="240" w:lineRule="auto"/>
        <w:rPr>
          <w:rFonts w:hint="eastAsia"/>
        </w:rPr>
      </w:pPr>
      <w:r>
        <w:separator/>
      </w:r>
    </w:p>
  </w:footnote>
  <w:footnote w:type="continuationSeparator" w:id="0">
    <w:p w:rsidR="00A064CD" w:rsidRDefault="00A064CD">
      <w:pPr>
        <w:spacing w:before="0" w:after="0" w:line="240" w:lineRule="auto"/>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04D" w:rsidRPr="005760FE" w:rsidRDefault="00693445" w:rsidP="005760FE">
    <w:pPr>
      <w:pStyle w:val="a9"/>
      <w:rPr>
        <w:rFonts w:ascii="微軟正黑體" w:eastAsia="微軟正黑體" w:hAnsi="微軟正黑體" w:cs="Times New Roman"/>
        <w:b/>
        <w:kern w:val="2"/>
        <w:bdr w:val="none" w:sz="0" w:space="0" w:color="auto"/>
        <w:lang w:val="en-US"/>
      </w:rPr>
    </w:pPr>
    <w:r>
      <w:rPr>
        <w:rFonts w:ascii="微軟正黑體" w:eastAsia="微軟正黑體" w:hAnsi="微軟正黑體"/>
        <w:b/>
        <w:color w:val="auto"/>
      </w:rPr>
      <w:t xml:space="preserve">  </w:t>
    </w:r>
    <w:r w:rsidR="005760FE" w:rsidRPr="005760FE">
      <w:rPr>
        <w:rFonts w:ascii="微軟正黑體" w:eastAsia="微軟正黑體" w:hAnsi="微軟正黑體" w:cs="Times New Roman" w:hint="eastAsia"/>
        <w:b/>
        <w:kern w:val="2"/>
        <w:bdr w:val="none" w:sz="0" w:space="0" w:color="auto"/>
        <w:lang w:val="en-US"/>
      </w:rPr>
      <w:t>【台日雙邊結晶性材料微細發泡合作計畫】　　　指導單位：經濟部技術處 / 主辦單位：財團法人塑膠工業技術發展中心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7467"/>
    <w:multiLevelType w:val="hybridMultilevel"/>
    <w:tmpl w:val="0E5AFC52"/>
    <w:lvl w:ilvl="0" w:tplc="865A941C">
      <w:start w:val="1"/>
      <w:numFmt w:val="decimal"/>
      <w:lvlText w:val="%1."/>
      <w:lvlJc w:val="left"/>
      <w:pPr>
        <w:ind w:left="360" w:hanging="360"/>
      </w:pPr>
      <w:rPr>
        <w:rFonts w:ascii="微軟正黑體" w:eastAsia="微軟正黑體" w:hAnsi="微軟正黑體"/>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089E3A47"/>
    <w:multiLevelType w:val="hybridMultilevel"/>
    <w:tmpl w:val="5164E204"/>
    <w:lvl w:ilvl="0" w:tplc="E3945B20">
      <w:numFmt w:val="bullet"/>
      <w:lvlText w:val="□"/>
      <w:lvlJc w:val="left"/>
      <w:pPr>
        <w:tabs>
          <w:tab w:val="num" w:pos="360"/>
        </w:tabs>
        <w:ind w:left="360" w:hanging="360"/>
      </w:pPr>
      <w:rPr>
        <w:rFonts w:ascii="標楷體" w:eastAsia="標楷體" w:hAnsi="標楷體" w:cs="細明體" w:hint="eastAsia"/>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AE4408F"/>
    <w:multiLevelType w:val="hybridMultilevel"/>
    <w:tmpl w:val="CB90EB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DED3404"/>
    <w:multiLevelType w:val="hybridMultilevel"/>
    <w:tmpl w:val="A816E318"/>
    <w:lvl w:ilvl="0" w:tplc="A3FC8D28">
      <w:start w:val="1"/>
      <w:numFmt w:val="bullet"/>
      <w:lvlText w:val=""/>
      <w:lvlJc w:val="left"/>
      <w:pPr>
        <w:ind w:left="360" w:hanging="360"/>
      </w:pPr>
      <w:rPr>
        <w:rFonts w:ascii="Wingdings" w:hAnsi="Wingdings" w:hint="default"/>
        <w:color w:val="000000" w:themeColor="text1"/>
        <w:sz w:val="18"/>
        <w:szCs w:val="1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5FAC2400"/>
    <w:multiLevelType w:val="hybridMultilevel"/>
    <w:tmpl w:val="9B6CECE8"/>
    <w:lvl w:ilvl="0" w:tplc="04090001">
      <w:start w:val="1"/>
      <w:numFmt w:val="bullet"/>
      <w:lvlText w:val=""/>
      <w:lvlJc w:val="left"/>
      <w:pPr>
        <w:ind w:left="360" w:hanging="360"/>
      </w:pPr>
      <w:rPr>
        <w:rFonts w:ascii="Wingdings" w:hAnsi="Wingdings" w:hint="default"/>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6C611DC0"/>
    <w:multiLevelType w:val="hybridMultilevel"/>
    <w:tmpl w:val="7B2E3B00"/>
    <w:lvl w:ilvl="0" w:tplc="0108FBAE">
      <w:start w:val="1"/>
      <w:numFmt w:val="bullet"/>
      <w:lvlText w:val=""/>
      <w:lvlJc w:val="left"/>
      <w:pPr>
        <w:ind w:left="480" w:hanging="480"/>
      </w:pPr>
      <w:rPr>
        <w:rFonts w:ascii="Wingdings" w:hAnsi="Wingdings" w:hint="default"/>
        <w:sz w:val="22"/>
        <w:szCs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7701279F"/>
    <w:multiLevelType w:val="hybridMultilevel"/>
    <w:tmpl w:val="828A4C8C"/>
    <w:lvl w:ilvl="0" w:tplc="09BE278C">
      <w:start w:val="1"/>
      <w:numFmt w:val="bullet"/>
      <w:lvlText w:val="•"/>
      <w:lvlJc w:val="left"/>
      <w:pPr>
        <w:tabs>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ind w:left="200" w:hanging="20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1" w:tplc="7F707CF8">
      <w:start w:val="1"/>
      <w:numFmt w:val="bullet"/>
      <w:lvlText w:val="•"/>
      <w:lvlJc w:val="left"/>
      <w:pPr>
        <w:tabs>
          <w:tab w:val="left" w:pos="2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ind w:left="400" w:hanging="20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2" w:tplc="AADE7542">
      <w:start w:val="1"/>
      <w:numFmt w:val="bullet"/>
      <w:lvlText w:val="•"/>
      <w:lvlJc w:val="left"/>
      <w:pPr>
        <w:tabs>
          <w:tab w:val="left" w:pos="200"/>
          <w:tab w:val="left" w:pos="4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ind w:left="600" w:hanging="20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3" w:tplc="F3D86AC8">
      <w:start w:val="1"/>
      <w:numFmt w:val="bullet"/>
      <w:lvlText w:val="•"/>
      <w:lvlJc w:val="left"/>
      <w:pPr>
        <w:tabs>
          <w:tab w:val="left" w:pos="200"/>
          <w:tab w:val="left" w:pos="400"/>
          <w:tab w:val="left" w:pos="600"/>
          <w:tab w:val="left" w:pos="1000"/>
          <w:tab w:val="left" w:pos="1200"/>
          <w:tab w:val="left" w:pos="1400"/>
          <w:tab w:val="left" w:pos="1600"/>
          <w:tab w:val="left" w:pos="1800"/>
          <w:tab w:val="left" w:pos="2000"/>
          <w:tab w:val="left" w:pos="2200"/>
          <w:tab w:val="left" w:pos="2400"/>
          <w:tab w:val="left" w:pos="2600"/>
          <w:tab w:val="left" w:pos="2800"/>
          <w:tab w:val="left" w:pos="3000"/>
        </w:tabs>
        <w:ind w:left="800" w:hanging="20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4" w:tplc="07A2332C">
      <w:start w:val="1"/>
      <w:numFmt w:val="bullet"/>
      <w:lvlText w:val="•"/>
      <w:lvlJc w:val="left"/>
      <w:pPr>
        <w:tabs>
          <w:tab w:val="left" w:pos="200"/>
          <w:tab w:val="left" w:pos="400"/>
          <w:tab w:val="left" w:pos="600"/>
          <w:tab w:val="left" w:pos="800"/>
          <w:tab w:val="left" w:pos="1200"/>
          <w:tab w:val="left" w:pos="1400"/>
          <w:tab w:val="left" w:pos="1600"/>
          <w:tab w:val="left" w:pos="1800"/>
          <w:tab w:val="left" w:pos="2000"/>
          <w:tab w:val="left" w:pos="2200"/>
          <w:tab w:val="left" w:pos="2400"/>
          <w:tab w:val="left" w:pos="2600"/>
          <w:tab w:val="left" w:pos="2800"/>
          <w:tab w:val="left" w:pos="3000"/>
        </w:tabs>
        <w:ind w:left="1000" w:hanging="20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5" w:tplc="9432BA64">
      <w:start w:val="1"/>
      <w:numFmt w:val="bullet"/>
      <w:lvlText w:val="•"/>
      <w:lvlJc w:val="left"/>
      <w:pPr>
        <w:tabs>
          <w:tab w:val="left" w:pos="200"/>
          <w:tab w:val="left" w:pos="400"/>
          <w:tab w:val="left" w:pos="600"/>
          <w:tab w:val="left" w:pos="800"/>
          <w:tab w:val="left" w:pos="1000"/>
          <w:tab w:val="left" w:pos="1400"/>
          <w:tab w:val="left" w:pos="1600"/>
          <w:tab w:val="left" w:pos="1800"/>
          <w:tab w:val="left" w:pos="2000"/>
          <w:tab w:val="left" w:pos="2200"/>
          <w:tab w:val="left" w:pos="2400"/>
          <w:tab w:val="left" w:pos="2600"/>
          <w:tab w:val="left" w:pos="2800"/>
          <w:tab w:val="left" w:pos="3000"/>
        </w:tabs>
        <w:ind w:left="1200" w:hanging="20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6" w:tplc="3A3200E6">
      <w:start w:val="1"/>
      <w:numFmt w:val="bullet"/>
      <w:lvlText w:val="•"/>
      <w:lvlJc w:val="left"/>
      <w:pPr>
        <w:tabs>
          <w:tab w:val="left" w:pos="200"/>
          <w:tab w:val="left" w:pos="400"/>
          <w:tab w:val="left" w:pos="600"/>
          <w:tab w:val="left" w:pos="800"/>
          <w:tab w:val="left" w:pos="1000"/>
          <w:tab w:val="left" w:pos="1200"/>
          <w:tab w:val="left" w:pos="1600"/>
          <w:tab w:val="left" w:pos="1800"/>
          <w:tab w:val="left" w:pos="2000"/>
          <w:tab w:val="left" w:pos="2200"/>
          <w:tab w:val="left" w:pos="2400"/>
          <w:tab w:val="left" w:pos="2600"/>
          <w:tab w:val="left" w:pos="2800"/>
          <w:tab w:val="left" w:pos="3000"/>
        </w:tabs>
        <w:ind w:left="1400" w:hanging="20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7" w:tplc="CB9A8CF0">
      <w:start w:val="1"/>
      <w:numFmt w:val="bullet"/>
      <w:lvlText w:val="•"/>
      <w:lvlJc w:val="left"/>
      <w:pPr>
        <w:tabs>
          <w:tab w:val="left" w:pos="200"/>
          <w:tab w:val="left" w:pos="400"/>
          <w:tab w:val="left" w:pos="600"/>
          <w:tab w:val="left" w:pos="800"/>
          <w:tab w:val="left" w:pos="1000"/>
          <w:tab w:val="left" w:pos="1200"/>
          <w:tab w:val="left" w:pos="1400"/>
          <w:tab w:val="left" w:pos="1800"/>
          <w:tab w:val="left" w:pos="2000"/>
          <w:tab w:val="left" w:pos="2200"/>
          <w:tab w:val="left" w:pos="2400"/>
          <w:tab w:val="left" w:pos="2600"/>
          <w:tab w:val="left" w:pos="2800"/>
          <w:tab w:val="left" w:pos="3000"/>
        </w:tabs>
        <w:ind w:left="1600" w:hanging="20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8" w:tplc="75222420">
      <w:start w:val="1"/>
      <w:numFmt w:val="bullet"/>
      <w:lvlText w:val="•"/>
      <w:lvlJc w:val="left"/>
      <w:pPr>
        <w:tabs>
          <w:tab w:val="left" w:pos="200"/>
          <w:tab w:val="left" w:pos="400"/>
          <w:tab w:val="left" w:pos="600"/>
          <w:tab w:val="left" w:pos="800"/>
          <w:tab w:val="left" w:pos="1000"/>
          <w:tab w:val="left" w:pos="1200"/>
          <w:tab w:val="left" w:pos="1400"/>
          <w:tab w:val="left" w:pos="1600"/>
          <w:tab w:val="left" w:pos="2000"/>
          <w:tab w:val="left" w:pos="2200"/>
          <w:tab w:val="left" w:pos="2400"/>
          <w:tab w:val="left" w:pos="2600"/>
          <w:tab w:val="left" w:pos="2800"/>
          <w:tab w:val="left" w:pos="3000"/>
        </w:tabs>
        <w:ind w:left="1800" w:hanging="200"/>
      </w:pPr>
      <w:rPr>
        <w:rFonts w:hAnsi="Arial Unicode MS"/>
        <w:caps w:val="0"/>
        <w:smallCaps w:val="0"/>
        <w:strike w:val="0"/>
        <w:dstrike w:val="0"/>
        <w:outline w:val="0"/>
        <w:emboss w:val="0"/>
        <w:imprint w:val="0"/>
        <w:spacing w:val="0"/>
        <w:w w:val="100"/>
        <w:kern w:val="0"/>
        <w:position w:val="0"/>
        <w:sz w:val="18"/>
        <w:szCs w:val="18"/>
        <w:highlight w:val="none"/>
        <w:vertAlign w:val="baseline"/>
      </w:rPr>
    </w:lvl>
  </w:abstractNum>
  <w:abstractNum w:abstractNumId="7">
    <w:nsid w:val="7A6E25AF"/>
    <w:multiLevelType w:val="hybridMultilevel"/>
    <w:tmpl w:val="DEF04236"/>
    <w:lvl w:ilvl="0" w:tplc="39827ED4">
      <w:start w:val="1"/>
      <w:numFmt w:val="bullet"/>
      <w:lvlText w:val=""/>
      <w:lvlJc w:val="left"/>
      <w:pPr>
        <w:ind w:left="360" w:hanging="360"/>
      </w:pPr>
      <w:rPr>
        <w:rFonts w:ascii="Wingdings" w:hAnsi="Wingdings" w:hint="default"/>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6"/>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7"/>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4"/>
  </w:compat>
  <w:rsids>
    <w:rsidRoot w:val="004C0FFE"/>
    <w:rsid w:val="00025EB4"/>
    <w:rsid w:val="0002730D"/>
    <w:rsid w:val="000A4FA9"/>
    <w:rsid w:val="00105687"/>
    <w:rsid w:val="00171E81"/>
    <w:rsid w:val="00184DFD"/>
    <w:rsid w:val="001872A9"/>
    <w:rsid w:val="00195ED4"/>
    <w:rsid w:val="001B5ED6"/>
    <w:rsid w:val="001C3A45"/>
    <w:rsid w:val="001C542D"/>
    <w:rsid w:val="001F2246"/>
    <w:rsid w:val="0020045C"/>
    <w:rsid w:val="00212263"/>
    <w:rsid w:val="00226FF2"/>
    <w:rsid w:val="002577EB"/>
    <w:rsid w:val="00275EA4"/>
    <w:rsid w:val="00284D68"/>
    <w:rsid w:val="002C0634"/>
    <w:rsid w:val="002E4BD5"/>
    <w:rsid w:val="002F6D95"/>
    <w:rsid w:val="00320A1B"/>
    <w:rsid w:val="00352699"/>
    <w:rsid w:val="003870EF"/>
    <w:rsid w:val="003928F0"/>
    <w:rsid w:val="003B27B7"/>
    <w:rsid w:val="003B31DD"/>
    <w:rsid w:val="003B7541"/>
    <w:rsid w:val="003D293D"/>
    <w:rsid w:val="003D6EC1"/>
    <w:rsid w:val="003E167C"/>
    <w:rsid w:val="00453CAA"/>
    <w:rsid w:val="0047348F"/>
    <w:rsid w:val="004A0BD2"/>
    <w:rsid w:val="004B2E09"/>
    <w:rsid w:val="004C0FFE"/>
    <w:rsid w:val="004D12CD"/>
    <w:rsid w:val="004D2FDF"/>
    <w:rsid w:val="00510252"/>
    <w:rsid w:val="00512A60"/>
    <w:rsid w:val="00514266"/>
    <w:rsid w:val="00546BD5"/>
    <w:rsid w:val="00557B45"/>
    <w:rsid w:val="005760FE"/>
    <w:rsid w:val="005A7B42"/>
    <w:rsid w:val="005B3A53"/>
    <w:rsid w:val="005B5240"/>
    <w:rsid w:val="005E256F"/>
    <w:rsid w:val="005E5110"/>
    <w:rsid w:val="005F42CB"/>
    <w:rsid w:val="00617D68"/>
    <w:rsid w:val="006269E4"/>
    <w:rsid w:val="00652C41"/>
    <w:rsid w:val="00656575"/>
    <w:rsid w:val="006752CE"/>
    <w:rsid w:val="00693445"/>
    <w:rsid w:val="00694B53"/>
    <w:rsid w:val="006C6E37"/>
    <w:rsid w:val="006D5292"/>
    <w:rsid w:val="006E1322"/>
    <w:rsid w:val="0071766F"/>
    <w:rsid w:val="00721C25"/>
    <w:rsid w:val="00744276"/>
    <w:rsid w:val="00746ED9"/>
    <w:rsid w:val="00750700"/>
    <w:rsid w:val="007934D5"/>
    <w:rsid w:val="007D2FBE"/>
    <w:rsid w:val="007D6709"/>
    <w:rsid w:val="007E004D"/>
    <w:rsid w:val="007F4677"/>
    <w:rsid w:val="00800B04"/>
    <w:rsid w:val="00823893"/>
    <w:rsid w:val="0083077A"/>
    <w:rsid w:val="0084427C"/>
    <w:rsid w:val="00855C97"/>
    <w:rsid w:val="00860D16"/>
    <w:rsid w:val="0086161E"/>
    <w:rsid w:val="00870623"/>
    <w:rsid w:val="00885EEF"/>
    <w:rsid w:val="008D1E7C"/>
    <w:rsid w:val="008F1739"/>
    <w:rsid w:val="008F3F5A"/>
    <w:rsid w:val="0090555E"/>
    <w:rsid w:val="00915C3D"/>
    <w:rsid w:val="00967C10"/>
    <w:rsid w:val="009A3B41"/>
    <w:rsid w:val="009F202E"/>
    <w:rsid w:val="00A041FB"/>
    <w:rsid w:val="00A064CD"/>
    <w:rsid w:val="00A11260"/>
    <w:rsid w:val="00A11461"/>
    <w:rsid w:val="00A21FC7"/>
    <w:rsid w:val="00A90AAD"/>
    <w:rsid w:val="00AC7491"/>
    <w:rsid w:val="00AD0518"/>
    <w:rsid w:val="00AD13E6"/>
    <w:rsid w:val="00AE23FA"/>
    <w:rsid w:val="00B34469"/>
    <w:rsid w:val="00B93BB9"/>
    <w:rsid w:val="00B943D0"/>
    <w:rsid w:val="00BD0A0A"/>
    <w:rsid w:val="00BE2EE0"/>
    <w:rsid w:val="00BF249F"/>
    <w:rsid w:val="00BF28BF"/>
    <w:rsid w:val="00BF79C4"/>
    <w:rsid w:val="00C1570D"/>
    <w:rsid w:val="00C3577A"/>
    <w:rsid w:val="00C548FD"/>
    <w:rsid w:val="00C628DA"/>
    <w:rsid w:val="00C70435"/>
    <w:rsid w:val="00CB737E"/>
    <w:rsid w:val="00CD21C7"/>
    <w:rsid w:val="00D01F3D"/>
    <w:rsid w:val="00D203A2"/>
    <w:rsid w:val="00D7140F"/>
    <w:rsid w:val="00D85050"/>
    <w:rsid w:val="00D909A5"/>
    <w:rsid w:val="00DA4818"/>
    <w:rsid w:val="00DC0EBD"/>
    <w:rsid w:val="00E16C9E"/>
    <w:rsid w:val="00E248CA"/>
    <w:rsid w:val="00E436EE"/>
    <w:rsid w:val="00E509DE"/>
    <w:rsid w:val="00E61B6D"/>
    <w:rsid w:val="00E906BB"/>
    <w:rsid w:val="00E936F5"/>
    <w:rsid w:val="00EF3BC3"/>
    <w:rsid w:val="00F061E1"/>
    <w:rsid w:val="00F10052"/>
    <w:rsid w:val="00F20EC7"/>
    <w:rsid w:val="00F3592B"/>
    <w:rsid w:val="00F4742B"/>
    <w:rsid w:val="00F73DC5"/>
    <w:rsid w:val="00F95C12"/>
    <w:rsid w:val="00FC17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before="80" w:after="180" w:line="288" w:lineRule="auto"/>
    </w:pPr>
    <w:rPr>
      <w:rFonts w:ascii="Hoefler Text" w:hAnsi="Hoefler Text" w:cs="Arial Unicode MS"/>
      <w:color w:val="000000"/>
      <w:sz w:val="22"/>
      <w:szCs w:val="22"/>
      <w:lang w:val="es-ES_tradnl"/>
    </w:rPr>
  </w:style>
  <w:style w:type="paragraph" w:styleId="2">
    <w:name w:val="heading 2"/>
    <w:next w:val="a"/>
    <w:pPr>
      <w:pBdr>
        <w:bottom w:val="dotted" w:sz="8" w:space="0" w:color="476D99"/>
      </w:pBdr>
      <w:spacing w:after="120"/>
      <w:outlineLvl w:val="1"/>
    </w:pPr>
    <w:rPr>
      <w:rFonts w:ascii="Hoefler Text" w:hAnsi="Hoefler Text" w:cs="Arial Unicode MS"/>
      <w:b/>
      <w:bCs/>
      <w:color w:val="008CB4"/>
      <w:spacing w:val="2"/>
      <w:sz w:val="28"/>
      <w:szCs w:val="28"/>
    </w:rPr>
  </w:style>
  <w:style w:type="paragraph" w:styleId="3">
    <w:name w:val="heading 3"/>
    <w:basedOn w:val="a"/>
    <w:next w:val="a"/>
    <w:link w:val="30"/>
    <w:uiPriority w:val="9"/>
    <w:unhideWhenUsed/>
    <w:qFormat/>
    <w:rsid w:val="00855C97"/>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頁首與頁尾"/>
    <w:pPr>
      <w:tabs>
        <w:tab w:val="right" w:pos="9020"/>
      </w:tabs>
      <w:spacing w:line="288" w:lineRule="auto"/>
    </w:pPr>
    <w:rPr>
      <w:rFonts w:ascii="Arial Unicode MS" w:eastAsia="Avenir Next Medium" w:hAnsi="Arial Unicode MS" w:cs="Arial Unicode MS" w:hint="eastAsia"/>
      <w:color w:val="008CB4"/>
      <w:lang w:val="zh-TW"/>
    </w:rPr>
  </w:style>
  <w:style w:type="paragraph" w:styleId="a5">
    <w:name w:val="Title"/>
    <w:next w:val="a"/>
    <w:pPr>
      <w:keepNext/>
      <w:spacing w:before="360" w:after="40"/>
      <w:outlineLvl w:val="0"/>
    </w:pPr>
    <w:rPr>
      <w:rFonts w:ascii="Hoefler Text" w:hAnsi="Hoefler Text" w:cs="Arial Unicode MS"/>
      <w:b/>
      <w:bCs/>
      <w:color w:val="008CB4"/>
      <w:sz w:val="44"/>
      <w:szCs w:val="44"/>
      <w:lang w:val="es-ES_tradnl"/>
    </w:rPr>
  </w:style>
  <w:style w:type="paragraph" w:customStyle="1" w:styleId="20">
    <w:name w:val="內文 2"/>
    <w:pPr>
      <w:spacing w:after="200"/>
    </w:pPr>
    <w:rPr>
      <w:rFonts w:ascii="Avenir Next" w:hAnsi="Avenir Next" w:cs="Arial Unicode MS"/>
      <w:color w:val="000000"/>
      <w:lang w:val="it-IT"/>
    </w:rPr>
  </w:style>
  <w:style w:type="paragraph" w:customStyle="1" w:styleId="a6">
    <w:name w:val="大標題"/>
    <w:pPr>
      <w:keepNext/>
      <w:spacing w:after="180" w:line="216" w:lineRule="auto"/>
      <w:jc w:val="center"/>
    </w:pPr>
    <w:rPr>
      <w:rFonts w:ascii="Arial Unicode MS" w:eastAsia="Avenir Next Ultra Light" w:hAnsi="Arial Unicode MS" w:cs="Arial Unicode MS" w:hint="eastAsia"/>
      <w:caps/>
      <w:color w:val="FF4013"/>
      <w:spacing w:val="-13"/>
      <w:sz w:val="136"/>
      <w:szCs w:val="136"/>
      <w:lang w:val="zh-TW"/>
    </w:rPr>
  </w:style>
  <w:style w:type="paragraph" w:styleId="a7">
    <w:name w:val="Subtitle"/>
    <w:next w:val="a"/>
    <w:pPr>
      <w:pBdr>
        <w:top w:val="single" w:sz="6" w:space="0" w:color="919191"/>
        <w:bottom w:val="single" w:sz="6" w:space="0" w:color="919191"/>
      </w:pBdr>
      <w:spacing w:line="288" w:lineRule="auto"/>
      <w:jc w:val="center"/>
    </w:pPr>
    <w:rPr>
      <w:rFonts w:ascii="Avenir Next Medium" w:eastAsia="Avenir Next Medium" w:hAnsi="Avenir Next Medium" w:cs="Avenir Next Medium"/>
      <w:color w:val="008CB4"/>
      <w:spacing w:val="2"/>
      <w:sz w:val="26"/>
      <w:szCs w:val="26"/>
    </w:rPr>
  </w:style>
  <w:style w:type="paragraph" w:customStyle="1" w:styleId="a8">
    <w:name w:val="子標題"/>
    <w:next w:val="a"/>
    <w:pPr>
      <w:spacing w:line="288" w:lineRule="auto"/>
      <w:outlineLvl w:val="2"/>
    </w:pPr>
    <w:rPr>
      <w:rFonts w:ascii="Hoefler Text" w:hAnsi="Hoefler Text" w:cs="Arial Unicode MS"/>
      <w:i/>
      <w:iCs/>
      <w:color w:val="008CB4"/>
      <w:sz w:val="28"/>
      <w:szCs w:val="28"/>
    </w:rPr>
  </w:style>
  <w:style w:type="paragraph" w:styleId="a9">
    <w:name w:val="header"/>
    <w:basedOn w:val="a"/>
    <w:link w:val="aa"/>
    <w:uiPriority w:val="99"/>
    <w:unhideWhenUsed/>
    <w:rsid w:val="003B31DD"/>
    <w:pPr>
      <w:tabs>
        <w:tab w:val="center" w:pos="4153"/>
        <w:tab w:val="right" w:pos="8306"/>
      </w:tabs>
      <w:snapToGrid w:val="0"/>
    </w:pPr>
    <w:rPr>
      <w:sz w:val="20"/>
      <w:szCs w:val="20"/>
    </w:rPr>
  </w:style>
  <w:style w:type="character" w:customStyle="1" w:styleId="aa">
    <w:name w:val="頁首 字元"/>
    <w:basedOn w:val="a0"/>
    <w:link w:val="a9"/>
    <w:uiPriority w:val="99"/>
    <w:rsid w:val="003B31DD"/>
    <w:rPr>
      <w:rFonts w:ascii="Hoefler Text" w:hAnsi="Hoefler Text" w:cs="Arial Unicode MS"/>
      <w:color w:val="000000"/>
      <w:lang w:val="es-ES_tradnl"/>
    </w:rPr>
  </w:style>
  <w:style w:type="paragraph" w:styleId="ab">
    <w:name w:val="footer"/>
    <w:basedOn w:val="a"/>
    <w:link w:val="ac"/>
    <w:uiPriority w:val="99"/>
    <w:unhideWhenUsed/>
    <w:rsid w:val="003B31DD"/>
    <w:pPr>
      <w:tabs>
        <w:tab w:val="center" w:pos="4153"/>
        <w:tab w:val="right" w:pos="8306"/>
      </w:tabs>
      <w:snapToGrid w:val="0"/>
    </w:pPr>
    <w:rPr>
      <w:sz w:val="20"/>
      <w:szCs w:val="20"/>
    </w:rPr>
  </w:style>
  <w:style w:type="character" w:customStyle="1" w:styleId="ac">
    <w:name w:val="頁尾 字元"/>
    <w:basedOn w:val="a0"/>
    <w:link w:val="ab"/>
    <w:uiPriority w:val="99"/>
    <w:rsid w:val="003B31DD"/>
    <w:rPr>
      <w:rFonts w:ascii="Hoefler Text" w:hAnsi="Hoefler Text" w:cs="Arial Unicode MS"/>
      <w:color w:val="000000"/>
      <w:lang w:val="es-ES_tradnl"/>
    </w:rPr>
  </w:style>
  <w:style w:type="character" w:customStyle="1" w:styleId="30">
    <w:name w:val="標題 3 字元"/>
    <w:basedOn w:val="a0"/>
    <w:link w:val="3"/>
    <w:uiPriority w:val="9"/>
    <w:rsid w:val="00855C97"/>
    <w:rPr>
      <w:rFonts w:asciiTheme="majorHAnsi" w:eastAsiaTheme="majorEastAsia" w:hAnsiTheme="majorHAnsi" w:cstheme="majorBidi"/>
      <w:b/>
      <w:bCs/>
      <w:color w:val="000000"/>
      <w:sz w:val="36"/>
      <w:szCs w:val="36"/>
      <w:lang w:val="es-ES_tradnl"/>
    </w:rPr>
  </w:style>
  <w:style w:type="character" w:customStyle="1" w:styleId="st1">
    <w:name w:val="st1"/>
    <w:rsid w:val="00855C97"/>
  </w:style>
  <w:style w:type="paragraph" w:styleId="ad">
    <w:name w:val="No Spacing"/>
    <w:uiPriority w:val="1"/>
    <w:qFormat/>
    <w:rsid w:val="00A041FB"/>
    <w:rPr>
      <w:rFonts w:ascii="Hoefler Text" w:hAnsi="Hoefler Text" w:cs="Arial Unicode MS"/>
      <w:color w:val="000000"/>
      <w:sz w:val="22"/>
      <w:szCs w:val="22"/>
      <w:lang w:val="es-ES_tradnl"/>
    </w:rPr>
  </w:style>
  <w:style w:type="paragraph" w:styleId="Web">
    <w:name w:val="Normal (Web)"/>
    <w:basedOn w:val="a"/>
    <w:uiPriority w:val="99"/>
    <w:unhideWhenUsed/>
    <w:rsid w:val="002F6D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MS PGothic" w:eastAsia="MS PGothic" w:hAnsi="MS PGothic" w:cs="MS PGothic"/>
      <w:color w:val="auto"/>
      <w:sz w:val="24"/>
      <w:szCs w:val="24"/>
      <w:bdr w:val="none" w:sz="0" w:space="0" w:color="auto"/>
      <w:lang w:val="en-US" w:eastAsia="ja-JP"/>
    </w:rPr>
  </w:style>
  <w:style w:type="paragraph" w:styleId="ae">
    <w:name w:val="Balloon Text"/>
    <w:basedOn w:val="a"/>
    <w:link w:val="af"/>
    <w:uiPriority w:val="99"/>
    <w:semiHidden/>
    <w:unhideWhenUsed/>
    <w:rsid w:val="006E1322"/>
    <w:pPr>
      <w:spacing w:before="0" w:after="0" w:line="240" w:lineRule="auto"/>
    </w:pPr>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6E1322"/>
    <w:rPr>
      <w:rFonts w:asciiTheme="majorHAnsi" w:eastAsiaTheme="majorEastAsia" w:hAnsiTheme="majorHAnsi" w:cstheme="majorBidi"/>
      <w:color w:val="000000"/>
      <w:sz w:val="18"/>
      <w:szCs w:val="18"/>
      <w:lang w:val="es-ES_tradnl"/>
    </w:rPr>
  </w:style>
  <w:style w:type="table" w:styleId="-2">
    <w:name w:val="Light Shading Accent 2"/>
    <w:basedOn w:val="a1"/>
    <w:uiPriority w:val="60"/>
    <w:rsid w:val="007D2FBE"/>
    <w:rPr>
      <w:color w:val="2F9394" w:themeColor="accent2" w:themeShade="BF"/>
    </w:rPr>
    <w:tblPr>
      <w:tblStyleRowBandSize w:val="1"/>
      <w:tblStyleColBandSize w:val="1"/>
      <w:tblBorders>
        <w:top w:val="single" w:sz="8" w:space="0" w:color="43C2C3" w:themeColor="accent2"/>
        <w:bottom w:val="single" w:sz="8" w:space="0" w:color="43C2C3" w:themeColor="accent2"/>
      </w:tblBorders>
    </w:tblPr>
    <w:tblStylePr w:type="firstRow">
      <w:pPr>
        <w:spacing w:before="0" w:after="0" w:line="240" w:lineRule="auto"/>
      </w:pPr>
      <w:rPr>
        <w:b/>
        <w:bCs/>
      </w:rPr>
      <w:tblPr/>
      <w:tcPr>
        <w:tcBorders>
          <w:top w:val="single" w:sz="8" w:space="0" w:color="43C2C3" w:themeColor="accent2"/>
          <w:left w:val="nil"/>
          <w:bottom w:val="single" w:sz="8" w:space="0" w:color="43C2C3" w:themeColor="accent2"/>
          <w:right w:val="nil"/>
          <w:insideH w:val="nil"/>
          <w:insideV w:val="nil"/>
        </w:tcBorders>
      </w:tcPr>
    </w:tblStylePr>
    <w:tblStylePr w:type="lastRow">
      <w:pPr>
        <w:spacing w:before="0" w:after="0" w:line="240" w:lineRule="auto"/>
      </w:pPr>
      <w:rPr>
        <w:b/>
        <w:bCs/>
      </w:rPr>
      <w:tblPr/>
      <w:tcPr>
        <w:tcBorders>
          <w:top w:val="single" w:sz="8" w:space="0" w:color="43C2C3" w:themeColor="accent2"/>
          <w:left w:val="nil"/>
          <w:bottom w:val="single" w:sz="8" w:space="0" w:color="43C2C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FF0" w:themeFill="accent2" w:themeFillTint="3F"/>
      </w:tcPr>
    </w:tblStylePr>
    <w:tblStylePr w:type="band1Horz">
      <w:tblPr/>
      <w:tcPr>
        <w:tcBorders>
          <w:left w:val="nil"/>
          <w:right w:val="nil"/>
          <w:insideH w:val="nil"/>
          <w:insideV w:val="nil"/>
        </w:tcBorders>
        <w:shd w:val="clear" w:color="auto" w:fill="D0EFF0"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before="80" w:after="180" w:line="288" w:lineRule="auto"/>
    </w:pPr>
    <w:rPr>
      <w:rFonts w:ascii="Hoefler Text" w:hAnsi="Hoefler Text" w:cs="Arial Unicode MS"/>
      <w:color w:val="000000"/>
      <w:sz w:val="22"/>
      <w:szCs w:val="22"/>
      <w:lang w:val="es-ES_tradnl"/>
    </w:rPr>
  </w:style>
  <w:style w:type="paragraph" w:styleId="2">
    <w:name w:val="heading 2"/>
    <w:next w:val="a"/>
    <w:pPr>
      <w:pBdr>
        <w:bottom w:val="dotted" w:sz="8" w:space="0" w:color="476D99"/>
      </w:pBdr>
      <w:spacing w:after="120"/>
      <w:outlineLvl w:val="1"/>
    </w:pPr>
    <w:rPr>
      <w:rFonts w:ascii="Hoefler Text" w:hAnsi="Hoefler Text" w:cs="Arial Unicode MS"/>
      <w:b/>
      <w:bCs/>
      <w:color w:val="008CB4"/>
      <w:spacing w:val="2"/>
      <w:sz w:val="28"/>
      <w:szCs w:val="28"/>
    </w:rPr>
  </w:style>
  <w:style w:type="paragraph" w:styleId="3">
    <w:name w:val="heading 3"/>
    <w:basedOn w:val="a"/>
    <w:next w:val="a"/>
    <w:link w:val="30"/>
    <w:uiPriority w:val="9"/>
    <w:unhideWhenUsed/>
    <w:qFormat/>
    <w:rsid w:val="00855C97"/>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頁首與頁尾"/>
    <w:pPr>
      <w:tabs>
        <w:tab w:val="right" w:pos="9020"/>
      </w:tabs>
      <w:spacing w:line="288" w:lineRule="auto"/>
    </w:pPr>
    <w:rPr>
      <w:rFonts w:ascii="Arial Unicode MS" w:eastAsia="Avenir Next Medium" w:hAnsi="Arial Unicode MS" w:cs="Arial Unicode MS" w:hint="eastAsia"/>
      <w:color w:val="008CB4"/>
      <w:lang w:val="zh-TW"/>
    </w:rPr>
  </w:style>
  <w:style w:type="paragraph" w:styleId="a5">
    <w:name w:val="Title"/>
    <w:next w:val="a"/>
    <w:pPr>
      <w:keepNext/>
      <w:spacing w:before="360" w:after="40"/>
      <w:outlineLvl w:val="0"/>
    </w:pPr>
    <w:rPr>
      <w:rFonts w:ascii="Hoefler Text" w:hAnsi="Hoefler Text" w:cs="Arial Unicode MS"/>
      <w:b/>
      <w:bCs/>
      <w:color w:val="008CB4"/>
      <w:sz w:val="44"/>
      <w:szCs w:val="44"/>
      <w:lang w:val="es-ES_tradnl"/>
    </w:rPr>
  </w:style>
  <w:style w:type="paragraph" w:customStyle="1" w:styleId="20">
    <w:name w:val="內文 2"/>
    <w:pPr>
      <w:spacing w:after="200"/>
    </w:pPr>
    <w:rPr>
      <w:rFonts w:ascii="Avenir Next" w:hAnsi="Avenir Next" w:cs="Arial Unicode MS"/>
      <w:color w:val="000000"/>
      <w:lang w:val="it-IT"/>
    </w:rPr>
  </w:style>
  <w:style w:type="paragraph" w:customStyle="1" w:styleId="a6">
    <w:name w:val="大標題"/>
    <w:pPr>
      <w:keepNext/>
      <w:spacing w:after="180" w:line="216" w:lineRule="auto"/>
      <w:jc w:val="center"/>
    </w:pPr>
    <w:rPr>
      <w:rFonts w:ascii="Arial Unicode MS" w:eastAsia="Avenir Next Ultra Light" w:hAnsi="Arial Unicode MS" w:cs="Arial Unicode MS" w:hint="eastAsia"/>
      <w:caps/>
      <w:color w:val="FF4013"/>
      <w:spacing w:val="-13"/>
      <w:sz w:val="136"/>
      <w:szCs w:val="136"/>
      <w:lang w:val="zh-TW"/>
    </w:rPr>
  </w:style>
  <w:style w:type="paragraph" w:styleId="a7">
    <w:name w:val="Subtitle"/>
    <w:next w:val="a"/>
    <w:pPr>
      <w:pBdr>
        <w:top w:val="single" w:sz="6" w:space="0" w:color="919191"/>
        <w:bottom w:val="single" w:sz="6" w:space="0" w:color="919191"/>
      </w:pBdr>
      <w:spacing w:line="288" w:lineRule="auto"/>
      <w:jc w:val="center"/>
    </w:pPr>
    <w:rPr>
      <w:rFonts w:ascii="Avenir Next Medium" w:eastAsia="Avenir Next Medium" w:hAnsi="Avenir Next Medium" w:cs="Avenir Next Medium"/>
      <w:color w:val="008CB4"/>
      <w:spacing w:val="2"/>
      <w:sz w:val="26"/>
      <w:szCs w:val="26"/>
    </w:rPr>
  </w:style>
  <w:style w:type="paragraph" w:customStyle="1" w:styleId="a8">
    <w:name w:val="子標題"/>
    <w:next w:val="a"/>
    <w:pPr>
      <w:spacing w:line="288" w:lineRule="auto"/>
      <w:outlineLvl w:val="2"/>
    </w:pPr>
    <w:rPr>
      <w:rFonts w:ascii="Hoefler Text" w:hAnsi="Hoefler Text" w:cs="Arial Unicode MS"/>
      <w:i/>
      <w:iCs/>
      <w:color w:val="008CB4"/>
      <w:sz w:val="28"/>
      <w:szCs w:val="28"/>
    </w:rPr>
  </w:style>
  <w:style w:type="paragraph" w:styleId="a9">
    <w:name w:val="header"/>
    <w:basedOn w:val="a"/>
    <w:link w:val="aa"/>
    <w:uiPriority w:val="99"/>
    <w:unhideWhenUsed/>
    <w:rsid w:val="003B31DD"/>
    <w:pPr>
      <w:tabs>
        <w:tab w:val="center" w:pos="4153"/>
        <w:tab w:val="right" w:pos="8306"/>
      </w:tabs>
      <w:snapToGrid w:val="0"/>
    </w:pPr>
    <w:rPr>
      <w:sz w:val="20"/>
      <w:szCs w:val="20"/>
    </w:rPr>
  </w:style>
  <w:style w:type="character" w:customStyle="1" w:styleId="aa">
    <w:name w:val="頁首 字元"/>
    <w:basedOn w:val="a0"/>
    <w:link w:val="a9"/>
    <w:uiPriority w:val="99"/>
    <w:rsid w:val="003B31DD"/>
    <w:rPr>
      <w:rFonts w:ascii="Hoefler Text" w:hAnsi="Hoefler Text" w:cs="Arial Unicode MS"/>
      <w:color w:val="000000"/>
      <w:lang w:val="es-ES_tradnl"/>
    </w:rPr>
  </w:style>
  <w:style w:type="paragraph" w:styleId="ab">
    <w:name w:val="footer"/>
    <w:basedOn w:val="a"/>
    <w:link w:val="ac"/>
    <w:uiPriority w:val="99"/>
    <w:unhideWhenUsed/>
    <w:rsid w:val="003B31DD"/>
    <w:pPr>
      <w:tabs>
        <w:tab w:val="center" w:pos="4153"/>
        <w:tab w:val="right" w:pos="8306"/>
      </w:tabs>
      <w:snapToGrid w:val="0"/>
    </w:pPr>
    <w:rPr>
      <w:sz w:val="20"/>
      <w:szCs w:val="20"/>
    </w:rPr>
  </w:style>
  <w:style w:type="character" w:customStyle="1" w:styleId="ac">
    <w:name w:val="頁尾 字元"/>
    <w:basedOn w:val="a0"/>
    <w:link w:val="ab"/>
    <w:uiPriority w:val="99"/>
    <w:rsid w:val="003B31DD"/>
    <w:rPr>
      <w:rFonts w:ascii="Hoefler Text" w:hAnsi="Hoefler Text" w:cs="Arial Unicode MS"/>
      <w:color w:val="000000"/>
      <w:lang w:val="es-ES_tradnl"/>
    </w:rPr>
  </w:style>
  <w:style w:type="character" w:customStyle="1" w:styleId="30">
    <w:name w:val="標題 3 字元"/>
    <w:basedOn w:val="a0"/>
    <w:link w:val="3"/>
    <w:uiPriority w:val="9"/>
    <w:rsid w:val="00855C97"/>
    <w:rPr>
      <w:rFonts w:asciiTheme="majorHAnsi" w:eastAsiaTheme="majorEastAsia" w:hAnsiTheme="majorHAnsi" w:cstheme="majorBidi"/>
      <w:b/>
      <w:bCs/>
      <w:color w:val="000000"/>
      <w:sz w:val="36"/>
      <w:szCs w:val="36"/>
      <w:lang w:val="es-ES_tradnl"/>
    </w:rPr>
  </w:style>
  <w:style w:type="character" w:customStyle="1" w:styleId="st1">
    <w:name w:val="st1"/>
    <w:rsid w:val="00855C97"/>
  </w:style>
  <w:style w:type="paragraph" w:styleId="ad">
    <w:name w:val="No Spacing"/>
    <w:uiPriority w:val="1"/>
    <w:qFormat/>
    <w:rsid w:val="00A041FB"/>
    <w:rPr>
      <w:rFonts w:ascii="Hoefler Text" w:hAnsi="Hoefler Text" w:cs="Arial Unicode MS"/>
      <w:color w:val="000000"/>
      <w:sz w:val="22"/>
      <w:szCs w:val="22"/>
      <w:lang w:val="es-ES_tradnl"/>
    </w:rPr>
  </w:style>
  <w:style w:type="paragraph" w:styleId="Web">
    <w:name w:val="Normal (Web)"/>
    <w:basedOn w:val="a"/>
    <w:uiPriority w:val="99"/>
    <w:unhideWhenUsed/>
    <w:rsid w:val="002F6D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MS PGothic" w:eastAsia="MS PGothic" w:hAnsi="MS PGothic" w:cs="MS PGothic"/>
      <w:color w:val="auto"/>
      <w:sz w:val="24"/>
      <w:szCs w:val="24"/>
      <w:bdr w:val="none" w:sz="0" w:space="0" w:color="auto"/>
      <w:lang w:val="en-US" w:eastAsia="ja-JP"/>
    </w:rPr>
  </w:style>
  <w:style w:type="paragraph" w:styleId="ae">
    <w:name w:val="Balloon Text"/>
    <w:basedOn w:val="a"/>
    <w:link w:val="af"/>
    <w:uiPriority w:val="99"/>
    <w:semiHidden/>
    <w:unhideWhenUsed/>
    <w:rsid w:val="006E1322"/>
    <w:pPr>
      <w:spacing w:before="0" w:after="0" w:line="240" w:lineRule="auto"/>
    </w:pPr>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6E1322"/>
    <w:rPr>
      <w:rFonts w:asciiTheme="majorHAnsi" w:eastAsiaTheme="majorEastAsia" w:hAnsiTheme="majorHAnsi" w:cstheme="majorBidi"/>
      <w:color w:val="000000"/>
      <w:sz w:val="18"/>
      <w:szCs w:val="18"/>
      <w:lang w:val="es-ES_tradnl"/>
    </w:rPr>
  </w:style>
  <w:style w:type="table" w:styleId="-2">
    <w:name w:val="Light Shading Accent 2"/>
    <w:basedOn w:val="a1"/>
    <w:uiPriority w:val="60"/>
    <w:rsid w:val="007D2FBE"/>
    <w:rPr>
      <w:color w:val="2F9394" w:themeColor="accent2" w:themeShade="BF"/>
    </w:rPr>
    <w:tblPr>
      <w:tblStyleRowBandSize w:val="1"/>
      <w:tblStyleColBandSize w:val="1"/>
      <w:tblBorders>
        <w:top w:val="single" w:sz="8" w:space="0" w:color="43C2C3" w:themeColor="accent2"/>
        <w:bottom w:val="single" w:sz="8" w:space="0" w:color="43C2C3" w:themeColor="accent2"/>
      </w:tblBorders>
    </w:tblPr>
    <w:tblStylePr w:type="firstRow">
      <w:pPr>
        <w:spacing w:before="0" w:after="0" w:line="240" w:lineRule="auto"/>
      </w:pPr>
      <w:rPr>
        <w:b/>
        <w:bCs/>
      </w:rPr>
      <w:tblPr/>
      <w:tcPr>
        <w:tcBorders>
          <w:top w:val="single" w:sz="8" w:space="0" w:color="43C2C3" w:themeColor="accent2"/>
          <w:left w:val="nil"/>
          <w:bottom w:val="single" w:sz="8" w:space="0" w:color="43C2C3" w:themeColor="accent2"/>
          <w:right w:val="nil"/>
          <w:insideH w:val="nil"/>
          <w:insideV w:val="nil"/>
        </w:tcBorders>
      </w:tcPr>
    </w:tblStylePr>
    <w:tblStylePr w:type="lastRow">
      <w:pPr>
        <w:spacing w:before="0" w:after="0" w:line="240" w:lineRule="auto"/>
      </w:pPr>
      <w:rPr>
        <w:b/>
        <w:bCs/>
      </w:rPr>
      <w:tblPr/>
      <w:tcPr>
        <w:tcBorders>
          <w:top w:val="single" w:sz="8" w:space="0" w:color="43C2C3" w:themeColor="accent2"/>
          <w:left w:val="nil"/>
          <w:bottom w:val="single" w:sz="8" w:space="0" w:color="43C2C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FF0" w:themeFill="accent2" w:themeFillTint="3F"/>
      </w:tcPr>
    </w:tblStylePr>
    <w:tblStylePr w:type="band1Horz">
      <w:tblPr/>
      <w:tcPr>
        <w:tcBorders>
          <w:left w:val="nil"/>
          <w:right w:val="nil"/>
          <w:insideH w:val="nil"/>
          <w:insideV w:val="nil"/>
        </w:tcBorders>
        <w:shd w:val="clear" w:color="auto" w:fill="D0EFF0"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10124">
      <w:bodyDiv w:val="1"/>
      <w:marLeft w:val="0"/>
      <w:marRight w:val="0"/>
      <w:marTop w:val="0"/>
      <w:marBottom w:val="0"/>
      <w:divBdr>
        <w:top w:val="none" w:sz="0" w:space="0" w:color="auto"/>
        <w:left w:val="none" w:sz="0" w:space="0" w:color="auto"/>
        <w:bottom w:val="none" w:sz="0" w:space="0" w:color="auto"/>
        <w:right w:val="none" w:sz="0" w:space="0" w:color="auto"/>
      </w:divBdr>
    </w:div>
    <w:div w:id="2077892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s://goo.gl/rfjpnx" TargetMode="External"/><Relationship Id="rId4" Type="http://schemas.microsoft.com/office/2007/relationships/stylesWithEffects" Target="stylesWithEffects.xml"/><Relationship Id="rId9" Type="http://schemas.openxmlformats.org/officeDocument/2006/relationships/hyperlink" Target="mailto:ariely04@pidc.org.tw" TargetMode="External"/><Relationship Id="rId14" Type="http://schemas.openxmlformats.org/officeDocument/2006/relationships/theme" Target="theme/theme1.xml"/></Relationships>
</file>

<file path=word/theme/theme1.xml><?xml version="1.0" encoding="utf-8"?>
<a:theme xmlns:a="http://schemas.openxmlformats.org/drawingml/2006/main" name="08_Classic_Informal_Newsletter">
  <a:themeElements>
    <a:clrScheme name="08_Classic_Informal_Newsletter">
      <a:dk1>
        <a:srgbClr val="000000"/>
      </a:dk1>
      <a:lt1>
        <a:srgbClr val="FFFFFF"/>
      </a:lt1>
      <a:dk2>
        <a:srgbClr val="6D6D6D"/>
      </a:dk2>
      <a:lt2>
        <a:srgbClr val="EBEBEB"/>
      </a:lt2>
      <a:accent1>
        <a:srgbClr val="47C0E1"/>
      </a:accent1>
      <a:accent2>
        <a:srgbClr val="43C2C3"/>
      </a:accent2>
      <a:accent3>
        <a:srgbClr val="99B440"/>
      </a:accent3>
      <a:accent4>
        <a:srgbClr val="F9C400"/>
      </a:accent4>
      <a:accent5>
        <a:srgbClr val="FF7449"/>
      </a:accent5>
      <a:accent6>
        <a:srgbClr val="FC6861"/>
      </a:accent6>
      <a:hlink>
        <a:srgbClr val="0000FF"/>
      </a:hlink>
      <a:folHlink>
        <a:srgbClr val="FF00FF"/>
      </a:folHlink>
    </a:clrScheme>
    <a:fontScheme name="08_Classic_Informal_Newsletter">
      <a:majorFont>
        <a:latin typeface="Avenir Next Ultra Light"/>
        <a:ea typeface="細明體"/>
        <a:cs typeface="Avenir Next Ultra Light"/>
      </a:majorFont>
      <a:minorFont>
        <a:latin typeface="Hoefler Text"/>
        <a:ea typeface="新細明體"/>
        <a:cs typeface="Hoefler Text"/>
      </a:minorFont>
    </a:fontScheme>
    <a:fmtScheme name="08_Classic_Informal_News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12700" dir="5400000" rotWithShape="0">
              <a:srgbClr val="000000">
                <a:alpha val="50000"/>
              </a:srgbClr>
            </a:outerShdw>
          </a:effectLst>
        </a:effectStyle>
        <a:effectStyle>
          <a:effectLst>
            <a:outerShdw blurRad="38100" dist="12700" dir="5400000" rotWithShape="0">
              <a:srgbClr val="000000">
                <a:alpha val="50000"/>
              </a:srgbClr>
            </a:outerShdw>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hueOff val="409046"/>
            <a:satOff val="3911"/>
            <a:lumOff val="-23973"/>
          </a:schemeClr>
        </a:solidFill>
        <a:ln w="12700" cap="flat">
          <a:noFill/>
          <a:miter lim="400000"/>
        </a:ln>
        <a:effectLst>
          <a:outerShdw blurRad="38100" dist="127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Avenir Next Demi Bold"/>
            <a:ea typeface="Avenir Next Demi Bold"/>
            <a:cs typeface="Avenir Next Demi Bold"/>
            <a:sym typeface="Avenir Next Demi Bol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6">
              <a:hueOff val="409046"/>
              <a:satOff val="3911"/>
              <a:lumOff val="-23973"/>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90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oefler T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件" ma:contentTypeID="0x010100A03720832B275A4E873C556F2CF05175" ma:contentTypeVersion="1" ma:contentTypeDescription="建立新的文件。" ma:contentTypeScope="" ma:versionID="60d1bb802da7be89e1e5f441e68a1179">
  <xsd:schema xmlns:xsd="http://www.w3.org/2001/XMLSchema" xmlns:xs="http://www.w3.org/2001/XMLSchema" xmlns:p="http://schemas.microsoft.com/office/2006/metadata/properties" xmlns:ns2="c40b1c4c-5b1d-4521-a167-02c69654ef9e" targetNamespace="http://schemas.microsoft.com/office/2006/metadata/properties" ma:root="true" ma:fieldsID="0c020f0001302db47ae5a4f84aa07b2d" ns2:_="">
    <xsd:import namespace="c40b1c4c-5b1d-4521-a167-02c69654ef9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b1c4c-5b1d-4521-a167-02c69654ef9e" elementFormDefault="qualified">
    <xsd:import namespace="http://schemas.microsoft.com/office/2006/documentManagement/types"/>
    <xsd:import namespace="http://schemas.microsoft.com/office/infopath/2007/PartnerControls"/>
    <xsd:element name="_dlc_DocId" ma:index="8" nillable="true" ma:displayName="文件識別碼值" ma:description="指派給此項目的文件識別碼值。" ma:internalName="_dlc_DocId" ma:readOnly="true">
      <xsd:simpleType>
        <xsd:restriction base="dms:Text"/>
      </xsd:simpleType>
    </xsd:element>
    <xsd:element name="_dlc_DocIdUrl" ma:index="9" nillable="true" ma:displayName="文件識別碼" ma:description="此文件的永久性連結。"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持續性識別碼" ma:description="新增時保留識別碼。" ma:hidden="true" ma:internalName="_dlc_DocIdPersistId" ma:readOnly="true">
      <xsd:simpleType>
        <xsd:restriction base="dms:Boolean"/>
      </xsd:simpleType>
    </xsd:element>
    <xsd:element name="SharedWithUsers" ma:index="11" nillable="true" ma:displayName="共用對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c40b1c4c-5b1d-4521-a167-02c69654ef9e">FQ3FRUF23FM3-695533848-840</_dlc_DocId>
    <_dlc_DocIdUrl xmlns="c40b1c4c-5b1d-4521-a167-02c69654ef9e">
      <Url>http://public.pidc.org.tw/sites/attachment/_layouts/15/DocIdRedir.aspx?ID=FQ3FRUF23FM3-695533848-840</Url>
      <Description>FQ3FRUF23FM3-695533848-840</Description>
    </_dlc_DocIdUrl>
  </documentManagement>
</p:properties>
</file>

<file path=customXml/itemProps1.xml><?xml version="1.0" encoding="utf-8"?>
<ds:datastoreItem xmlns:ds="http://schemas.openxmlformats.org/officeDocument/2006/customXml" ds:itemID="{6EBD448A-01EB-432E-A361-19537A107B7A}"/>
</file>

<file path=customXml/itemProps2.xml><?xml version="1.0" encoding="utf-8"?>
<ds:datastoreItem xmlns:ds="http://schemas.openxmlformats.org/officeDocument/2006/customXml" ds:itemID="{8B164AA7-87C3-47C8-8E11-C1D12DDB3553}"/>
</file>

<file path=customXml/itemProps3.xml><?xml version="1.0" encoding="utf-8"?>
<ds:datastoreItem xmlns:ds="http://schemas.openxmlformats.org/officeDocument/2006/customXml" ds:itemID="{3AC21A52-0ABF-4818-BD06-D6FD953DE2A1}"/>
</file>

<file path=customXml/itemProps4.xml><?xml version="1.0" encoding="utf-8"?>
<ds:datastoreItem xmlns:ds="http://schemas.openxmlformats.org/officeDocument/2006/customXml" ds:itemID="{B90D4DC7-D931-43AE-9E3B-00E3CBD2331A}"/>
</file>

<file path=customXml/itemProps5.xml><?xml version="1.0" encoding="utf-8"?>
<ds:datastoreItem xmlns:ds="http://schemas.openxmlformats.org/officeDocument/2006/customXml" ds:itemID="{953D8E3D-DEFA-43CF-9866-106FEB1BE347}"/>
</file>

<file path=docProps/app.xml><?xml version="1.0" encoding="utf-8"?>
<Properties xmlns="http://schemas.openxmlformats.org/officeDocument/2006/extended-properties" xmlns:vt="http://schemas.openxmlformats.org/officeDocument/2006/docPropsVTypes">
  <Template>Normal</Template>
  <TotalTime>183</TotalTime>
  <Pages>3</Pages>
  <Words>492</Words>
  <Characters>2808</Characters>
  <Application>Microsoft Office Word</Application>
  <DocSecurity>0</DocSecurity>
  <Lines>23</Lines>
  <Paragraphs>6</Paragraphs>
  <ScaleCrop>false</ScaleCrop>
  <Company>財團法人塑膠工業技術發展中心</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yun2016[詹子芸]</dc:creator>
  <cp:lastModifiedBy>ariely04[林思敬]</cp:lastModifiedBy>
  <cp:revision>28</cp:revision>
  <cp:lastPrinted>2019-02-25T05:08:00Z</cp:lastPrinted>
  <dcterms:created xsi:type="dcterms:W3CDTF">2019-02-20T06:33:00Z</dcterms:created>
  <dcterms:modified xsi:type="dcterms:W3CDTF">2019-04-19T05:37:00Z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d94c2f95-bde3-4dce-b21a-e34bb253668c</vt:lpwstr>
  </property>
  <property fmtid="{D5CDD505-2E9C-101B-9397-08002B2CF9AE}" pid="3" name="ContentTypeId">
    <vt:lpwstr>0x010100A03720832B275A4E873C556F2CF05175</vt:lpwstr>
  </property>
</Properties>
</file>